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500" w:rsidRPr="00530A36" w:rsidRDefault="0052716D">
      <w:pPr>
        <w:rPr>
          <w:rFonts w:ascii="Arial" w:hAnsi="Arial" w:cs="Arial"/>
          <w:b/>
          <w:sz w:val="32"/>
          <w:szCs w:val="32"/>
        </w:rPr>
      </w:pPr>
      <w:bookmarkStart w:id="0" w:name="_GoBack"/>
      <w:bookmarkEnd w:id="0"/>
      <w:r w:rsidRPr="00530A36">
        <w:rPr>
          <w:rFonts w:ascii="Arial" w:hAnsi="Arial" w:cs="Arial"/>
          <w:b/>
          <w:sz w:val="32"/>
          <w:szCs w:val="32"/>
        </w:rPr>
        <w:t>Wellness Articles</w:t>
      </w:r>
    </w:p>
    <w:p w:rsidR="008F49AA" w:rsidRPr="007F4CF8" w:rsidRDefault="0052716D" w:rsidP="00E32E23">
      <w:pPr>
        <w:rPr>
          <w:rFonts w:ascii="Arial" w:hAnsi="Arial" w:cs="Arial"/>
          <w:sz w:val="22"/>
          <w:szCs w:val="22"/>
        </w:rPr>
      </w:pPr>
      <w:r w:rsidRPr="007F4CF8">
        <w:rPr>
          <w:rFonts w:ascii="Arial" w:hAnsi="Arial" w:cs="Arial"/>
          <w:sz w:val="22"/>
          <w:szCs w:val="22"/>
        </w:rPr>
        <w:t>Attached are</w:t>
      </w:r>
      <w:r w:rsidR="00E32E23" w:rsidRPr="007F4CF8">
        <w:rPr>
          <w:rFonts w:ascii="Arial" w:hAnsi="Arial" w:cs="Arial"/>
          <w:sz w:val="22"/>
          <w:szCs w:val="22"/>
        </w:rPr>
        <w:t xml:space="preserve"> </w:t>
      </w:r>
      <w:r w:rsidR="008F49AA" w:rsidRPr="007F4CF8">
        <w:rPr>
          <w:rFonts w:ascii="Arial" w:hAnsi="Arial" w:cs="Arial"/>
          <w:sz w:val="22"/>
          <w:szCs w:val="22"/>
        </w:rPr>
        <w:t xml:space="preserve">weekly health and wellness </w:t>
      </w:r>
      <w:r w:rsidR="0036651B" w:rsidRPr="007F4CF8">
        <w:rPr>
          <w:rFonts w:ascii="Arial" w:hAnsi="Arial" w:cs="Arial"/>
          <w:sz w:val="22"/>
          <w:szCs w:val="22"/>
        </w:rPr>
        <w:t>articles</w:t>
      </w:r>
      <w:r w:rsidR="008F49AA" w:rsidRPr="007F4CF8">
        <w:rPr>
          <w:rFonts w:ascii="Arial" w:hAnsi="Arial" w:cs="Arial"/>
          <w:sz w:val="22"/>
          <w:szCs w:val="22"/>
        </w:rPr>
        <w:t xml:space="preserve"> provi</w:t>
      </w:r>
      <w:r w:rsidR="003109C3" w:rsidRPr="007F4CF8">
        <w:rPr>
          <w:rFonts w:ascii="Arial" w:hAnsi="Arial" w:cs="Arial"/>
          <w:sz w:val="22"/>
          <w:szCs w:val="22"/>
        </w:rPr>
        <w:t xml:space="preserve">ded by Alberta Health Services. </w:t>
      </w:r>
      <w:r w:rsidR="0036651B" w:rsidRPr="007F4CF8">
        <w:rPr>
          <w:rFonts w:ascii="Arial" w:hAnsi="Arial" w:cs="Arial"/>
          <w:sz w:val="22"/>
          <w:szCs w:val="22"/>
        </w:rPr>
        <w:t xml:space="preserve">As a way to help all Albertans live a healthy life, we </w:t>
      </w:r>
      <w:r w:rsidR="003109C3" w:rsidRPr="007F4CF8">
        <w:rPr>
          <w:rFonts w:ascii="Arial" w:hAnsi="Arial" w:cs="Arial"/>
          <w:sz w:val="22"/>
          <w:szCs w:val="22"/>
        </w:rPr>
        <w:t>welcome and encourage</w:t>
      </w:r>
      <w:r w:rsidR="0036651B" w:rsidRPr="007F4CF8">
        <w:rPr>
          <w:rFonts w:ascii="Arial" w:hAnsi="Arial" w:cs="Arial"/>
          <w:sz w:val="22"/>
          <w:szCs w:val="22"/>
        </w:rPr>
        <w:t xml:space="preserve"> weekly newspapers, community newsletters and other publications to reproduce this information </w:t>
      </w:r>
      <w:r w:rsidR="008F49AA" w:rsidRPr="007F4CF8">
        <w:rPr>
          <w:rFonts w:ascii="Arial" w:hAnsi="Arial" w:cs="Arial"/>
          <w:sz w:val="22"/>
          <w:szCs w:val="22"/>
        </w:rPr>
        <w:t>free</w:t>
      </w:r>
      <w:r w:rsidR="0036651B" w:rsidRPr="007F4CF8">
        <w:rPr>
          <w:rFonts w:ascii="Arial" w:hAnsi="Arial" w:cs="Arial"/>
          <w:sz w:val="22"/>
          <w:szCs w:val="22"/>
        </w:rPr>
        <w:t xml:space="preserve"> of charge. </w:t>
      </w:r>
      <w:r w:rsidR="003109C3" w:rsidRPr="007F4CF8">
        <w:rPr>
          <w:rFonts w:ascii="Arial" w:hAnsi="Arial" w:cs="Arial"/>
          <w:sz w:val="22"/>
          <w:szCs w:val="22"/>
        </w:rPr>
        <w:t>Credit to Alberta Health Services or the identified content provider would be appreciated.</w:t>
      </w:r>
    </w:p>
    <w:p w:rsidR="003109C3" w:rsidRPr="007F4CF8" w:rsidRDefault="003109C3" w:rsidP="00E32E23">
      <w:pPr>
        <w:rPr>
          <w:rFonts w:ascii="Arial" w:hAnsi="Arial" w:cs="Arial"/>
          <w:sz w:val="22"/>
          <w:szCs w:val="22"/>
        </w:rPr>
      </w:pPr>
    </w:p>
    <w:p w:rsidR="008F49AA" w:rsidRDefault="008F49AA" w:rsidP="00E32E23">
      <w:pPr>
        <w:rPr>
          <w:rFonts w:ascii="Arial" w:hAnsi="Arial" w:cs="Arial"/>
          <w:sz w:val="22"/>
          <w:szCs w:val="22"/>
        </w:rPr>
      </w:pPr>
      <w:r w:rsidRPr="007F4CF8">
        <w:rPr>
          <w:rFonts w:ascii="Arial" w:hAnsi="Arial" w:cs="Arial"/>
          <w:sz w:val="22"/>
          <w:szCs w:val="22"/>
        </w:rPr>
        <w:t xml:space="preserve">If you would like to be added to </w:t>
      </w:r>
      <w:r w:rsidR="0036651B" w:rsidRPr="007F4CF8">
        <w:rPr>
          <w:rFonts w:ascii="Arial" w:hAnsi="Arial" w:cs="Arial"/>
          <w:sz w:val="22"/>
          <w:szCs w:val="22"/>
        </w:rPr>
        <w:t>the</w:t>
      </w:r>
      <w:r w:rsidRPr="007F4CF8">
        <w:rPr>
          <w:rFonts w:ascii="Arial" w:hAnsi="Arial" w:cs="Arial"/>
          <w:sz w:val="22"/>
          <w:szCs w:val="22"/>
        </w:rPr>
        <w:t xml:space="preserve"> distribution list </w:t>
      </w:r>
      <w:r w:rsidR="0036651B" w:rsidRPr="007F4CF8">
        <w:rPr>
          <w:rFonts w:ascii="Arial" w:hAnsi="Arial" w:cs="Arial"/>
          <w:sz w:val="22"/>
          <w:szCs w:val="22"/>
        </w:rPr>
        <w:t xml:space="preserve">for </w:t>
      </w:r>
      <w:r w:rsidR="0052716D" w:rsidRPr="007F4CF8">
        <w:rPr>
          <w:rFonts w:ascii="Arial" w:hAnsi="Arial" w:cs="Arial"/>
          <w:sz w:val="22"/>
          <w:szCs w:val="22"/>
        </w:rPr>
        <w:t>these</w:t>
      </w:r>
      <w:r w:rsidR="0036651B" w:rsidRPr="007F4CF8">
        <w:rPr>
          <w:rFonts w:ascii="Arial" w:hAnsi="Arial" w:cs="Arial"/>
          <w:sz w:val="22"/>
          <w:szCs w:val="22"/>
        </w:rPr>
        <w:t xml:space="preserve"> articles, please </w:t>
      </w:r>
      <w:r w:rsidRPr="007F4CF8">
        <w:rPr>
          <w:rFonts w:ascii="Arial" w:hAnsi="Arial" w:cs="Arial"/>
          <w:sz w:val="22"/>
          <w:szCs w:val="22"/>
        </w:rPr>
        <w:t xml:space="preserve">email: </w:t>
      </w:r>
      <w:hyperlink r:id="rId8" w:history="1">
        <w:r w:rsidRPr="007F4CF8">
          <w:rPr>
            <w:rStyle w:val="Hyperlink"/>
            <w:rFonts w:ascii="Arial" w:hAnsi="Arial" w:cs="Arial"/>
            <w:sz w:val="22"/>
            <w:szCs w:val="22"/>
          </w:rPr>
          <w:t>Rebecca.johnson2@albertahealthservices.ca</w:t>
        </w:r>
      </w:hyperlink>
      <w:r w:rsidR="0036651B" w:rsidRPr="007F4CF8">
        <w:rPr>
          <w:rFonts w:ascii="Arial" w:hAnsi="Arial" w:cs="Arial"/>
          <w:sz w:val="22"/>
          <w:szCs w:val="22"/>
        </w:rPr>
        <w:t xml:space="preserve">. You will receive a monthly email containing articles for the upcoming four weeks. </w:t>
      </w:r>
    </w:p>
    <w:p w:rsidR="0092469E" w:rsidRDefault="0092469E" w:rsidP="00E32E23">
      <w:pPr>
        <w:rPr>
          <w:rFonts w:ascii="Arial" w:hAnsi="Arial" w:cs="Arial"/>
          <w:sz w:val="22"/>
          <w:szCs w:val="22"/>
        </w:rPr>
      </w:pPr>
    </w:p>
    <w:p w:rsidR="00851C1F" w:rsidRDefault="00851C1F" w:rsidP="00851C1F">
      <w:r w:rsidRPr="00A235F6">
        <w:rPr>
          <w:rFonts w:ascii="Arial" w:hAnsi="Arial" w:cs="Arial"/>
          <w:sz w:val="22"/>
          <w:szCs w:val="22"/>
        </w:rPr>
        <w:t>An archive of past wellness articles is available at</w:t>
      </w:r>
      <w:r w:rsidRPr="00F9396D">
        <w:rPr>
          <w:rFonts w:ascii="Arial" w:hAnsi="Arial" w:cs="Arial"/>
          <w:sz w:val="22"/>
          <w:szCs w:val="22"/>
        </w:rPr>
        <w:t xml:space="preserve"> </w:t>
      </w:r>
      <w:hyperlink r:id="rId9" w:history="1">
        <w:r w:rsidRPr="00F9396D">
          <w:rPr>
            <w:rStyle w:val="Hyperlink"/>
            <w:rFonts w:ascii="Arial" w:hAnsi="Arial" w:cs="Arial"/>
            <w:sz w:val="22"/>
            <w:szCs w:val="22"/>
          </w:rPr>
          <w:t>http://www.albertahealthservices.ca/9966.asp</w:t>
        </w:r>
      </w:hyperlink>
    </w:p>
    <w:p w:rsidR="003109C3" w:rsidRPr="00530A36" w:rsidRDefault="003109C3" w:rsidP="00E32E23">
      <w:pPr>
        <w:rPr>
          <w:rFonts w:ascii="Arial" w:hAnsi="Arial" w:cs="Arial"/>
        </w:rPr>
      </w:pPr>
    </w:p>
    <w:p w:rsidR="008F49AA" w:rsidRPr="005A63B7" w:rsidRDefault="0020781A" w:rsidP="008F49AA">
      <w:pPr>
        <w:rPr>
          <w:rFonts w:ascii="Arial" w:hAnsi="Arial" w:cs="Arial"/>
          <w:sz w:val="22"/>
          <w:szCs w:val="22"/>
        </w:rPr>
      </w:pPr>
      <w:r>
        <w:rPr>
          <w:rFonts w:ascii="Arial" w:hAnsi="Arial" w:cs="Arial"/>
          <w:noProof/>
          <w:lang w:val="en-US" w:eastAsia="en-US"/>
        </w:rPr>
        <mc:AlternateContent>
          <mc:Choice Requires="wps">
            <w:drawing>
              <wp:anchor distT="4294967294" distB="4294967294" distL="114300" distR="114300" simplePos="0" relativeHeight="251657216" behindDoc="0" locked="0" layoutInCell="1" allowOverlap="1" wp14:anchorId="477E104B" wp14:editId="4A43D88C">
                <wp:simplePos x="0" y="0"/>
                <wp:positionH relativeFrom="column">
                  <wp:posOffset>-75565</wp:posOffset>
                </wp:positionH>
                <wp:positionV relativeFrom="paragraph">
                  <wp:posOffset>48894</wp:posOffset>
                </wp:positionV>
                <wp:extent cx="62960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EAB5A8" id="_x0000_t32" coordsize="21600,21600" o:spt="32" o:oned="t" path="m,l21600,21600e" filled="f">
                <v:path arrowok="t" fillok="f" o:connecttype="none"/>
                <o:lock v:ext="edit" shapetype="t"/>
              </v:shapetype>
              <v:shape id="AutoShape 2" o:spid="_x0000_s1026" type="#_x0000_t32" style="position:absolute;margin-left:-5.95pt;margin-top:3.85pt;width:495.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IN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nyPkSI9&#10;tOjx4HWMjPJ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J1rkovcAAAABwEAAA8AAABkcnMvZG93bnJldi54bWxMjsFuwjAQRO9I&#10;/QdrK/WCwAlSSRPiIFSphx4LSL2aeJuExusodkjK13fLhR5HM3rz8u1kW3HB3jeOFMTLCARS6UxD&#10;lYLj4W3xAsIHTUa3jlDBD3rYFg+zXGfGjfSBl32oBEPIZ1pBHUKXSenLGq32S9chcffleqsDx76S&#10;ptcjw20rV1G0llY3xA+17vC1xvJ7P1gF6IfnONqltjq+X8f55+p6HruDUk+P024DIuAU7mP402d1&#10;KNjp5AYyXrQKFnGc8lRBkoDgPk3SNYjTLcsil//9i18AAAD//wMAUEsBAi0AFAAGAAgAAAAhALaD&#10;OJL+AAAA4QEAABMAAAAAAAAAAAAAAAAAAAAAAFtDb250ZW50X1R5cGVzXS54bWxQSwECLQAUAAYA&#10;CAAAACEAOP0h/9YAAACUAQAACwAAAAAAAAAAAAAAAAAvAQAAX3JlbHMvLnJlbHNQSwECLQAUAAYA&#10;CAAAACEA3nzSDRwCAAA7BAAADgAAAAAAAAAAAAAAAAAuAgAAZHJzL2Uyb0RvYy54bWxQSwECLQAU&#10;AAYACAAAACEAnWuSi9wAAAAHAQAADwAAAAAAAAAAAAAAAAB2BAAAZHJzL2Rvd25yZXYueG1sUEsF&#10;BgAAAAAEAAQA8wAAAH8FAAAAAA==&#10;"/>
            </w:pict>
          </mc:Fallback>
        </mc:AlternateContent>
      </w:r>
    </w:p>
    <w:p w:rsidR="008F49AA" w:rsidRPr="005A63B7" w:rsidRDefault="00C10E0A" w:rsidP="008F49AA">
      <w:pPr>
        <w:rPr>
          <w:rFonts w:ascii="Arial" w:hAnsi="Arial" w:cs="Arial"/>
          <w:sz w:val="22"/>
          <w:szCs w:val="22"/>
        </w:rPr>
      </w:pPr>
      <w:r w:rsidRPr="005A63B7">
        <w:rPr>
          <w:rFonts w:ascii="Arial" w:hAnsi="Arial" w:cs="Arial"/>
          <w:b/>
          <w:sz w:val="22"/>
          <w:szCs w:val="22"/>
        </w:rPr>
        <w:t>Proposed publication d</w:t>
      </w:r>
      <w:r w:rsidR="008F49AA" w:rsidRPr="005A63B7">
        <w:rPr>
          <w:rFonts w:ascii="Arial" w:hAnsi="Arial" w:cs="Arial"/>
          <w:b/>
          <w:sz w:val="22"/>
          <w:szCs w:val="22"/>
        </w:rPr>
        <w:t>ate:</w:t>
      </w:r>
      <w:r w:rsidR="008F49AA" w:rsidRPr="005A63B7">
        <w:rPr>
          <w:rFonts w:ascii="Arial" w:hAnsi="Arial" w:cs="Arial"/>
          <w:sz w:val="22"/>
          <w:szCs w:val="22"/>
        </w:rPr>
        <w:t xml:space="preserve"> </w:t>
      </w:r>
      <w:r w:rsidR="00DC0497">
        <w:rPr>
          <w:rFonts w:ascii="Arial" w:hAnsi="Arial" w:cs="Arial"/>
          <w:sz w:val="22"/>
          <w:szCs w:val="22"/>
        </w:rPr>
        <w:t xml:space="preserve">Sept. </w:t>
      </w:r>
      <w:r w:rsidR="009B45E0">
        <w:rPr>
          <w:rFonts w:ascii="Arial" w:hAnsi="Arial" w:cs="Arial"/>
          <w:sz w:val="22"/>
          <w:szCs w:val="22"/>
        </w:rPr>
        <w:t>21</w:t>
      </w:r>
      <w:r w:rsidR="00F74CC0">
        <w:rPr>
          <w:rFonts w:ascii="Arial" w:hAnsi="Arial" w:cs="Arial"/>
          <w:sz w:val="22"/>
          <w:szCs w:val="22"/>
        </w:rPr>
        <w:t>, 2020</w:t>
      </w:r>
    </w:p>
    <w:p w:rsidR="008F49AA" w:rsidRPr="005A63B7" w:rsidRDefault="008F49AA" w:rsidP="008F49AA">
      <w:pPr>
        <w:spacing w:line="276" w:lineRule="auto"/>
        <w:rPr>
          <w:rFonts w:ascii="Arial" w:hAnsi="Arial" w:cs="Arial"/>
          <w:b/>
          <w:sz w:val="22"/>
          <w:szCs w:val="22"/>
        </w:rPr>
      </w:pPr>
      <w:r w:rsidRPr="005A63B7">
        <w:rPr>
          <w:rFonts w:ascii="Arial" w:hAnsi="Arial" w:cs="Arial"/>
          <w:b/>
          <w:sz w:val="22"/>
          <w:szCs w:val="22"/>
        </w:rPr>
        <w:t>Content provided by:</w:t>
      </w:r>
      <w:r w:rsidR="00DC3300">
        <w:rPr>
          <w:rFonts w:ascii="Arial" w:hAnsi="Arial" w:cs="Arial"/>
          <w:b/>
          <w:sz w:val="22"/>
          <w:szCs w:val="22"/>
        </w:rPr>
        <w:t xml:space="preserve"> </w:t>
      </w:r>
      <w:r w:rsidR="004A6054" w:rsidRPr="00DC3300">
        <w:rPr>
          <w:rFonts w:ascii="Arial" w:hAnsi="Arial" w:cs="Arial"/>
          <w:sz w:val="22"/>
          <w:szCs w:val="22"/>
        </w:rPr>
        <w:t xml:space="preserve">Alberta Health </w:t>
      </w:r>
      <w:r w:rsidR="00E44D58">
        <w:rPr>
          <w:rFonts w:ascii="Arial" w:hAnsi="Arial" w:cs="Arial"/>
          <w:sz w:val="22"/>
          <w:szCs w:val="22"/>
        </w:rPr>
        <w:t>Services</w:t>
      </w:r>
      <w:r w:rsidR="00710120">
        <w:rPr>
          <w:rFonts w:ascii="Arial" w:hAnsi="Arial" w:cs="Arial"/>
          <w:sz w:val="22"/>
          <w:szCs w:val="22"/>
        </w:rPr>
        <w:t>, myhealth.alberta.ca</w:t>
      </w:r>
    </w:p>
    <w:p w:rsidR="006131E8" w:rsidRDefault="0020781A" w:rsidP="00F26791">
      <w:r>
        <w:rPr>
          <w:noProof/>
          <w:lang w:val="en-US" w:eastAsia="en-US"/>
        </w:rPr>
        <mc:AlternateContent>
          <mc:Choice Requires="wps">
            <w:drawing>
              <wp:anchor distT="4294967294" distB="4294967294" distL="114300" distR="114300" simplePos="0" relativeHeight="251658240" behindDoc="0" locked="0" layoutInCell="1" allowOverlap="1" wp14:anchorId="27D761C1" wp14:editId="0CCDFC5D">
                <wp:simplePos x="0" y="0"/>
                <wp:positionH relativeFrom="column">
                  <wp:posOffset>-75565</wp:posOffset>
                </wp:positionH>
                <wp:positionV relativeFrom="paragraph">
                  <wp:posOffset>141604</wp:posOffset>
                </wp:positionV>
                <wp:extent cx="62960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556B4" id="AutoShape 3" o:spid="_x0000_s1026" type="#_x0000_t32" style="position:absolute;margin-left:-5.95pt;margin-top:11.15pt;width:495.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4u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t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Nw1ukveAAAACQEAAA8AAABkcnMvZG93bnJldi54bWxMj8FOwzAMhu9I&#10;vEPkSVzQlrZoYy1NpwmJA0e2SVy9xmvLGqdq0rXs6QnaAY62P/3+/nwzmVZcqHeNZQXxIgJBXFrd&#10;cKXgsH+br0E4j6yxtUwKvsnBpri/yzHTduQPuux8JUIIuwwV1N53mZSurMmgW9iOONxOtjfow9hX&#10;Uvc4hnDTyiSKVtJgw+FDjR291lSed4NRQG5YxtE2NdXh/To+fibXr7HbK/Uwm7YvIDxN/g+GX/2g&#10;DkVwOtqBtROtgnkcpwFVkCRPIAKQPqcrEMfbQha5/N+g+AEAAP//AwBQSwECLQAUAAYACAAAACEA&#10;toM4kv4AAADhAQAAEwAAAAAAAAAAAAAAAAAAAAAAW0NvbnRlbnRfVHlwZXNdLnhtbFBLAQItABQA&#10;BgAIAAAAIQA4/SH/1gAAAJQBAAALAAAAAAAAAAAAAAAAAC8BAABfcmVscy8ucmVsc1BLAQItABQA&#10;BgAIAAAAIQA3pL4uHAIAADsEAAAOAAAAAAAAAAAAAAAAAC4CAABkcnMvZTJvRG9jLnhtbFBLAQIt&#10;ABQABgAIAAAAIQDcNbpL3gAAAAkBAAAPAAAAAAAAAAAAAAAAAHYEAABkcnMvZG93bnJldi54bWxQ&#10;SwUGAAAAAAQABADzAAAAgQUAAAAA&#10;"/>
            </w:pict>
          </mc:Fallback>
        </mc:AlternateContent>
      </w:r>
    </w:p>
    <w:p w:rsidR="00D90BFE" w:rsidRDefault="00D90BFE" w:rsidP="00D90BFE">
      <w:pPr>
        <w:shd w:val="clear" w:color="auto" w:fill="FFFFFF"/>
        <w:spacing w:after="100" w:afterAutospacing="1"/>
        <w:rPr>
          <w:rFonts w:ascii="Arial" w:hAnsi="Arial" w:cs="Arial"/>
          <w:sz w:val="22"/>
          <w:szCs w:val="22"/>
        </w:rPr>
      </w:pPr>
    </w:p>
    <w:p w:rsidR="00C4361D" w:rsidRPr="00BF4661" w:rsidRDefault="001B00CD" w:rsidP="001B00CD">
      <w:pPr>
        <w:pStyle w:val="Heading1"/>
        <w:rPr>
          <w:rFonts w:ascii="Arial" w:hAnsi="Arial" w:cs="Arial"/>
          <w:b/>
        </w:rPr>
      </w:pPr>
      <w:r w:rsidRPr="00BF4661">
        <w:rPr>
          <w:rFonts w:ascii="Arial" w:hAnsi="Arial" w:cs="Arial"/>
          <w:b/>
        </w:rPr>
        <w:t>Learn more about acne</w:t>
      </w:r>
    </w:p>
    <w:p w:rsidR="001B00CD" w:rsidRPr="001B00CD" w:rsidRDefault="001B00CD" w:rsidP="001B00CD"/>
    <w:p w:rsidR="00C4361D" w:rsidRPr="00BF4661" w:rsidRDefault="00C4361D" w:rsidP="00C4361D">
      <w:pPr>
        <w:spacing w:after="210" w:line="290" w:lineRule="atLeast"/>
        <w:rPr>
          <w:rFonts w:ascii="Arial" w:hAnsi="Arial" w:cs="Arial"/>
          <w:color w:val="000000"/>
          <w:sz w:val="22"/>
          <w:szCs w:val="22"/>
        </w:rPr>
      </w:pPr>
      <w:r w:rsidRPr="00BF4661">
        <w:rPr>
          <w:rFonts w:ascii="Arial" w:hAnsi="Arial" w:cs="Arial"/>
          <w:color w:val="000000"/>
          <w:sz w:val="22"/>
          <w:szCs w:val="22"/>
        </w:rPr>
        <w:t>Did you know that September is Acne Awareness Month in Canada?</w:t>
      </w:r>
    </w:p>
    <w:p w:rsidR="00C4361D" w:rsidRPr="00BF4661" w:rsidRDefault="00C4361D" w:rsidP="00C4361D">
      <w:pPr>
        <w:spacing w:after="210" w:line="290" w:lineRule="atLeast"/>
        <w:rPr>
          <w:rFonts w:ascii="Arial" w:hAnsi="Arial" w:cs="Arial"/>
          <w:color w:val="000000"/>
          <w:sz w:val="22"/>
          <w:szCs w:val="22"/>
        </w:rPr>
      </w:pPr>
      <w:r w:rsidRPr="00BF4661">
        <w:rPr>
          <w:rFonts w:ascii="Arial" w:hAnsi="Arial" w:cs="Arial"/>
          <w:color w:val="000000"/>
          <w:sz w:val="22"/>
          <w:szCs w:val="22"/>
        </w:rPr>
        <w:t>Acne, or acne vulgaris, is a skin problem that starts when oil and dead skin cells clog up your pores. Some people call it blackheads, blemishes, whiteheads, pimples, or zits. When you have just a few red spots, or pimples, you have a mild form of acne. Severe acne can mean hundreds of pimples that can cover the face, neck, chest, and back. Or it can be bigger, solid, red lumps that are painful (cysts).</w:t>
      </w:r>
    </w:p>
    <w:p w:rsidR="00C4361D" w:rsidRPr="00BF4661" w:rsidRDefault="00C4361D" w:rsidP="00C4361D">
      <w:pPr>
        <w:spacing w:after="210" w:line="290" w:lineRule="atLeast"/>
        <w:rPr>
          <w:rFonts w:ascii="Arial" w:hAnsi="Arial" w:cs="Arial"/>
          <w:color w:val="000000"/>
          <w:sz w:val="22"/>
          <w:szCs w:val="22"/>
        </w:rPr>
      </w:pPr>
      <w:r w:rsidRPr="00BF4661">
        <w:rPr>
          <w:rFonts w:ascii="Arial" w:hAnsi="Arial" w:cs="Arial"/>
          <w:color w:val="000000"/>
          <w:sz w:val="22"/>
          <w:szCs w:val="22"/>
        </w:rPr>
        <w:t>Acne is very common among teenagers. It usually gets better after the teenage years. Some women who never had acne growing up will have it as an adult, often right before their menstrual periods.</w:t>
      </w:r>
    </w:p>
    <w:p w:rsidR="00C4361D" w:rsidRPr="00BF4661" w:rsidRDefault="00C4361D" w:rsidP="00C4361D">
      <w:pPr>
        <w:spacing w:after="210" w:line="290" w:lineRule="atLeast"/>
        <w:rPr>
          <w:rFonts w:ascii="Arial" w:hAnsi="Arial" w:cs="Arial"/>
          <w:color w:val="000000"/>
          <w:sz w:val="22"/>
          <w:szCs w:val="22"/>
        </w:rPr>
      </w:pPr>
      <w:r w:rsidRPr="00BF4661">
        <w:rPr>
          <w:rFonts w:ascii="Arial" w:hAnsi="Arial" w:cs="Arial"/>
          <w:color w:val="000000"/>
          <w:sz w:val="22"/>
          <w:szCs w:val="22"/>
        </w:rPr>
        <w:t>How you feel about your acne may not be related to how bad it is. Some people who have severe acne are not bothered by it. Others are embarrassed or upset even though they have only a few pimples.</w:t>
      </w:r>
    </w:p>
    <w:p w:rsidR="00C4361D" w:rsidRPr="00BF4661" w:rsidRDefault="00C4361D" w:rsidP="00C4361D">
      <w:pPr>
        <w:spacing w:after="210" w:line="290" w:lineRule="atLeast"/>
        <w:rPr>
          <w:rFonts w:ascii="Arial" w:hAnsi="Arial" w:cs="Arial"/>
          <w:color w:val="000000"/>
          <w:sz w:val="22"/>
          <w:szCs w:val="22"/>
        </w:rPr>
      </w:pPr>
      <w:r w:rsidRPr="00BF4661">
        <w:rPr>
          <w:rFonts w:ascii="Arial" w:hAnsi="Arial" w:cs="Arial"/>
          <w:color w:val="000000"/>
          <w:sz w:val="22"/>
          <w:szCs w:val="22"/>
        </w:rPr>
        <w:t>The good news is that there are many good treatments that can help you get acne under control.</w:t>
      </w:r>
    </w:p>
    <w:p w:rsidR="00C4361D" w:rsidRPr="00BF4661" w:rsidRDefault="00C4361D" w:rsidP="00C4361D">
      <w:pPr>
        <w:spacing w:after="45"/>
        <w:outlineLvl w:val="2"/>
        <w:rPr>
          <w:rFonts w:ascii="Arial" w:hAnsi="Arial" w:cs="Arial"/>
          <w:b/>
          <w:bCs/>
          <w:color w:val="005072"/>
          <w:sz w:val="22"/>
          <w:szCs w:val="22"/>
        </w:rPr>
      </w:pPr>
      <w:r w:rsidRPr="00BF4661">
        <w:rPr>
          <w:rFonts w:ascii="Arial" w:hAnsi="Arial" w:cs="Arial"/>
          <w:b/>
          <w:bCs/>
          <w:color w:val="005072"/>
          <w:sz w:val="22"/>
          <w:szCs w:val="22"/>
        </w:rPr>
        <w:t>What causes acne?</w:t>
      </w:r>
    </w:p>
    <w:p w:rsidR="00C4361D" w:rsidRPr="00BF4661" w:rsidRDefault="00C4361D" w:rsidP="00C4361D">
      <w:pPr>
        <w:spacing w:line="290" w:lineRule="atLeast"/>
        <w:rPr>
          <w:rFonts w:ascii="Arial" w:hAnsi="Arial" w:cs="Arial"/>
          <w:color w:val="000000"/>
          <w:sz w:val="22"/>
          <w:szCs w:val="22"/>
        </w:rPr>
      </w:pPr>
      <w:r w:rsidRPr="00BF4661">
        <w:rPr>
          <w:rFonts w:ascii="Arial" w:hAnsi="Arial" w:cs="Arial"/>
          <w:color w:val="000000"/>
          <w:sz w:val="22"/>
          <w:szCs w:val="22"/>
        </w:rPr>
        <w:t>Acne starts when oil and dead skin cells clog the skin’s pores. If germs get into the pores, the result can be swelling, redness, and pus.</w:t>
      </w:r>
    </w:p>
    <w:p w:rsidR="00C4361D" w:rsidRPr="00BF4661" w:rsidRDefault="00C4361D" w:rsidP="00C4361D">
      <w:pPr>
        <w:spacing w:line="290" w:lineRule="atLeast"/>
        <w:rPr>
          <w:rFonts w:ascii="Arial" w:hAnsi="Arial" w:cs="Arial"/>
          <w:color w:val="000000"/>
          <w:sz w:val="22"/>
          <w:szCs w:val="22"/>
        </w:rPr>
      </w:pPr>
    </w:p>
    <w:p w:rsidR="00C4361D" w:rsidRPr="00BF4661" w:rsidRDefault="00C4361D" w:rsidP="00C4361D">
      <w:pPr>
        <w:spacing w:after="210" w:line="290" w:lineRule="atLeast"/>
        <w:rPr>
          <w:rFonts w:ascii="Arial" w:hAnsi="Arial" w:cs="Arial"/>
          <w:color w:val="000000"/>
          <w:sz w:val="22"/>
          <w:szCs w:val="22"/>
        </w:rPr>
      </w:pPr>
      <w:r w:rsidRPr="00BF4661">
        <w:rPr>
          <w:rFonts w:ascii="Arial" w:hAnsi="Arial" w:cs="Arial"/>
          <w:color w:val="000000"/>
          <w:sz w:val="22"/>
          <w:szCs w:val="22"/>
        </w:rPr>
        <w:lastRenderedPageBreak/>
        <w:t>For most people, acne starts during the teenage years. This is because hormone changes make the skin oilier after puberty starts.</w:t>
      </w:r>
    </w:p>
    <w:p w:rsidR="00C4361D" w:rsidRPr="00BF4661" w:rsidRDefault="00C4361D" w:rsidP="00C4361D">
      <w:pPr>
        <w:spacing w:after="210" w:line="290" w:lineRule="atLeast"/>
        <w:rPr>
          <w:rFonts w:ascii="Arial" w:hAnsi="Arial" w:cs="Arial"/>
          <w:color w:val="000000"/>
          <w:sz w:val="22"/>
          <w:szCs w:val="22"/>
        </w:rPr>
      </w:pPr>
      <w:r w:rsidRPr="00BF4661">
        <w:rPr>
          <w:rFonts w:ascii="Arial" w:hAnsi="Arial" w:cs="Arial"/>
          <w:color w:val="000000"/>
          <w:sz w:val="22"/>
          <w:szCs w:val="22"/>
        </w:rPr>
        <w:t>Acne can run in families. If one of your parents had severe acne, you are more likely to have it.</w:t>
      </w:r>
    </w:p>
    <w:p w:rsidR="00C4361D" w:rsidRPr="00BF4661" w:rsidRDefault="00C4361D" w:rsidP="00C4361D">
      <w:pPr>
        <w:spacing w:after="45"/>
        <w:outlineLvl w:val="2"/>
        <w:rPr>
          <w:rFonts w:ascii="Arial" w:hAnsi="Arial" w:cs="Arial"/>
          <w:b/>
          <w:bCs/>
          <w:color w:val="005072"/>
          <w:sz w:val="22"/>
          <w:szCs w:val="22"/>
        </w:rPr>
      </w:pPr>
      <w:r w:rsidRPr="00BF4661">
        <w:rPr>
          <w:rFonts w:ascii="Arial" w:hAnsi="Arial" w:cs="Arial"/>
          <w:b/>
          <w:bCs/>
          <w:color w:val="005072"/>
          <w:sz w:val="22"/>
          <w:szCs w:val="22"/>
        </w:rPr>
        <w:t>What are the symptoms?</w:t>
      </w:r>
    </w:p>
    <w:p w:rsidR="00C4361D" w:rsidRPr="00BF4661" w:rsidRDefault="00C4361D" w:rsidP="00C4361D">
      <w:pPr>
        <w:spacing w:after="210" w:line="290" w:lineRule="atLeast"/>
        <w:rPr>
          <w:rFonts w:ascii="Arial" w:hAnsi="Arial" w:cs="Arial"/>
          <w:color w:val="000000"/>
          <w:sz w:val="22"/>
          <w:szCs w:val="22"/>
        </w:rPr>
      </w:pPr>
      <w:r w:rsidRPr="00BF4661">
        <w:rPr>
          <w:rFonts w:ascii="Arial" w:hAnsi="Arial" w:cs="Arial"/>
          <w:color w:val="000000"/>
          <w:sz w:val="22"/>
          <w:szCs w:val="22"/>
        </w:rPr>
        <w:t>Symptoms of acne include whiteheads, blackheads, and pimples. These can occur on the face, neck, shoulders, back, or chest. Pimples that are large and deep are called cystic lesions. These can be painful if they get infected. They also can scar the skin.</w:t>
      </w:r>
    </w:p>
    <w:p w:rsidR="00C4361D" w:rsidRPr="00BF4661" w:rsidRDefault="00C4361D" w:rsidP="00C4361D">
      <w:pPr>
        <w:spacing w:after="45"/>
        <w:outlineLvl w:val="2"/>
        <w:rPr>
          <w:rFonts w:ascii="Arial" w:hAnsi="Arial" w:cs="Arial"/>
          <w:b/>
          <w:bCs/>
          <w:color w:val="005072"/>
          <w:sz w:val="22"/>
          <w:szCs w:val="22"/>
        </w:rPr>
      </w:pPr>
      <w:r w:rsidRPr="00BF4661">
        <w:rPr>
          <w:rFonts w:ascii="Arial" w:hAnsi="Arial" w:cs="Arial"/>
          <w:b/>
          <w:bCs/>
          <w:color w:val="005072"/>
          <w:sz w:val="22"/>
          <w:szCs w:val="22"/>
        </w:rPr>
        <w:t>How is acne treated?</w:t>
      </w:r>
    </w:p>
    <w:p w:rsidR="00C4361D" w:rsidRPr="00BF4661" w:rsidRDefault="00C4361D" w:rsidP="00C4361D">
      <w:pPr>
        <w:spacing w:after="210" w:line="290" w:lineRule="atLeast"/>
        <w:rPr>
          <w:rFonts w:ascii="Arial" w:hAnsi="Arial" w:cs="Arial"/>
          <w:color w:val="000000"/>
          <w:sz w:val="22"/>
          <w:szCs w:val="22"/>
        </w:rPr>
      </w:pPr>
      <w:r w:rsidRPr="00BF4661">
        <w:rPr>
          <w:rFonts w:ascii="Arial" w:hAnsi="Arial" w:cs="Arial"/>
          <w:color w:val="000000"/>
          <w:sz w:val="22"/>
          <w:szCs w:val="22"/>
        </w:rPr>
        <w:t>To help control acne, keep your skin clean. Avoid skin products that clog your pores. Look for products that say "non-</w:t>
      </w:r>
      <w:proofErr w:type="spellStart"/>
      <w:r w:rsidRPr="00BF4661">
        <w:rPr>
          <w:rFonts w:ascii="Arial" w:hAnsi="Arial" w:cs="Arial"/>
          <w:color w:val="000000"/>
          <w:sz w:val="22"/>
          <w:szCs w:val="22"/>
        </w:rPr>
        <w:t>comedogenic</w:t>
      </w:r>
      <w:proofErr w:type="spellEnd"/>
      <w:r w:rsidRPr="00BF4661">
        <w:rPr>
          <w:rFonts w:ascii="Arial" w:hAnsi="Arial" w:cs="Arial"/>
          <w:color w:val="000000"/>
          <w:sz w:val="22"/>
          <w:szCs w:val="22"/>
        </w:rPr>
        <w:t>" on the label. Wash your skin once or twice a day with a gentle soap or acne wash. Try not to scrub or pick at your pimples. This can make them worse and can cause scars.</w:t>
      </w:r>
    </w:p>
    <w:p w:rsidR="00C4361D" w:rsidRPr="00BF4661" w:rsidRDefault="00C4361D" w:rsidP="00C4361D">
      <w:pPr>
        <w:spacing w:after="210" w:line="290" w:lineRule="atLeast"/>
        <w:rPr>
          <w:rFonts w:ascii="Arial" w:hAnsi="Arial" w:cs="Arial"/>
          <w:color w:val="000000"/>
          <w:sz w:val="22"/>
          <w:szCs w:val="22"/>
        </w:rPr>
      </w:pPr>
      <w:r w:rsidRPr="00BF4661">
        <w:rPr>
          <w:rFonts w:ascii="Arial" w:hAnsi="Arial" w:cs="Arial"/>
          <w:color w:val="000000"/>
          <w:sz w:val="22"/>
          <w:szCs w:val="22"/>
        </w:rPr>
        <w:t xml:space="preserve">If you have just a few pimples to treat, you can get an acne cream without a prescription. Look for one that has </w:t>
      </w:r>
      <w:proofErr w:type="spellStart"/>
      <w:r w:rsidRPr="00BF4661">
        <w:rPr>
          <w:rFonts w:ascii="Arial" w:hAnsi="Arial" w:cs="Arial"/>
          <w:color w:val="000000"/>
          <w:sz w:val="22"/>
          <w:szCs w:val="22"/>
        </w:rPr>
        <w:t>adapalene</w:t>
      </w:r>
      <w:proofErr w:type="spellEnd"/>
      <w:r w:rsidRPr="00BF4661">
        <w:rPr>
          <w:rFonts w:ascii="Arial" w:hAnsi="Arial" w:cs="Arial"/>
          <w:color w:val="000000"/>
          <w:sz w:val="22"/>
          <w:szCs w:val="22"/>
        </w:rPr>
        <w:t>, benzoyl peroxide, or salicylic acid. These work best when used just the way the label says.</w:t>
      </w:r>
    </w:p>
    <w:p w:rsidR="00C4361D" w:rsidRPr="00BF4661" w:rsidRDefault="00C4361D" w:rsidP="00C4361D">
      <w:pPr>
        <w:spacing w:after="210" w:line="290" w:lineRule="atLeast"/>
        <w:rPr>
          <w:rFonts w:ascii="Arial" w:hAnsi="Arial" w:cs="Arial"/>
          <w:color w:val="000000"/>
          <w:sz w:val="22"/>
          <w:szCs w:val="22"/>
        </w:rPr>
      </w:pPr>
      <w:r w:rsidRPr="00BF4661">
        <w:rPr>
          <w:rFonts w:ascii="Arial" w:hAnsi="Arial" w:cs="Arial"/>
          <w:color w:val="000000"/>
          <w:sz w:val="22"/>
          <w:szCs w:val="22"/>
        </w:rPr>
        <w:t>It can take time to get acne under control. But if you haven't had good results with non-prescription products after trying them for three months, see your doctor. A prescription gel or skin cream may be all you need. If you are a woman, taking certain birth control pills may help.</w:t>
      </w:r>
    </w:p>
    <w:p w:rsidR="00C4361D" w:rsidRPr="00BF4661" w:rsidRDefault="00C4361D" w:rsidP="00C4361D">
      <w:pPr>
        <w:spacing w:after="210" w:line="290" w:lineRule="atLeast"/>
        <w:rPr>
          <w:rFonts w:ascii="Arial" w:hAnsi="Arial" w:cs="Arial"/>
          <w:color w:val="000000"/>
          <w:sz w:val="22"/>
          <w:szCs w:val="22"/>
        </w:rPr>
      </w:pPr>
      <w:r w:rsidRPr="00BF4661">
        <w:rPr>
          <w:rFonts w:ascii="Arial" w:hAnsi="Arial" w:cs="Arial"/>
          <w:color w:val="000000"/>
          <w:sz w:val="22"/>
          <w:szCs w:val="22"/>
        </w:rPr>
        <w:t>If you have acne cysts, your doctor may suggest a stronger medicine, such as isotretinoin. This medicine works very well for some kinds of acne.</w:t>
      </w:r>
    </w:p>
    <w:p w:rsidR="00C4361D" w:rsidRPr="00BF4661" w:rsidRDefault="00C4361D" w:rsidP="00C4361D">
      <w:pPr>
        <w:spacing w:after="45"/>
        <w:outlineLvl w:val="2"/>
        <w:rPr>
          <w:rFonts w:ascii="Arial" w:hAnsi="Arial" w:cs="Arial"/>
          <w:b/>
          <w:bCs/>
          <w:color w:val="005072"/>
          <w:sz w:val="22"/>
          <w:szCs w:val="22"/>
        </w:rPr>
      </w:pPr>
      <w:r w:rsidRPr="00BF4661">
        <w:rPr>
          <w:rFonts w:ascii="Arial" w:hAnsi="Arial" w:cs="Arial"/>
          <w:b/>
          <w:bCs/>
          <w:color w:val="005072"/>
          <w:sz w:val="22"/>
          <w:szCs w:val="22"/>
        </w:rPr>
        <w:t>What can be done about acne scars?</w:t>
      </w:r>
    </w:p>
    <w:p w:rsidR="00C4361D" w:rsidRPr="00BF4661" w:rsidRDefault="00C4361D" w:rsidP="00C4361D">
      <w:pPr>
        <w:spacing w:after="210" w:line="290" w:lineRule="atLeast"/>
        <w:rPr>
          <w:rFonts w:ascii="Arial" w:hAnsi="Arial" w:cs="Arial"/>
          <w:color w:val="000000"/>
          <w:sz w:val="22"/>
          <w:szCs w:val="22"/>
        </w:rPr>
      </w:pPr>
      <w:r w:rsidRPr="00BF4661">
        <w:rPr>
          <w:rFonts w:ascii="Arial" w:hAnsi="Arial" w:cs="Arial"/>
          <w:color w:val="000000"/>
          <w:sz w:val="22"/>
          <w:szCs w:val="22"/>
        </w:rPr>
        <w:t>There are many skin treatments, such as laser resurfacing or dermabrasion, that can help acne scars look better and feel smoother. Ask your doctor about them. The best treatment for you depends on how severe the scarring is. Your doctor may refer you to a plastic surgeon.</w:t>
      </w:r>
    </w:p>
    <w:p w:rsidR="00C4361D" w:rsidRPr="00BF4661" w:rsidRDefault="00C4361D" w:rsidP="00C4361D">
      <w:pPr>
        <w:rPr>
          <w:rFonts w:ascii="Arial" w:hAnsi="Arial" w:cs="Arial"/>
          <w:sz w:val="22"/>
          <w:szCs w:val="22"/>
        </w:rPr>
      </w:pPr>
    </w:p>
    <w:p w:rsidR="009904A9" w:rsidRPr="00BF4661" w:rsidRDefault="009904A9" w:rsidP="00DC0497">
      <w:pPr>
        <w:pStyle w:val="Heading1"/>
        <w:rPr>
          <w:rFonts w:ascii="Arial" w:hAnsi="Arial" w:cs="Arial"/>
          <w:sz w:val="22"/>
          <w:szCs w:val="22"/>
        </w:rPr>
      </w:pPr>
    </w:p>
    <w:sectPr w:rsidR="009904A9" w:rsidRPr="00BF4661" w:rsidSect="005B3682">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F0F" w:rsidRDefault="00921F0F" w:rsidP="00E50011">
      <w:r>
        <w:separator/>
      </w:r>
    </w:p>
  </w:endnote>
  <w:endnote w:type="continuationSeparator" w:id="0">
    <w:p w:rsidR="00921F0F" w:rsidRDefault="00921F0F"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F0F" w:rsidRDefault="00921F0F" w:rsidP="00E50011">
      <w:r>
        <w:separator/>
      </w:r>
    </w:p>
  </w:footnote>
  <w:footnote w:type="continuationSeparator" w:id="0">
    <w:p w:rsidR="00921F0F" w:rsidRDefault="00921F0F" w:rsidP="00E50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58" w:rsidRDefault="000908DA" w:rsidP="003E139F">
    <w:pPr>
      <w:pStyle w:val="Header"/>
      <w:ind w:left="-426"/>
    </w:pPr>
    <w:r>
      <w:rPr>
        <w:noProof/>
        <w:lang w:val="en-US" w:eastAsia="en-US"/>
      </w:rPr>
      <w:drawing>
        <wp:inline distT="0" distB="0" distL="0" distR="0">
          <wp:extent cx="2349500" cy="679450"/>
          <wp:effectExtent l="1905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srcRect/>
                  <a:stretch>
                    <a:fillRect/>
                  </a:stretch>
                </pic:blipFill>
                <pic:spPr bwMode="auto">
                  <a:xfrm>
                    <a:off x="0" y="0"/>
                    <a:ext cx="2349500" cy="679450"/>
                  </a:xfrm>
                  <a:prstGeom prst="rect">
                    <a:avLst/>
                  </a:prstGeom>
                  <a:noFill/>
                  <a:ln w="9525">
                    <a:noFill/>
                    <a:miter lim="800000"/>
                    <a:headEnd/>
                    <a:tailEnd/>
                  </a:ln>
                </pic:spPr>
              </pic:pic>
            </a:graphicData>
          </a:graphic>
        </wp:inline>
      </w:drawing>
    </w:r>
    <w:r w:rsidR="00BC5E58">
      <w:tab/>
    </w:r>
    <w:r w:rsidR="00BC5E58">
      <w:tab/>
    </w:r>
  </w:p>
  <w:p w:rsidR="00BC5E58" w:rsidRDefault="00BC5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C2A37"/>
    <w:multiLevelType w:val="multilevel"/>
    <w:tmpl w:val="76CAB6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A5089"/>
    <w:multiLevelType w:val="hybridMultilevel"/>
    <w:tmpl w:val="9C6C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F77416"/>
    <w:multiLevelType w:val="multilevel"/>
    <w:tmpl w:val="76CAB6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11"/>
    <w:rsid w:val="00051A2E"/>
    <w:rsid w:val="00062A6D"/>
    <w:rsid w:val="00076188"/>
    <w:rsid w:val="000908DA"/>
    <w:rsid w:val="00091784"/>
    <w:rsid w:val="000A1D80"/>
    <w:rsid w:val="000A523C"/>
    <w:rsid w:val="000D0D08"/>
    <w:rsid w:val="000E461A"/>
    <w:rsid w:val="000E5889"/>
    <w:rsid w:val="0010363A"/>
    <w:rsid w:val="0014147C"/>
    <w:rsid w:val="00166D62"/>
    <w:rsid w:val="00176C5A"/>
    <w:rsid w:val="00192FC4"/>
    <w:rsid w:val="001956C3"/>
    <w:rsid w:val="001B00CD"/>
    <w:rsid w:val="001E5142"/>
    <w:rsid w:val="001E6889"/>
    <w:rsid w:val="001F634A"/>
    <w:rsid w:val="00201C59"/>
    <w:rsid w:val="0020781A"/>
    <w:rsid w:val="00225D8E"/>
    <w:rsid w:val="00271036"/>
    <w:rsid w:val="00282BD1"/>
    <w:rsid w:val="00283C33"/>
    <w:rsid w:val="00303A36"/>
    <w:rsid w:val="00304D2A"/>
    <w:rsid w:val="003109C3"/>
    <w:rsid w:val="0033664A"/>
    <w:rsid w:val="0036651B"/>
    <w:rsid w:val="003E139F"/>
    <w:rsid w:val="00400A00"/>
    <w:rsid w:val="00432D42"/>
    <w:rsid w:val="00434ADE"/>
    <w:rsid w:val="00442187"/>
    <w:rsid w:val="00493DF2"/>
    <w:rsid w:val="004A6054"/>
    <w:rsid w:val="004A772C"/>
    <w:rsid w:val="004B27B3"/>
    <w:rsid w:val="004E0CBC"/>
    <w:rsid w:val="004E4119"/>
    <w:rsid w:val="004F7A11"/>
    <w:rsid w:val="00507B01"/>
    <w:rsid w:val="00524F63"/>
    <w:rsid w:val="0052716D"/>
    <w:rsid w:val="00530A36"/>
    <w:rsid w:val="00563A65"/>
    <w:rsid w:val="00596C7A"/>
    <w:rsid w:val="005A2BDA"/>
    <w:rsid w:val="005A63B7"/>
    <w:rsid w:val="005A64C1"/>
    <w:rsid w:val="005B3682"/>
    <w:rsid w:val="005E367B"/>
    <w:rsid w:val="005E65F4"/>
    <w:rsid w:val="006131E8"/>
    <w:rsid w:val="006364A2"/>
    <w:rsid w:val="00655965"/>
    <w:rsid w:val="00671280"/>
    <w:rsid w:val="00680993"/>
    <w:rsid w:val="006B7407"/>
    <w:rsid w:val="006D051D"/>
    <w:rsid w:val="006D53D6"/>
    <w:rsid w:val="00710120"/>
    <w:rsid w:val="00710AAA"/>
    <w:rsid w:val="00750BB9"/>
    <w:rsid w:val="0075636F"/>
    <w:rsid w:val="007764FF"/>
    <w:rsid w:val="00776A02"/>
    <w:rsid w:val="00777EA1"/>
    <w:rsid w:val="007C3EF1"/>
    <w:rsid w:val="007F4CF8"/>
    <w:rsid w:val="007F5632"/>
    <w:rsid w:val="007F69F3"/>
    <w:rsid w:val="00822224"/>
    <w:rsid w:val="0083011E"/>
    <w:rsid w:val="00834FFC"/>
    <w:rsid w:val="0084059A"/>
    <w:rsid w:val="00851C1F"/>
    <w:rsid w:val="00882538"/>
    <w:rsid w:val="00882E7C"/>
    <w:rsid w:val="0088357B"/>
    <w:rsid w:val="008F49AA"/>
    <w:rsid w:val="00901DAE"/>
    <w:rsid w:val="00910290"/>
    <w:rsid w:val="009129D3"/>
    <w:rsid w:val="00921F0F"/>
    <w:rsid w:val="0092302E"/>
    <w:rsid w:val="0092469E"/>
    <w:rsid w:val="0093323E"/>
    <w:rsid w:val="0093659C"/>
    <w:rsid w:val="009431F2"/>
    <w:rsid w:val="00943804"/>
    <w:rsid w:val="009715AC"/>
    <w:rsid w:val="009904A9"/>
    <w:rsid w:val="009B45E0"/>
    <w:rsid w:val="009E0555"/>
    <w:rsid w:val="009F2611"/>
    <w:rsid w:val="009F5549"/>
    <w:rsid w:val="00A00B0F"/>
    <w:rsid w:val="00A35451"/>
    <w:rsid w:val="00A73241"/>
    <w:rsid w:val="00A750BC"/>
    <w:rsid w:val="00A920DA"/>
    <w:rsid w:val="00AA2605"/>
    <w:rsid w:val="00AA553B"/>
    <w:rsid w:val="00AE152E"/>
    <w:rsid w:val="00AF7396"/>
    <w:rsid w:val="00B042F9"/>
    <w:rsid w:val="00B04929"/>
    <w:rsid w:val="00B0750F"/>
    <w:rsid w:val="00B248E8"/>
    <w:rsid w:val="00B644AE"/>
    <w:rsid w:val="00B84232"/>
    <w:rsid w:val="00BB5546"/>
    <w:rsid w:val="00BC025E"/>
    <w:rsid w:val="00BC5E58"/>
    <w:rsid w:val="00BD5474"/>
    <w:rsid w:val="00BF4661"/>
    <w:rsid w:val="00C10E0A"/>
    <w:rsid w:val="00C32878"/>
    <w:rsid w:val="00C4361D"/>
    <w:rsid w:val="00C56A30"/>
    <w:rsid w:val="00C94056"/>
    <w:rsid w:val="00CA6134"/>
    <w:rsid w:val="00CC66A3"/>
    <w:rsid w:val="00CD10CC"/>
    <w:rsid w:val="00CD62DC"/>
    <w:rsid w:val="00CD7213"/>
    <w:rsid w:val="00D005D1"/>
    <w:rsid w:val="00D020EB"/>
    <w:rsid w:val="00D1057F"/>
    <w:rsid w:val="00D46C92"/>
    <w:rsid w:val="00D61273"/>
    <w:rsid w:val="00D6145C"/>
    <w:rsid w:val="00D812BB"/>
    <w:rsid w:val="00D82C97"/>
    <w:rsid w:val="00D90BFE"/>
    <w:rsid w:val="00DB24C8"/>
    <w:rsid w:val="00DC0497"/>
    <w:rsid w:val="00DC3300"/>
    <w:rsid w:val="00DF6A5D"/>
    <w:rsid w:val="00E0070F"/>
    <w:rsid w:val="00E062CC"/>
    <w:rsid w:val="00E20500"/>
    <w:rsid w:val="00E2059B"/>
    <w:rsid w:val="00E32E23"/>
    <w:rsid w:val="00E4337F"/>
    <w:rsid w:val="00E44D58"/>
    <w:rsid w:val="00E50011"/>
    <w:rsid w:val="00E54107"/>
    <w:rsid w:val="00E80080"/>
    <w:rsid w:val="00E96671"/>
    <w:rsid w:val="00ED32A5"/>
    <w:rsid w:val="00EE161D"/>
    <w:rsid w:val="00F26791"/>
    <w:rsid w:val="00F46D3F"/>
    <w:rsid w:val="00F74CC0"/>
    <w:rsid w:val="00FF78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38104BEE-5E75-4B7F-AE01-30BD8ACF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51B"/>
    <w:rPr>
      <w:rFonts w:ascii="Times New Roman" w:eastAsia="Times New Roman" w:hAnsi="Times New Roman"/>
      <w:sz w:val="24"/>
      <w:szCs w:val="24"/>
    </w:rPr>
  </w:style>
  <w:style w:type="paragraph" w:styleId="Heading1">
    <w:name w:val="heading 1"/>
    <w:basedOn w:val="Normal"/>
    <w:next w:val="Normal"/>
    <w:link w:val="Heading1Char"/>
    <w:uiPriority w:val="9"/>
    <w:qFormat/>
    <w:rsid w:val="00507B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07B0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4218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semiHidden/>
    <w:unhideWhenUsed/>
    <w:rsid w:val="00271036"/>
    <w:rPr>
      <w:rFonts w:ascii="Calibri" w:eastAsia="Calibri" w:hAnsi="Calibri"/>
      <w:sz w:val="20"/>
      <w:szCs w:val="20"/>
    </w:rPr>
  </w:style>
  <w:style w:type="character" w:customStyle="1" w:styleId="CommentTextChar">
    <w:name w:val="Comment Text Char"/>
    <w:link w:val="CommentText"/>
    <w:uiPriority w:val="99"/>
    <w:semiHidden/>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BC5E58"/>
    <w:rPr>
      <w:rFonts w:eastAsia="Calibri"/>
    </w:rPr>
  </w:style>
  <w:style w:type="character" w:styleId="Strong">
    <w:name w:val="Strong"/>
    <w:uiPriority w:val="22"/>
    <w:qFormat/>
    <w:rsid w:val="00BC5E58"/>
    <w:rPr>
      <w:b/>
      <w:bCs/>
    </w:rPr>
  </w:style>
  <w:style w:type="character" w:customStyle="1" w:styleId="Heading3Char">
    <w:name w:val="Heading 3 Char"/>
    <w:link w:val="Heading3"/>
    <w:uiPriority w:val="9"/>
    <w:rsid w:val="00442187"/>
    <w:rPr>
      <w:rFonts w:ascii="Times New Roman" w:eastAsia="Times New Roman" w:hAnsi="Times New Roman"/>
      <w:b/>
      <w:bCs/>
      <w:sz w:val="27"/>
      <w:szCs w:val="27"/>
    </w:rPr>
  </w:style>
  <w:style w:type="character" w:customStyle="1" w:styleId="apple-converted-space">
    <w:name w:val="apple-converted-space"/>
    <w:basedOn w:val="DefaultParagraphFont"/>
    <w:rsid w:val="00442187"/>
  </w:style>
  <w:style w:type="paragraph" w:styleId="CommentSubject">
    <w:name w:val="annotation subject"/>
    <w:basedOn w:val="CommentText"/>
    <w:next w:val="CommentText"/>
    <w:link w:val="CommentSubjectChar"/>
    <w:uiPriority w:val="99"/>
    <w:semiHidden/>
    <w:unhideWhenUsed/>
    <w:rsid w:val="00C56A30"/>
    <w:rPr>
      <w:b/>
      <w:bCs/>
    </w:rPr>
  </w:style>
  <w:style w:type="character" w:customStyle="1" w:styleId="CommentSubjectChar">
    <w:name w:val="Comment Subject Char"/>
    <w:link w:val="CommentSubject"/>
    <w:uiPriority w:val="99"/>
    <w:semiHidden/>
    <w:rsid w:val="00C56A30"/>
    <w:rPr>
      <w:rFonts w:ascii="Times New Roman" w:eastAsia="Times New Roman" w:hAnsi="Times New Roman"/>
      <w:b/>
      <w:bCs/>
      <w:sz w:val="20"/>
      <w:szCs w:val="20"/>
      <w:lang w:eastAsia="en-CA"/>
    </w:rPr>
  </w:style>
  <w:style w:type="paragraph" w:styleId="ListParagraph">
    <w:name w:val="List Paragraph"/>
    <w:basedOn w:val="Normal"/>
    <w:uiPriority w:val="34"/>
    <w:qFormat/>
    <w:rsid w:val="00B04929"/>
    <w:pPr>
      <w:ind w:left="720"/>
      <w:contextualSpacing/>
    </w:pPr>
  </w:style>
  <w:style w:type="character" w:customStyle="1" w:styleId="hwlinktext">
    <w:name w:val="hwlinktext"/>
    <w:basedOn w:val="DefaultParagraphFont"/>
    <w:rsid w:val="00776A02"/>
  </w:style>
  <w:style w:type="character" w:customStyle="1" w:styleId="hwhealthtoolintro">
    <w:name w:val="hwhealthtoolintro"/>
    <w:basedOn w:val="DefaultParagraphFont"/>
    <w:rsid w:val="004E0CBC"/>
  </w:style>
  <w:style w:type="character" w:customStyle="1" w:styleId="hwinfolabel2">
    <w:name w:val="hwinfolabel2"/>
    <w:basedOn w:val="DefaultParagraphFont"/>
    <w:rsid w:val="004E0CBC"/>
    <w:rPr>
      <w:b/>
      <w:bCs/>
    </w:rPr>
  </w:style>
  <w:style w:type="character" w:customStyle="1" w:styleId="hwinfoname2">
    <w:name w:val="hwinfoname2"/>
    <w:basedOn w:val="DefaultParagraphFont"/>
    <w:rsid w:val="004E0CBC"/>
  </w:style>
  <w:style w:type="character" w:customStyle="1" w:styleId="Heading1Char">
    <w:name w:val="Heading 1 Char"/>
    <w:basedOn w:val="DefaultParagraphFont"/>
    <w:link w:val="Heading1"/>
    <w:uiPriority w:val="9"/>
    <w:rsid w:val="00507B01"/>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507B0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7B0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7B0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96982">
      <w:bodyDiv w:val="1"/>
      <w:marLeft w:val="0"/>
      <w:marRight w:val="0"/>
      <w:marTop w:val="0"/>
      <w:marBottom w:val="0"/>
      <w:divBdr>
        <w:top w:val="none" w:sz="0" w:space="0" w:color="auto"/>
        <w:left w:val="none" w:sz="0" w:space="0" w:color="auto"/>
        <w:bottom w:val="none" w:sz="0" w:space="0" w:color="auto"/>
        <w:right w:val="none" w:sz="0" w:space="0" w:color="auto"/>
      </w:divBdr>
    </w:div>
    <w:div w:id="176434025">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429312">
      <w:bodyDiv w:val="1"/>
      <w:marLeft w:val="0"/>
      <w:marRight w:val="0"/>
      <w:marTop w:val="0"/>
      <w:marBottom w:val="0"/>
      <w:divBdr>
        <w:top w:val="none" w:sz="0" w:space="0" w:color="auto"/>
        <w:left w:val="none" w:sz="0" w:space="0" w:color="auto"/>
        <w:bottom w:val="none" w:sz="0" w:space="0" w:color="auto"/>
        <w:right w:val="none" w:sz="0" w:space="0" w:color="auto"/>
      </w:divBdr>
    </w:div>
    <w:div w:id="1129008872">
      <w:bodyDiv w:val="1"/>
      <w:marLeft w:val="0"/>
      <w:marRight w:val="0"/>
      <w:marTop w:val="0"/>
      <w:marBottom w:val="0"/>
      <w:divBdr>
        <w:top w:val="none" w:sz="0" w:space="0" w:color="auto"/>
        <w:left w:val="none" w:sz="0" w:space="0" w:color="auto"/>
        <w:bottom w:val="none" w:sz="0" w:space="0" w:color="auto"/>
        <w:right w:val="none" w:sz="0" w:space="0" w:color="auto"/>
      </w:divBdr>
      <w:divsChild>
        <w:div w:id="2324000">
          <w:marLeft w:val="0"/>
          <w:marRight w:val="0"/>
          <w:marTop w:val="0"/>
          <w:marBottom w:val="0"/>
          <w:divBdr>
            <w:top w:val="none" w:sz="0" w:space="0" w:color="auto"/>
            <w:left w:val="none" w:sz="0" w:space="0" w:color="auto"/>
            <w:bottom w:val="none" w:sz="0" w:space="0" w:color="auto"/>
            <w:right w:val="none" w:sz="0" w:space="0" w:color="auto"/>
          </w:divBdr>
          <w:divsChild>
            <w:div w:id="1860317748">
              <w:marLeft w:val="0"/>
              <w:marRight w:val="0"/>
              <w:marTop w:val="0"/>
              <w:marBottom w:val="0"/>
              <w:divBdr>
                <w:top w:val="none" w:sz="0" w:space="0" w:color="auto"/>
                <w:left w:val="none" w:sz="0" w:space="0" w:color="auto"/>
                <w:bottom w:val="none" w:sz="0" w:space="0" w:color="auto"/>
                <w:right w:val="none" w:sz="0" w:space="0" w:color="auto"/>
              </w:divBdr>
              <w:divsChild>
                <w:div w:id="1989816977">
                  <w:marLeft w:val="0"/>
                  <w:marRight w:val="0"/>
                  <w:marTop w:val="0"/>
                  <w:marBottom w:val="0"/>
                  <w:divBdr>
                    <w:top w:val="none" w:sz="0" w:space="0" w:color="auto"/>
                    <w:left w:val="none" w:sz="0" w:space="0" w:color="auto"/>
                    <w:bottom w:val="none" w:sz="0" w:space="0" w:color="auto"/>
                    <w:right w:val="none" w:sz="0" w:space="0" w:color="auto"/>
                  </w:divBdr>
                  <w:divsChild>
                    <w:div w:id="853034062">
                      <w:marLeft w:val="0"/>
                      <w:marRight w:val="0"/>
                      <w:marTop w:val="0"/>
                      <w:marBottom w:val="0"/>
                      <w:divBdr>
                        <w:top w:val="single" w:sz="6" w:space="0" w:color="FFFFDD"/>
                        <w:left w:val="none" w:sz="0" w:space="0" w:color="auto"/>
                        <w:bottom w:val="none" w:sz="0" w:space="0" w:color="auto"/>
                        <w:right w:val="none" w:sz="0" w:space="0" w:color="auto"/>
                      </w:divBdr>
                      <w:divsChild>
                        <w:div w:id="1027680967">
                          <w:marLeft w:val="0"/>
                          <w:marRight w:val="0"/>
                          <w:marTop w:val="0"/>
                          <w:marBottom w:val="0"/>
                          <w:divBdr>
                            <w:top w:val="none" w:sz="0" w:space="0" w:color="auto"/>
                            <w:left w:val="none" w:sz="0" w:space="0" w:color="auto"/>
                            <w:bottom w:val="none" w:sz="0" w:space="0" w:color="auto"/>
                            <w:right w:val="none" w:sz="0" w:space="0" w:color="auto"/>
                          </w:divBdr>
                          <w:divsChild>
                            <w:div w:id="1059280803">
                              <w:marLeft w:val="0"/>
                              <w:marRight w:val="0"/>
                              <w:marTop w:val="0"/>
                              <w:marBottom w:val="0"/>
                              <w:divBdr>
                                <w:top w:val="none" w:sz="0" w:space="0" w:color="auto"/>
                                <w:left w:val="none" w:sz="0" w:space="0" w:color="auto"/>
                                <w:bottom w:val="none" w:sz="0" w:space="0" w:color="auto"/>
                                <w:right w:val="none" w:sz="0" w:space="0" w:color="auto"/>
                              </w:divBdr>
                              <w:divsChild>
                                <w:div w:id="1588467361">
                                  <w:marLeft w:val="0"/>
                                  <w:marRight w:val="0"/>
                                  <w:marTop w:val="0"/>
                                  <w:marBottom w:val="0"/>
                                  <w:divBdr>
                                    <w:top w:val="none" w:sz="0" w:space="0" w:color="auto"/>
                                    <w:left w:val="none" w:sz="0" w:space="0" w:color="auto"/>
                                    <w:bottom w:val="none" w:sz="0" w:space="0" w:color="auto"/>
                                    <w:right w:val="none" w:sz="0" w:space="0" w:color="auto"/>
                                  </w:divBdr>
                                  <w:divsChild>
                                    <w:div w:id="1052189627">
                                      <w:marLeft w:val="0"/>
                                      <w:marRight w:val="0"/>
                                      <w:marTop w:val="0"/>
                                      <w:marBottom w:val="0"/>
                                      <w:divBdr>
                                        <w:top w:val="none" w:sz="0" w:space="0" w:color="auto"/>
                                        <w:left w:val="none" w:sz="0" w:space="0" w:color="auto"/>
                                        <w:bottom w:val="none" w:sz="0" w:space="0" w:color="auto"/>
                                        <w:right w:val="none" w:sz="0" w:space="0" w:color="auto"/>
                                      </w:divBdr>
                                      <w:divsChild>
                                        <w:div w:id="1680693292">
                                          <w:marLeft w:val="0"/>
                                          <w:marRight w:val="150"/>
                                          <w:marTop w:val="210"/>
                                          <w:marBottom w:val="210"/>
                                          <w:divBdr>
                                            <w:top w:val="none" w:sz="0" w:space="0" w:color="auto"/>
                                            <w:left w:val="none" w:sz="0" w:space="0" w:color="auto"/>
                                            <w:bottom w:val="none" w:sz="0" w:space="0" w:color="auto"/>
                                            <w:right w:val="none" w:sz="0" w:space="0" w:color="auto"/>
                                          </w:divBdr>
                                          <w:divsChild>
                                            <w:div w:id="1682124169">
                                              <w:marLeft w:val="0"/>
                                              <w:marRight w:val="0"/>
                                              <w:marTop w:val="0"/>
                                              <w:marBottom w:val="0"/>
                                              <w:divBdr>
                                                <w:top w:val="none" w:sz="0" w:space="0" w:color="auto"/>
                                                <w:left w:val="none" w:sz="0" w:space="0" w:color="auto"/>
                                                <w:bottom w:val="none" w:sz="0" w:space="0" w:color="auto"/>
                                                <w:right w:val="none" w:sz="0" w:space="0" w:color="auto"/>
                                              </w:divBdr>
                                              <w:divsChild>
                                                <w:div w:id="897590274">
                                                  <w:marLeft w:val="0"/>
                                                  <w:marRight w:val="0"/>
                                                  <w:marTop w:val="0"/>
                                                  <w:marBottom w:val="0"/>
                                                  <w:divBdr>
                                                    <w:top w:val="none" w:sz="0" w:space="0" w:color="auto"/>
                                                    <w:left w:val="none" w:sz="0" w:space="0" w:color="auto"/>
                                                    <w:bottom w:val="none" w:sz="0" w:space="0" w:color="auto"/>
                                                    <w:right w:val="none" w:sz="0" w:space="0" w:color="auto"/>
                                                  </w:divBdr>
                                                  <w:divsChild>
                                                    <w:div w:id="1663502505">
                                                      <w:marLeft w:val="0"/>
                                                      <w:marRight w:val="0"/>
                                                      <w:marTop w:val="0"/>
                                                      <w:marBottom w:val="0"/>
                                                      <w:divBdr>
                                                        <w:top w:val="none" w:sz="0" w:space="0" w:color="auto"/>
                                                        <w:left w:val="none" w:sz="0" w:space="0" w:color="auto"/>
                                                        <w:bottom w:val="none" w:sz="0" w:space="0" w:color="auto"/>
                                                        <w:right w:val="none" w:sz="0" w:space="0" w:color="auto"/>
                                                      </w:divBdr>
                                                      <w:divsChild>
                                                        <w:div w:id="584654472">
                                                          <w:marLeft w:val="0"/>
                                                          <w:marRight w:val="0"/>
                                                          <w:marTop w:val="0"/>
                                                          <w:marBottom w:val="0"/>
                                                          <w:divBdr>
                                                            <w:top w:val="none" w:sz="0" w:space="0" w:color="auto"/>
                                                            <w:left w:val="none" w:sz="0" w:space="0" w:color="auto"/>
                                                            <w:bottom w:val="none" w:sz="0" w:space="0" w:color="auto"/>
                                                            <w:right w:val="none" w:sz="0" w:space="0" w:color="auto"/>
                                                          </w:divBdr>
                                                          <w:divsChild>
                                                            <w:div w:id="1498037843">
                                                              <w:marLeft w:val="150"/>
                                                              <w:marRight w:val="0"/>
                                                              <w:marTop w:val="0"/>
                                                              <w:marBottom w:val="0"/>
                                                              <w:divBdr>
                                                                <w:top w:val="none" w:sz="0" w:space="0" w:color="auto"/>
                                                                <w:left w:val="none" w:sz="0" w:space="0" w:color="auto"/>
                                                                <w:bottom w:val="none" w:sz="0" w:space="0" w:color="auto"/>
                                                                <w:right w:val="none" w:sz="0" w:space="0" w:color="auto"/>
                                                              </w:divBdr>
                                                              <w:divsChild>
                                                                <w:div w:id="1917664543">
                                                                  <w:marLeft w:val="0"/>
                                                                  <w:marRight w:val="0"/>
                                                                  <w:marTop w:val="0"/>
                                                                  <w:marBottom w:val="0"/>
                                                                  <w:divBdr>
                                                                    <w:top w:val="none" w:sz="0" w:space="0" w:color="auto"/>
                                                                    <w:left w:val="none" w:sz="0" w:space="0" w:color="auto"/>
                                                                    <w:bottom w:val="none" w:sz="0" w:space="0" w:color="auto"/>
                                                                    <w:right w:val="none" w:sz="0" w:space="0" w:color="auto"/>
                                                                  </w:divBdr>
                                                                  <w:divsChild>
                                                                    <w:div w:id="1895238362">
                                                                      <w:marLeft w:val="0"/>
                                                                      <w:marRight w:val="0"/>
                                                                      <w:marTop w:val="0"/>
                                                                      <w:marBottom w:val="0"/>
                                                                      <w:divBdr>
                                                                        <w:top w:val="none" w:sz="0" w:space="0" w:color="auto"/>
                                                                        <w:left w:val="none" w:sz="0" w:space="0" w:color="auto"/>
                                                                        <w:bottom w:val="none" w:sz="0" w:space="0" w:color="auto"/>
                                                                        <w:right w:val="none" w:sz="0" w:space="0" w:color="auto"/>
                                                                      </w:divBdr>
                                                                    </w:div>
                                                                    <w:div w:id="1762990914">
                                                                      <w:marLeft w:val="0"/>
                                                                      <w:marRight w:val="0"/>
                                                                      <w:marTop w:val="0"/>
                                                                      <w:marBottom w:val="0"/>
                                                                      <w:divBdr>
                                                                        <w:top w:val="none" w:sz="0" w:space="0" w:color="auto"/>
                                                                        <w:left w:val="none" w:sz="0" w:space="0" w:color="auto"/>
                                                                        <w:bottom w:val="none" w:sz="0" w:space="0" w:color="auto"/>
                                                                        <w:right w:val="none" w:sz="0" w:space="0" w:color="auto"/>
                                                                      </w:divBdr>
                                                                      <w:divsChild>
                                                                        <w:div w:id="1601990466">
                                                                          <w:marLeft w:val="0"/>
                                                                          <w:marRight w:val="0"/>
                                                                          <w:marTop w:val="0"/>
                                                                          <w:marBottom w:val="0"/>
                                                                          <w:divBdr>
                                                                            <w:top w:val="none" w:sz="0" w:space="0" w:color="auto"/>
                                                                            <w:left w:val="none" w:sz="0" w:space="0" w:color="auto"/>
                                                                            <w:bottom w:val="none" w:sz="0" w:space="0" w:color="auto"/>
                                                                            <w:right w:val="none" w:sz="0" w:space="0" w:color="auto"/>
                                                                          </w:divBdr>
                                                                          <w:divsChild>
                                                                            <w:div w:id="1935891722">
                                                                              <w:marLeft w:val="0"/>
                                                                              <w:marRight w:val="0"/>
                                                                              <w:marTop w:val="0"/>
                                                                              <w:marBottom w:val="0"/>
                                                                              <w:divBdr>
                                                                                <w:top w:val="none" w:sz="0" w:space="0" w:color="auto"/>
                                                                                <w:left w:val="none" w:sz="0" w:space="0" w:color="auto"/>
                                                                                <w:bottom w:val="none" w:sz="0" w:space="0" w:color="auto"/>
                                                                                <w:right w:val="none" w:sz="0" w:space="0" w:color="auto"/>
                                                                              </w:divBdr>
                                                                              <w:divsChild>
                                                                                <w:div w:id="11808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70734">
                                                                      <w:marLeft w:val="0"/>
                                                                      <w:marRight w:val="0"/>
                                                                      <w:marTop w:val="0"/>
                                                                      <w:marBottom w:val="0"/>
                                                                      <w:divBdr>
                                                                        <w:top w:val="none" w:sz="0" w:space="0" w:color="auto"/>
                                                                        <w:left w:val="none" w:sz="0" w:space="0" w:color="auto"/>
                                                                        <w:bottom w:val="none" w:sz="0" w:space="0" w:color="auto"/>
                                                                        <w:right w:val="none" w:sz="0" w:space="0" w:color="auto"/>
                                                                      </w:divBdr>
                                                                    </w:div>
                                                                    <w:div w:id="1505777633">
                                                                      <w:marLeft w:val="0"/>
                                                                      <w:marRight w:val="0"/>
                                                                      <w:marTop w:val="0"/>
                                                                      <w:marBottom w:val="0"/>
                                                                      <w:divBdr>
                                                                        <w:top w:val="none" w:sz="0" w:space="0" w:color="auto"/>
                                                                        <w:left w:val="none" w:sz="0" w:space="0" w:color="auto"/>
                                                                        <w:bottom w:val="none" w:sz="0" w:space="0" w:color="auto"/>
                                                                        <w:right w:val="none" w:sz="0" w:space="0" w:color="auto"/>
                                                                      </w:divBdr>
                                                                      <w:divsChild>
                                                                        <w:div w:id="1188786630">
                                                                          <w:marLeft w:val="0"/>
                                                                          <w:marRight w:val="0"/>
                                                                          <w:marTop w:val="0"/>
                                                                          <w:marBottom w:val="0"/>
                                                                          <w:divBdr>
                                                                            <w:top w:val="none" w:sz="0" w:space="0" w:color="auto"/>
                                                                            <w:left w:val="none" w:sz="0" w:space="0" w:color="auto"/>
                                                                            <w:bottom w:val="none" w:sz="0" w:space="0" w:color="auto"/>
                                                                            <w:right w:val="none" w:sz="0" w:space="0" w:color="auto"/>
                                                                          </w:divBdr>
                                                                        </w:div>
                                                                        <w:div w:id="19722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11379">
                                                                  <w:marLeft w:val="0"/>
                                                                  <w:marRight w:val="0"/>
                                                                  <w:marTop w:val="0"/>
                                                                  <w:marBottom w:val="0"/>
                                                                  <w:divBdr>
                                                                    <w:top w:val="none" w:sz="0" w:space="0" w:color="auto"/>
                                                                    <w:left w:val="none" w:sz="0" w:space="0" w:color="auto"/>
                                                                    <w:bottom w:val="none" w:sz="0" w:space="0" w:color="auto"/>
                                                                    <w:right w:val="none" w:sz="0" w:space="0" w:color="auto"/>
                                                                  </w:divBdr>
                                                                  <w:divsChild>
                                                                    <w:div w:id="239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4724527">
      <w:bodyDiv w:val="1"/>
      <w:marLeft w:val="0"/>
      <w:marRight w:val="0"/>
      <w:marTop w:val="0"/>
      <w:marBottom w:val="0"/>
      <w:divBdr>
        <w:top w:val="none" w:sz="0" w:space="0" w:color="auto"/>
        <w:left w:val="none" w:sz="0" w:space="0" w:color="auto"/>
        <w:bottom w:val="none" w:sz="0" w:space="0" w:color="auto"/>
        <w:right w:val="none" w:sz="0" w:space="0" w:color="auto"/>
      </w:divBdr>
    </w:div>
    <w:div w:id="1342394950">
      <w:bodyDiv w:val="1"/>
      <w:marLeft w:val="0"/>
      <w:marRight w:val="0"/>
      <w:marTop w:val="0"/>
      <w:marBottom w:val="0"/>
      <w:divBdr>
        <w:top w:val="none" w:sz="0" w:space="0" w:color="auto"/>
        <w:left w:val="none" w:sz="0" w:space="0" w:color="auto"/>
        <w:bottom w:val="none" w:sz="0" w:space="0" w:color="auto"/>
        <w:right w:val="none" w:sz="0" w:space="0" w:color="auto"/>
      </w:divBdr>
    </w:div>
    <w:div w:id="1477451290">
      <w:bodyDiv w:val="1"/>
      <w:marLeft w:val="0"/>
      <w:marRight w:val="0"/>
      <w:marTop w:val="0"/>
      <w:marBottom w:val="0"/>
      <w:divBdr>
        <w:top w:val="none" w:sz="0" w:space="0" w:color="auto"/>
        <w:left w:val="none" w:sz="0" w:space="0" w:color="auto"/>
        <w:bottom w:val="none" w:sz="0" w:space="0" w:color="auto"/>
        <w:right w:val="none" w:sz="0" w:space="0" w:color="auto"/>
      </w:divBdr>
      <w:divsChild>
        <w:div w:id="1214997557">
          <w:marLeft w:val="0"/>
          <w:marRight w:val="0"/>
          <w:marTop w:val="0"/>
          <w:marBottom w:val="0"/>
          <w:divBdr>
            <w:top w:val="none" w:sz="0" w:space="0" w:color="auto"/>
            <w:left w:val="none" w:sz="0" w:space="0" w:color="auto"/>
            <w:bottom w:val="none" w:sz="0" w:space="0" w:color="auto"/>
            <w:right w:val="none" w:sz="0" w:space="0" w:color="auto"/>
          </w:divBdr>
          <w:divsChild>
            <w:div w:id="698966074">
              <w:marLeft w:val="0"/>
              <w:marRight w:val="0"/>
              <w:marTop w:val="0"/>
              <w:marBottom w:val="0"/>
              <w:divBdr>
                <w:top w:val="none" w:sz="0" w:space="0" w:color="auto"/>
                <w:left w:val="none" w:sz="0" w:space="0" w:color="auto"/>
                <w:bottom w:val="none" w:sz="0" w:space="0" w:color="auto"/>
                <w:right w:val="none" w:sz="0" w:space="0" w:color="auto"/>
              </w:divBdr>
              <w:divsChild>
                <w:div w:id="1101683806">
                  <w:marLeft w:val="0"/>
                  <w:marRight w:val="0"/>
                  <w:marTop w:val="0"/>
                  <w:marBottom w:val="0"/>
                  <w:divBdr>
                    <w:top w:val="none" w:sz="0" w:space="0" w:color="auto"/>
                    <w:left w:val="none" w:sz="0" w:space="0" w:color="auto"/>
                    <w:bottom w:val="none" w:sz="0" w:space="0" w:color="auto"/>
                    <w:right w:val="none" w:sz="0" w:space="0" w:color="auto"/>
                  </w:divBdr>
                  <w:divsChild>
                    <w:div w:id="309098806">
                      <w:marLeft w:val="0"/>
                      <w:marRight w:val="0"/>
                      <w:marTop w:val="0"/>
                      <w:marBottom w:val="0"/>
                      <w:divBdr>
                        <w:top w:val="none" w:sz="0" w:space="0" w:color="auto"/>
                        <w:left w:val="none" w:sz="0" w:space="0" w:color="auto"/>
                        <w:bottom w:val="none" w:sz="0" w:space="0" w:color="auto"/>
                        <w:right w:val="none" w:sz="0" w:space="0" w:color="auto"/>
                      </w:divBdr>
                      <w:divsChild>
                        <w:div w:id="567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652398">
      <w:bodyDiv w:val="1"/>
      <w:marLeft w:val="0"/>
      <w:marRight w:val="0"/>
      <w:marTop w:val="0"/>
      <w:marBottom w:val="0"/>
      <w:divBdr>
        <w:top w:val="none" w:sz="0" w:space="0" w:color="auto"/>
        <w:left w:val="none" w:sz="0" w:space="0" w:color="auto"/>
        <w:bottom w:val="none" w:sz="0" w:space="0" w:color="auto"/>
        <w:right w:val="none" w:sz="0" w:space="0" w:color="auto"/>
      </w:divBdr>
      <w:divsChild>
        <w:div w:id="1419206255">
          <w:marLeft w:val="0"/>
          <w:marRight w:val="0"/>
          <w:marTop w:val="0"/>
          <w:marBottom w:val="0"/>
          <w:divBdr>
            <w:top w:val="none" w:sz="0" w:space="0" w:color="auto"/>
            <w:left w:val="none" w:sz="0" w:space="0" w:color="auto"/>
            <w:bottom w:val="none" w:sz="0" w:space="0" w:color="auto"/>
            <w:right w:val="none" w:sz="0" w:space="0" w:color="auto"/>
          </w:divBdr>
          <w:divsChild>
            <w:div w:id="871499278">
              <w:marLeft w:val="0"/>
              <w:marRight w:val="0"/>
              <w:marTop w:val="0"/>
              <w:marBottom w:val="0"/>
              <w:divBdr>
                <w:top w:val="none" w:sz="0" w:space="0" w:color="auto"/>
                <w:left w:val="none" w:sz="0" w:space="0" w:color="auto"/>
                <w:bottom w:val="none" w:sz="0" w:space="0" w:color="auto"/>
                <w:right w:val="none" w:sz="0" w:space="0" w:color="auto"/>
              </w:divBdr>
              <w:divsChild>
                <w:div w:id="2080245909">
                  <w:marLeft w:val="0"/>
                  <w:marRight w:val="0"/>
                  <w:marTop w:val="0"/>
                  <w:marBottom w:val="0"/>
                  <w:divBdr>
                    <w:top w:val="none" w:sz="0" w:space="0" w:color="auto"/>
                    <w:left w:val="none" w:sz="0" w:space="0" w:color="auto"/>
                    <w:bottom w:val="none" w:sz="0" w:space="0" w:color="auto"/>
                    <w:right w:val="none" w:sz="0" w:space="0" w:color="auto"/>
                  </w:divBdr>
                  <w:divsChild>
                    <w:div w:id="362093773">
                      <w:marLeft w:val="0"/>
                      <w:marRight w:val="0"/>
                      <w:marTop w:val="0"/>
                      <w:marBottom w:val="0"/>
                      <w:divBdr>
                        <w:top w:val="single" w:sz="2" w:space="0" w:color="84C4E7"/>
                        <w:left w:val="none" w:sz="0" w:space="0" w:color="auto"/>
                        <w:bottom w:val="none" w:sz="0" w:space="0" w:color="auto"/>
                        <w:right w:val="none" w:sz="0" w:space="0" w:color="auto"/>
                      </w:divBdr>
                      <w:divsChild>
                        <w:div w:id="1943028247">
                          <w:marLeft w:val="0"/>
                          <w:marRight w:val="0"/>
                          <w:marTop w:val="0"/>
                          <w:marBottom w:val="0"/>
                          <w:divBdr>
                            <w:top w:val="none" w:sz="0" w:space="0" w:color="auto"/>
                            <w:left w:val="none" w:sz="0" w:space="0" w:color="auto"/>
                            <w:bottom w:val="none" w:sz="0" w:space="0" w:color="auto"/>
                            <w:right w:val="none" w:sz="0" w:space="0" w:color="auto"/>
                          </w:divBdr>
                          <w:divsChild>
                            <w:div w:id="1945459334">
                              <w:marLeft w:val="0"/>
                              <w:marRight w:val="0"/>
                              <w:marTop w:val="0"/>
                              <w:marBottom w:val="0"/>
                              <w:divBdr>
                                <w:top w:val="none" w:sz="0" w:space="0" w:color="auto"/>
                                <w:left w:val="none" w:sz="0" w:space="0" w:color="auto"/>
                                <w:bottom w:val="none" w:sz="0" w:space="0" w:color="auto"/>
                                <w:right w:val="none" w:sz="0" w:space="0" w:color="auto"/>
                              </w:divBdr>
                              <w:divsChild>
                                <w:div w:id="250549569">
                                  <w:marLeft w:val="0"/>
                                  <w:marRight w:val="0"/>
                                  <w:marTop w:val="0"/>
                                  <w:marBottom w:val="0"/>
                                  <w:divBdr>
                                    <w:top w:val="none" w:sz="0" w:space="0" w:color="auto"/>
                                    <w:left w:val="none" w:sz="0" w:space="0" w:color="auto"/>
                                    <w:bottom w:val="none" w:sz="0" w:space="0" w:color="auto"/>
                                    <w:right w:val="none" w:sz="0" w:space="0" w:color="auto"/>
                                  </w:divBdr>
                                  <w:divsChild>
                                    <w:div w:id="864057496">
                                      <w:marLeft w:val="0"/>
                                      <w:marRight w:val="0"/>
                                      <w:marTop w:val="0"/>
                                      <w:marBottom w:val="0"/>
                                      <w:divBdr>
                                        <w:top w:val="none" w:sz="0" w:space="0" w:color="auto"/>
                                        <w:left w:val="none" w:sz="0" w:space="0" w:color="auto"/>
                                        <w:bottom w:val="none" w:sz="0" w:space="0" w:color="auto"/>
                                        <w:right w:val="none" w:sz="0" w:space="0" w:color="auto"/>
                                      </w:divBdr>
                                      <w:divsChild>
                                        <w:div w:id="1517039540">
                                          <w:marLeft w:val="0"/>
                                          <w:marRight w:val="150"/>
                                          <w:marTop w:val="210"/>
                                          <w:marBottom w:val="210"/>
                                          <w:divBdr>
                                            <w:top w:val="none" w:sz="0" w:space="0" w:color="auto"/>
                                            <w:left w:val="none" w:sz="0" w:space="0" w:color="auto"/>
                                            <w:bottom w:val="none" w:sz="0" w:space="0" w:color="auto"/>
                                            <w:right w:val="none" w:sz="0" w:space="0" w:color="auto"/>
                                          </w:divBdr>
                                          <w:divsChild>
                                            <w:div w:id="1615165034">
                                              <w:marLeft w:val="0"/>
                                              <w:marRight w:val="0"/>
                                              <w:marTop w:val="0"/>
                                              <w:marBottom w:val="0"/>
                                              <w:divBdr>
                                                <w:top w:val="none" w:sz="0" w:space="0" w:color="auto"/>
                                                <w:left w:val="none" w:sz="0" w:space="0" w:color="auto"/>
                                                <w:bottom w:val="none" w:sz="0" w:space="0" w:color="auto"/>
                                                <w:right w:val="none" w:sz="0" w:space="0" w:color="auto"/>
                                              </w:divBdr>
                                              <w:divsChild>
                                                <w:div w:id="1082483568">
                                                  <w:marLeft w:val="0"/>
                                                  <w:marRight w:val="0"/>
                                                  <w:marTop w:val="0"/>
                                                  <w:marBottom w:val="0"/>
                                                  <w:divBdr>
                                                    <w:top w:val="none" w:sz="0" w:space="0" w:color="auto"/>
                                                    <w:left w:val="none" w:sz="0" w:space="0" w:color="auto"/>
                                                    <w:bottom w:val="none" w:sz="0" w:space="0" w:color="auto"/>
                                                    <w:right w:val="none" w:sz="0" w:space="0" w:color="auto"/>
                                                  </w:divBdr>
                                                  <w:divsChild>
                                                    <w:div w:id="1803307281">
                                                      <w:marLeft w:val="0"/>
                                                      <w:marRight w:val="0"/>
                                                      <w:marTop w:val="0"/>
                                                      <w:marBottom w:val="0"/>
                                                      <w:divBdr>
                                                        <w:top w:val="none" w:sz="0" w:space="0" w:color="auto"/>
                                                        <w:left w:val="none" w:sz="0" w:space="0" w:color="auto"/>
                                                        <w:bottom w:val="none" w:sz="0" w:space="0" w:color="auto"/>
                                                        <w:right w:val="none" w:sz="0" w:space="0" w:color="auto"/>
                                                      </w:divBdr>
                                                      <w:divsChild>
                                                        <w:div w:id="1690062759">
                                                          <w:marLeft w:val="0"/>
                                                          <w:marRight w:val="0"/>
                                                          <w:marTop w:val="0"/>
                                                          <w:marBottom w:val="0"/>
                                                          <w:divBdr>
                                                            <w:top w:val="none" w:sz="0" w:space="0" w:color="auto"/>
                                                            <w:left w:val="none" w:sz="0" w:space="0" w:color="auto"/>
                                                            <w:bottom w:val="none" w:sz="0" w:space="0" w:color="auto"/>
                                                            <w:right w:val="none" w:sz="0" w:space="0" w:color="auto"/>
                                                          </w:divBdr>
                                                          <w:divsChild>
                                                            <w:div w:id="64648857">
                                                              <w:marLeft w:val="0"/>
                                                              <w:marRight w:val="0"/>
                                                              <w:marTop w:val="0"/>
                                                              <w:marBottom w:val="0"/>
                                                              <w:divBdr>
                                                                <w:top w:val="none" w:sz="0" w:space="0" w:color="auto"/>
                                                                <w:left w:val="none" w:sz="0" w:space="0" w:color="auto"/>
                                                                <w:bottom w:val="none" w:sz="0" w:space="0" w:color="auto"/>
                                                                <w:right w:val="none" w:sz="0" w:space="0" w:color="auto"/>
                                                              </w:divBdr>
                                                              <w:divsChild>
                                                                <w:div w:id="17301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0148131">
      <w:bodyDiv w:val="1"/>
      <w:marLeft w:val="0"/>
      <w:marRight w:val="0"/>
      <w:marTop w:val="0"/>
      <w:marBottom w:val="0"/>
      <w:divBdr>
        <w:top w:val="none" w:sz="0" w:space="0" w:color="auto"/>
        <w:left w:val="none" w:sz="0" w:space="0" w:color="auto"/>
        <w:bottom w:val="none" w:sz="0" w:space="0" w:color="auto"/>
        <w:right w:val="none" w:sz="0" w:space="0" w:color="auto"/>
      </w:divBdr>
    </w:div>
    <w:div w:id="1706707787">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1826512668">
      <w:bodyDiv w:val="1"/>
      <w:marLeft w:val="0"/>
      <w:marRight w:val="0"/>
      <w:marTop w:val="0"/>
      <w:marBottom w:val="0"/>
      <w:divBdr>
        <w:top w:val="none" w:sz="0" w:space="0" w:color="auto"/>
        <w:left w:val="none" w:sz="0" w:space="0" w:color="auto"/>
        <w:bottom w:val="none" w:sz="0" w:space="0" w:color="auto"/>
        <w:right w:val="none" w:sz="0" w:space="0" w:color="auto"/>
      </w:divBdr>
    </w:div>
    <w:div w:id="2025789718">
      <w:bodyDiv w:val="1"/>
      <w:marLeft w:val="0"/>
      <w:marRight w:val="0"/>
      <w:marTop w:val="0"/>
      <w:marBottom w:val="0"/>
      <w:divBdr>
        <w:top w:val="none" w:sz="0" w:space="0" w:color="auto"/>
        <w:left w:val="none" w:sz="0" w:space="0" w:color="auto"/>
        <w:bottom w:val="none" w:sz="0" w:space="0" w:color="auto"/>
        <w:right w:val="none" w:sz="0" w:space="0" w:color="auto"/>
      </w:divBdr>
    </w:div>
    <w:div w:id="206964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bertahealthservices.ca/9966.asp"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0A0C06-FF2A-4216-BDC0-B0A06E692026}">
  <ds:schemaRefs>
    <ds:schemaRef ds:uri="http://schemas.openxmlformats.org/officeDocument/2006/bibliography"/>
  </ds:schemaRefs>
</ds:datastoreItem>
</file>

<file path=customXml/itemProps2.xml><?xml version="1.0" encoding="utf-8"?>
<ds:datastoreItem xmlns:ds="http://schemas.openxmlformats.org/officeDocument/2006/customXml" ds:itemID="{4F88FF1D-1F0D-4AF1-B5E1-4AA3C63ADCBF}"/>
</file>

<file path=customXml/itemProps3.xml><?xml version="1.0" encoding="utf-8"?>
<ds:datastoreItem xmlns:ds="http://schemas.openxmlformats.org/officeDocument/2006/customXml" ds:itemID="{AB33A0FC-F011-48ED-8202-A85E5D087530}"/>
</file>

<file path=customXml/itemProps4.xml><?xml version="1.0" encoding="utf-8"?>
<ds:datastoreItem xmlns:ds="http://schemas.openxmlformats.org/officeDocument/2006/customXml" ds:itemID="{20C86222-4818-4C49-BFEB-01CD9C6773C5}"/>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3851</CharactersWithSpaces>
  <SharedDoc>false</SharedDoc>
  <HLinks>
    <vt:vector size="12" baseType="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learn more about acne</dc:title>
  <dc:creator>Alberta Health Services</dc:creator>
  <cp:lastModifiedBy>Rebecca Johnson</cp:lastModifiedBy>
  <cp:revision>3</cp:revision>
  <cp:lastPrinted>2014-04-24T15:30:00Z</cp:lastPrinted>
  <dcterms:created xsi:type="dcterms:W3CDTF">2020-08-31T22:38:00Z</dcterms:created>
  <dcterms:modified xsi:type="dcterms:W3CDTF">2020-08-31T22:38:00Z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