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1090F7E2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E23FA4">
        <w:rPr>
          <w:rFonts w:ascii="Arial" w:hAnsi="Arial" w:cs="Arial"/>
          <w:sz w:val="22"/>
          <w:szCs w:val="22"/>
        </w:rPr>
        <w:t>Oct. 12</w:t>
      </w:r>
      <w:r w:rsidR="00F74CC0">
        <w:rPr>
          <w:rFonts w:ascii="Arial" w:hAnsi="Arial" w:cs="Arial"/>
          <w:sz w:val="22"/>
          <w:szCs w:val="22"/>
        </w:rPr>
        <w:t>, 2020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26583918" w14:textId="39680D68" w:rsidR="00DC0497" w:rsidRPr="000D2727" w:rsidRDefault="00D11317" w:rsidP="00DC0497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autism spectrum disorder?</w:t>
      </w:r>
    </w:p>
    <w:p w14:paraId="21931D12" w14:textId="77777777" w:rsidR="00DC0497" w:rsidRDefault="00DC0497" w:rsidP="00DC0497">
      <w:pPr>
        <w:rPr>
          <w:rFonts w:ascii="Arial" w:hAnsi="Arial" w:cs="Arial"/>
          <w:sz w:val="22"/>
          <w:szCs w:val="22"/>
        </w:rPr>
      </w:pPr>
    </w:p>
    <w:p w14:paraId="03CE435E" w14:textId="77777777" w:rsidR="009A638E" w:rsidRPr="008548B9" w:rsidRDefault="009A638E" w:rsidP="00E23FA4">
      <w:pPr>
        <w:spacing w:after="210" w:line="290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October is Autism Awareness Month.</w:t>
      </w:r>
    </w:p>
    <w:p w14:paraId="28B083C1" w14:textId="1AFB2054" w:rsidR="00E23FA4" w:rsidRPr="008548B9" w:rsidRDefault="00E23FA4" w:rsidP="00E23FA4">
      <w:pPr>
        <w:spacing w:after="210" w:line="290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Autism spectrum disorder (ASD) is a developmental disorder. It affects a person's </w:t>
      </w:r>
      <w:proofErr w:type="spellStart"/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behaviour</w:t>
      </w:r>
      <w:proofErr w:type="spellEnd"/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. And it makes communication and social interactions hard.</w:t>
      </w:r>
    </w:p>
    <w:p w14:paraId="16BB42E1" w14:textId="77777777" w:rsidR="00E23FA4" w:rsidRPr="008548B9" w:rsidRDefault="00E23FA4" w:rsidP="00E23FA4">
      <w:pPr>
        <w:spacing w:after="210" w:line="290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ASD can range from mild to severe. The type of symptoms a person has and how severe they are varies. Some children may not be able to function without a lot of help from parents and other caregivers. Others may learn social and verbal skills and lead independent lives as adults.</w:t>
      </w:r>
    </w:p>
    <w:p w14:paraId="29017B52" w14:textId="67127F24" w:rsidR="00E23FA4" w:rsidRPr="008548B9" w:rsidRDefault="00D11317" w:rsidP="00E23FA4">
      <w:pPr>
        <w:spacing w:after="210" w:line="290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F</w:t>
      </w:r>
      <w:r w:rsidR="00E23FA4"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inding and treating ASD early has helped many people who have </w:t>
      </w: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it</w:t>
      </w:r>
      <w:r w:rsidR="00E23FA4"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. They can do things like go to university and work.</w:t>
      </w:r>
    </w:p>
    <w:p w14:paraId="01CBD5E2" w14:textId="77777777" w:rsidR="00E23FA4" w:rsidRPr="008548B9" w:rsidRDefault="00E23FA4" w:rsidP="00D11317">
      <w:pPr>
        <w:spacing w:after="210" w:line="290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Symptoms may include:</w:t>
      </w:r>
    </w:p>
    <w:p w14:paraId="03D8F401" w14:textId="77777777" w:rsidR="00E23FA4" w:rsidRPr="008548B9" w:rsidRDefault="00E23FA4" w:rsidP="00E23FA4">
      <w:pPr>
        <w:numPr>
          <w:ilvl w:val="0"/>
          <w:numId w:val="5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A delay in learning to talk. Or the person may not talk at all.</w:t>
      </w:r>
    </w:p>
    <w:p w14:paraId="351586FC" w14:textId="77777777" w:rsidR="00E23FA4" w:rsidRPr="008548B9" w:rsidRDefault="00E23FA4" w:rsidP="00E23FA4">
      <w:pPr>
        <w:numPr>
          <w:ilvl w:val="0"/>
          <w:numId w:val="5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Problems using or responding to gestures or pointing, facial expressions, and body posture.</w:t>
      </w:r>
    </w:p>
    <w:p w14:paraId="15E839FF" w14:textId="77777777" w:rsidR="00E23FA4" w:rsidRPr="008548B9" w:rsidRDefault="00E23FA4" w:rsidP="00E23FA4">
      <w:pPr>
        <w:numPr>
          <w:ilvl w:val="0"/>
          <w:numId w:val="5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Problems making eye contact.</w:t>
      </w:r>
    </w:p>
    <w:p w14:paraId="4BA4643D" w14:textId="2909CCFC" w:rsidR="00D11317" w:rsidRPr="008548B9" w:rsidRDefault="00E23FA4" w:rsidP="00D11317">
      <w:pPr>
        <w:numPr>
          <w:ilvl w:val="0"/>
          <w:numId w:val="5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A lack of interest in sharing enjoyment, interests, or achievements with others.</w:t>
      </w:r>
    </w:p>
    <w:p w14:paraId="4D00F10E" w14:textId="77777777" w:rsidR="00E23FA4" w:rsidRPr="008548B9" w:rsidRDefault="00E23FA4" w:rsidP="00E23FA4">
      <w:pPr>
        <w:numPr>
          <w:ilvl w:val="0"/>
          <w:numId w:val="6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Body rocking and hand flapping.</w:t>
      </w:r>
    </w:p>
    <w:p w14:paraId="382C93DB" w14:textId="77777777" w:rsidR="00E23FA4" w:rsidRPr="008548B9" w:rsidRDefault="00E23FA4" w:rsidP="00E23FA4">
      <w:pPr>
        <w:numPr>
          <w:ilvl w:val="0"/>
          <w:numId w:val="6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Getting attached to objects or topics.</w:t>
      </w:r>
    </w:p>
    <w:p w14:paraId="2131165F" w14:textId="77777777" w:rsidR="00E23FA4" w:rsidRPr="008548B9" w:rsidRDefault="00E23FA4" w:rsidP="00E23FA4">
      <w:pPr>
        <w:numPr>
          <w:ilvl w:val="0"/>
          <w:numId w:val="6"/>
        </w:num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A need for sameness and routines.</w:t>
      </w:r>
    </w:p>
    <w:p w14:paraId="7809AB4C" w14:textId="77777777" w:rsidR="00D11317" w:rsidRPr="008548B9" w:rsidRDefault="00D11317" w:rsidP="00D11317">
      <w:pPr>
        <w:spacing w:line="294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2C9F392B" w14:textId="77777777" w:rsidR="00E23FA4" w:rsidRPr="008548B9" w:rsidRDefault="00E23FA4" w:rsidP="00E23FA4">
      <w:pPr>
        <w:spacing w:after="210" w:line="290" w:lineRule="atLeast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8548B9">
        <w:rPr>
          <w:rFonts w:ascii="Arial" w:hAnsi="Arial" w:cs="Arial"/>
          <w:color w:val="000000"/>
          <w:sz w:val="22"/>
          <w:szCs w:val="22"/>
          <w:lang w:val="en-US" w:eastAsia="en-US"/>
        </w:rPr>
        <w:t>In most cases, symptoms are noticed by the time a child is 2 years old. But if symptoms are severe, they may be seen as early as when a child is 12 months old.</w:t>
      </w:r>
    </w:p>
    <w:p w14:paraId="0FD58052" w14:textId="4BC70C28" w:rsidR="00E23FA4" w:rsidRPr="008548B9" w:rsidRDefault="00E23FA4" w:rsidP="00E23FA4">
      <w:pPr>
        <w:pStyle w:val="Heading2"/>
        <w:spacing w:before="0" w:after="143"/>
        <w:rPr>
          <w:rFonts w:ascii="Arial" w:hAnsi="Arial" w:cs="Arial"/>
          <w:color w:val="005072"/>
          <w:sz w:val="22"/>
          <w:szCs w:val="22"/>
        </w:rPr>
      </w:pPr>
      <w:r w:rsidRPr="008548B9">
        <w:rPr>
          <w:rFonts w:ascii="Arial" w:hAnsi="Arial" w:cs="Arial"/>
          <w:b/>
          <w:bCs/>
          <w:color w:val="005072"/>
          <w:sz w:val="22"/>
          <w:szCs w:val="22"/>
        </w:rPr>
        <w:lastRenderedPageBreak/>
        <w:t xml:space="preserve">How is </w:t>
      </w:r>
      <w:r w:rsidR="00D11317" w:rsidRPr="008548B9">
        <w:rPr>
          <w:rFonts w:ascii="Arial" w:hAnsi="Arial" w:cs="Arial"/>
          <w:b/>
          <w:bCs/>
          <w:color w:val="005072"/>
          <w:sz w:val="22"/>
          <w:szCs w:val="22"/>
        </w:rPr>
        <w:t>autism spectrum disorder</w:t>
      </w:r>
      <w:r w:rsidRPr="008548B9">
        <w:rPr>
          <w:rFonts w:ascii="Arial" w:hAnsi="Arial" w:cs="Arial"/>
          <w:b/>
          <w:bCs/>
          <w:color w:val="005072"/>
          <w:sz w:val="22"/>
          <w:szCs w:val="22"/>
        </w:rPr>
        <w:t xml:space="preserve"> diagnosed?</w:t>
      </w:r>
    </w:p>
    <w:p w14:paraId="63E5A8F6" w14:textId="1483C3FF" w:rsidR="00D11317" w:rsidRPr="008548B9" w:rsidRDefault="00E23FA4" w:rsidP="00D11317">
      <w:pPr>
        <w:pStyle w:val="NormalWeb"/>
        <w:spacing w:after="210" w:line="290" w:lineRule="atLeast"/>
        <w:rPr>
          <w:rFonts w:ascii="Arial" w:hAnsi="Arial" w:cs="Arial"/>
          <w:color w:val="000000"/>
          <w:sz w:val="22"/>
          <w:szCs w:val="22"/>
        </w:rPr>
      </w:pPr>
      <w:r w:rsidRPr="008548B9">
        <w:rPr>
          <w:rFonts w:ascii="Arial" w:hAnsi="Arial" w:cs="Arial"/>
          <w:color w:val="000000"/>
          <w:sz w:val="22"/>
          <w:szCs w:val="22"/>
        </w:rPr>
        <w:t xml:space="preserve">Doctors use screening questions, examinations, and tests to see how your child behaves and interacts with others. If your doctor thinks your child may have ASD, </w:t>
      </w:r>
      <w:r w:rsidR="00D11317" w:rsidRPr="008548B9">
        <w:rPr>
          <w:rFonts w:ascii="Arial" w:hAnsi="Arial" w:cs="Arial"/>
          <w:color w:val="000000"/>
          <w:sz w:val="22"/>
          <w:szCs w:val="22"/>
        </w:rPr>
        <w:t xml:space="preserve">they </w:t>
      </w:r>
      <w:r w:rsidRPr="008548B9">
        <w:rPr>
          <w:rFonts w:ascii="Arial" w:hAnsi="Arial" w:cs="Arial"/>
          <w:color w:val="000000"/>
          <w:sz w:val="22"/>
          <w:szCs w:val="22"/>
        </w:rPr>
        <w:t>may send you to a specialist.</w:t>
      </w:r>
    </w:p>
    <w:p w14:paraId="1EFCB6F7" w14:textId="71C53BC7" w:rsidR="00E23FA4" w:rsidRPr="008548B9" w:rsidRDefault="00E23FA4" w:rsidP="00E23FA4">
      <w:pPr>
        <w:pStyle w:val="Heading2"/>
        <w:spacing w:before="0" w:after="143"/>
        <w:rPr>
          <w:rFonts w:ascii="Arial" w:hAnsi="Arial" w:cs="Arial"/>
          <w:color w:val="005072"/>
          <w:sz w:val="22"/>
          <w:szCs w:val="22"/>
        </w:rPr>
      </w:pPr>
      <w:r w:rsidRPr="008548B9">
        <w:rPr>
          <w:rFonts w:ascii="Arial" w:hAnsi="Arial" w:cs="Arial"/>
          <w:b/>
          <w:bCs/>
          <w:color w:val="005072"/>
          <w:sz w:val="22"/>
          <w:szCs w:val="22"/>
        </w:rPr>
        <w:t xml:space="preserve">How is </w:t>
      </w:r>
      <w:r w:rsidR="00D11317" w:rsidRPr="008548B9">
        <w:rPr>
          <w:rFonts w:ascii="Arial" w:hAnsi="Arial" w:cs="Arial"/>
          <w:b/>
          <w:bCs/>
          <w:color w:val="005072"/>
          <w:sz w:val="22"/>
          <w:szCs w:val="22"/>
        </w:rPr>
        <w:t xml:space="preserve">autism spectrum disorder </w:t>
      </w:r>
      <w:r w:rsidRPr="008548B9">
        <w:rPr>
          <w:rFonts w:ascii="Arial" w:hAnsi="Arial" w:cs="Arial"/>
          <w:b/>
          <w:bCs/>
          <w:color w:val="005072"/>
          <w:sz w:val="22"/>
          <w:szCs w:val="22"/>
        </w:rPr>
        <w:t>treated?</w:t>
      </w:r>
    </w:p>
    <w:p w14:paraId="6003F6FF" w14:textId="01760F21" w:rsidR="00E23FA4" w:rsidRPr="008548B9" w:rsidRDefault="00E23FA4" w:rsidP="00E23FA4">
      <w:pPr>
        <w:pStyle w:val="NormalWeb"/>
        <w:spacing w:after="210" w:line="290" w:lineRule="atLeast"/>
        <w:rPr>
          <w:rFonts w:ascii="Arial" w:hAnsi="Arial" w:cs="Arial"/>
          <w:color w:val="000000"/>
          <w:sz w:val="22"/>
          <w:szCs w:val="22"/>
        </w:rPr>
      </w:pPr>
      <w:r w:rsidRPr="008548B9">
        <w:rPr>
          <w:rFonts w:ascii="Arial" w:hAnsi="Arial" w:cs="Arial"/>
          <w:color w:val="000000"/>
          <w:sz w:val="22"/>
          <w:szCs w:val="22"/>
        </w:rPr>
        <w:t>Treatment may</w:t>
      </w:r>
      <w:r w:rsidR="00D11317" w:rsidRPr="008548B9">
        <w:rPr>
          <w:rFonts w:ascii="Arial" w:hAnsi="Arial" w:cs="Arial"/>
          <w:color w:val="000000"/>
          <w:sz w:val="22"/>
          <w:szCs w:val="22"/>
        </w:rPr>
        <w:t xml:space="preserve"> involve behavioural training and structured learning. Different programs </w:t>
      </w:r>
      <w:r w:rsidRPr="008548B9">
        <w:rPr>
          <w:rFonts w:ascii="Arial" w:hAnsi="Arial" w:cs="Arial"/>
          <w:color w:val="000000"/>
          <w:sz w:val="22"/>
          <w:szCs w:val="22"/>
        </w:rPr>
        <w:t xml:space="preserve">can help. Some start early in your child's development. </w:t>
      </w:r>
    </w:p>
    <w:p w14:paraId="3AF21915" w14:textId="6AAA5113" w:rsidR="00E23FA4" w:rsidRPr="008548B9" w:rsidRDefault="00E23FA4" w:rsidP="00E23FA4">
      <w:pPr>
        <w:pStyle w:val="NormalWeb"/>
        <w:spacing w:after="210" w:line="290" w:lineRule="atLeast"/>
        <w:rPr>
          <w:rFonts w:ascii="Arial" w:hAnsi="Arial" w:cs="Arial"/>
          <w:color w:val="000000"/>
          <w:sz w:val="22"/>
          <w:szCs w:val="22"/>
        </w:rPr>
      </w:pPr>
      <w:r w:rsidRPr="008548B9">
        <w:rPr>
          <w:rFonts w:ascii="Arial" w:hAnsi="Arial" w:cs="Arial"/>
          <w:color w:val="000000"/>
          <w:sz w:val="22"/>
          <w:szCs w:val="22"/>
        </w:rPr>
        <w:t xml:space="preserve">Some children may </w:t>
      </w:r>
      <w:r w:rsidR="00D11317" w:rsidRPr="008548B9"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8548B9">
        <w:rPr>
          <w:rFonts w:ascii="Arial" w:hAnsi="Arial" w:cs="Arial"/>
          <w:color w:val="000000"/>
          <w:sz w:val="22"/>
          <w:szCs w:val="22"/>
        </w:rPr>
        <w:t>need speech or physiotherapy. This can help improve communication and motor skills. They may also need medicine</w:t>
      </w:r>
      <w:r w:rsidR="00D11317" w:rsidRPr="008548B9">
        <w:rPr>
          <w:rFonts w:ascii="Arial" w:hAnsi="Arial" w:cs="Arial"/>
          <w:color w:val="000000"/>
          <w:sz w:val="22"/>
          <w:szCs w:val="22"/>
        </w:rPr>
        <w:t xml:space="preserve"> to treat symptoms</w:t>
      </w:r>
      <w:r w:rsidRPr="008548B9">
        <w:rPr>
          <w:rFonts w:ascii="Arial" w:hAnsi="Arial" w:cs="Arial"/>
          <w:color w:val="000000"/>
          <w:sz w:val="22"/>
          <w:szCs w:val="22"/>
        </w:rPr>
        <w:t>. Medicine also is used to treat other problems, like anxiety or depression.</w:t>
      </w:r>
    </w:p>
    <w:p w14:paraId="2F659A3F" w14:textId="656E0354" w:rsidR="009904A9" w:rsidRPr="008548B9" w:rsidRDefault="00E23FA4" w:rsidP="00E23FA4">
      <w:pPr>
        <w:pStyle w:val="NormalWeb"/>
        <w:spacing w:after="210" w:line="290" w:lineRule="atLeast"/>
        <w:rPr>
          <w:rFonts w:ascii="Arial" w:hAnsi="Arial" w:cs="Arial"/>
          <w:color w:val="000000"/>
          <w:sz w:val="22"/>
          <w:szCs w:val="22"/>
        </w:rPr>
      </w:pPr>
      <w:r w:rsidRPr="008548B9">
        <w:rPr>
          <w:rFonts w:ascii="Arial" w:hAnsi="Arial" w:cs="Arial"/>
          <w:color w:val="000000"/>
          <w:sz w:val="22"/>
          <w:szCs w:val="22"/>
        </w:rPr>
        <w:t xml:space="preserve">Talk to your family healthcare provider or call Health Link at 811, 24 hours a day, seven days a week, to learn more. </w:t>
      </w:r>
    </w:p>
    <w:sectPr w:rsidR="009904A9" w:rsidRPr="008548B9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92783" w14:textId="77777777" w:rsidR="00006CA4" w:rsidRDefault="00006CA4" w:rsidP="00E50011">
      <w:r>
        <w:separator/>
      </w:r>
    </w:p>
  </w:endnote>
  <w:endnote w:type="continuationSeparator" w:id="0">
    <w:p w14:paraId="0A54CB3A" w14:textId="77777777" w:rsidR="00006CA4" w:rsidRDefault="00006CA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A04B" w14:textId="77777777" w:rsidR="00006CA4" w:rsidRDefault="00006CA4" w:rsidP="00E50011">
      <w:r>
        <w:separator/>
      </w:r>
    </w:p>
  </w:footnote>
  <w:footnote w:type="continuationSeparator" w:id="0">
    <w:p w14:paraId="1374A7AB" w14:textId="77777777" w:rsidR="00006CA4" w:rsidRDefault="00006CA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7E8"/>
    <w:multiLevelType w:val="multilevel"/>
    <w:tmpl w:val="146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9517C"/>
    <w:multiLevelType w:val="multilevel"/>
    <w:tmpl w:val="B79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2957"/>
    <w:multiLevelType w:val="multilevel"/>
    <w:tmpl w:val="5CEE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2178"/>
    <w:multiLevelType w:val="multilevel"/>
    <w:tmpl w:val="696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6CA4"/>
    <w:rsid w:val="00007AD0"/>
    <w:rsid w:val="00051A2E"/>
    <w:rsid w:val="00062A6D"/>
    <w:rsid w:val="00075A02"/>
    <w:rsid w:val="00076188"/>
    <w:rsid w:val="000908DA"/>
    <w:rsid w:val="00091784"/>
    <w:rsid w:val="000A1D80"/>
    <w:rsid w:val="000A523C"/>
    <w:rsid w:val="000D0D08"/>
    <w:rsid w:val="000D2727"/>
    <w:rsid w:val="000E461A"/>
    <w:rsid w:val="000E5889"/>
    <w:rsid w:val="0010363A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25D8E"/>
    <w:rsid w:val="00271036"/>
    <w:rsid w:val="00282BD1"/>
    <w:rsid w:val="00283C33"/>
    <w:rsid w:val="002872A7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B2B5B"/>
    <w:rsid w:val="004E0CBC"/>
    <w:rsid w:val="004E4119"/>
    <w:rsid w:val="004F7A11"/>
    <w:rsid w:val="00507B01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A2D05"/>
    <w:rsid w:val="006B7407"/>
    <w:rsid w:val="006D051D"/>
    <w:rsid w:val="006D53D6"/>
    <w:rsid w:val="00710120"/>
    <w:rsid w:val="00710AAA"/>
    <w:rsid w:val="00750BB9"/>
    <w:rsid w:val="0075636F"/>
    <w:rsid w:val="007672FD"/>
    <w:rsid w:val="007764FF"/>
    <w:rsid w:val="00776A02"/>
    <w:rsid w:val="00777EA1"/>
    <w:rsid w:val="007C3EF1"/>
    <w:rsid w:val="007F4CF8"/>
    <w:rsid w:val="007F5632"/>
    <w:rsid w:val="007F69F3"/>
    <w:rsid w:val="00822224"/>
    <w:rsid w:val="0083011E"/>
    <w:rsid w:val="00834FFC"/>
    <w:rsid w:val="0084059A"/>
    <w:rsid w:val="00851C1F"/>
    <w:rsid w:val="008548B9"/>
    <w:rsid w:val="00882538"/>
    <w:rsid w:val="00882E7C"/>
    <w:rsid w:val="0088357B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A638E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3791C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11317"/>
    <w:rsid w:val="00D46C92"/>
    <w:rsid w:val="00D61273"/>
    <w:rsid w:val="00D6145C"/>
    <w:rsid w:val="00D812BB"/>
    <w:rsid w:val="00D82C97"/>
    <w:rsid w:val="00D90BFE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23FA4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F25D3F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64379-5067-46DC-94FC-30BE24320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0BC44-C1CE-43F9-9C14-EE845C348A87}"/>
</file>

<file path=customXml/itemProps3.xml><?xml version="1.0" encoding="utf-8"?>
<ds:datastoreItem xmlns:ds="http://schemas.openxmlformats.org/officeDocument/2006/customXml" ds:itemID="{E11E876A-CFC4-4D53-8BF1-DFDA13F4ABA1}"/>
</file>

<file path=customXml/itemProps4.xml><?xml version="1.0" encoding="utf-8"?>
<ds:datastoreItem xmlns:ds="http://schemas.openxmlformats.org/officeDocument/2006/customXml" ds:itemID="{0A7330ED-E6D6-462D-A342-6D9DAACEE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2875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What is autism spectrum disorder?</dc:title>
  <dc:creator>Alberta Health Services</dc:creator>
  <cp:lastModifiedBy>Rebecca Johnson</cp:lastModifiedBy>
  <cp:revision>2</cp:revision>
  <cp:lastPrinted>2014-04-24T15:30:00Z</cp:lastPrinted>
  <dcterms:created xsi:type="dcterms:W3CDTF">2020-09-29T16:43:00Z</dcterms:created>
  <dcterms:modified xsi:type="dcterms:W3CDTF">2020-09-29T16:43:00Z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