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F49B9" w14:textId="5C1F87B8" w:rsidR="002E71D3" w:rsidRPr="00ED6D15" w:rsidRDefault="00B46CEE" w:rsidP="00E06C08">
      <w:pPr>
        <w:ind w:left="-540" w:right="4230"/>
        <w:jc w:val="both"/>
        <w:rPr>
          <w:rFonts w:ascii="Arial" w:hAnsi="Arial" w:cs="Arial"/>
          <w:szCs w:val="20"/>
        </w:rPr>
      </w:pPr>
      <w:sdt>
        <w:sdtPr>
          <w:rPr>
            <w:rFonts w:ascii="Arial" w:hAnsi="Arial" w:cs="Arial"/>
            <w:szCs w:val="20"/>
          </w:rPr>
          <w:id w:val="-164084954"/>
          <w:placeholder>
            <w:docPart w:val="B46392AAC3AD45AC821FCF4F03DCF4D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E71D3" w:rsidRPr="00ED6D15">
            <w:rPr>
              <w:rStyle w:val="PlaceholderText"/>
              <w:rFonts w:ascii="Arial" w:hAnsi="Arial" w:cs="Arial"/>
              <w:szCs w:val="20"/>
            </w:rPr>
            <w:t>Click here to enter a date.</w:t>
          </w:r>
        </w:sdtContent>
      </w:sdt>
    </w:p>
    <w:p w14:paraId="6DAC1AD1" w14:textId="77777777" w:rsidR="002E71D3" w:rsidRPr="00ED6D15" w:rsidRDefault="002E71D3" w:rsidP="002E71D3">
      <w:pPr>
        <w:tabs>
          <w:tab w:val="left" w:pos="1185"/>
        </w:tabs>
        <w:spacing w:line="240" w:lineRule="auto"/>
        <w:rPr>
          <w:rFonts w:ascii="Arial" w:hAnsi="Arial" w:cs="Arial"/>
          <w:szCs w:val="20"/>
        </w:rPr>
      </w:pPr>
    </w:p>
    <w:p w14:paraId="7E8DB13E" w14:textId="77777777" w:rsidR="002E71D3" w:rsidRPr="00ED6D15" w:rsidRDefault="002E71D3" w:rsidP="00DF2B4A">
      <w:pPr>
        <w:tabs>
          <w:tab w:val="left" w:pos="1185"/>
        </w:tabs>
        <w:spacing w:before="60" w:after="60" w:line="240" w:lineRule="auto"/>
        <w:ind w:left="-540" w:right="-630"/>
        <w:rPr>
          <w:rFonts w:ascii="Arial" w:hAnsi="Arial" w:cs="Arial"/>
          <w:szCs w:val="20"/>
        </w:rPr>
      </w:pPr>
      <w:r w:rsidRPr="00ED6D15">
        <w:rPr>
          <w:rFonts w:ascii="Arial" w:hAnsi="Arial" w:cs="Arial"/>
          <w:szCs w:val="20"/>
        </w:rPr>
        <w:t>Dear Family Member(s):</w:t>
      </w:r>
    </w:p>
    <w:p w14:paraId="49418B48" w14:textId="2725055D" w:rsidR="002E71D3" w:rsidRPr="00ED6D15" w:rsidRDefault="00131FDC" w:rsidP="00DF2B4A">
      <w:pPr>
        <w:tabs>
          <w:tab w:val="left" w:pos="1185"/>
        </w:tabs>
        <w:spacing w:before="60" w:after="60" w:line="240" w:lineRule="auto"/>
        <w:ind w:left="-540" w:right="-63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</w:t>
      </w:r>
      <w:r w:rsidR="00981F68">
        <w:rPr>
          <w:rFonts w:ascii="Arial" w:hAnsi="Arial" w:cs="Arial"/>
          <w:szCs w:val="20"/>
        </w:rPr>
        <w:t xml:space="preserve">dditional safety measures </w:t>
      </w:r>
      <w:r>
        <w:rPr>
          <w:rFonts w:ascii="Arial" w:hAnsi="Arial" w:cs="Arial"/>
          <w:szCs w:val="20"/>
        </w:rPr>
        <w:t xml:space="preserve">are currently in place </w:t>
      </w:r>
      <w:r w:rsidR="00981F68">
        <w:rPr>
          <w:rFonts w:ascii="Arial" w:hAnsi="Arial" w:cs="Arial"/>
          <w:szCs w:val="20"/>
        </w:rPr>
        <w:t xml:space="preserve">to respond </w:t>
      </w:r>
      <w:r>
        <w:rPr>
          <w:rFonts w:ascii="Arial" w:hAnsi="Arial" w:cs="Arial"/>
          <w:szCs w:val="20"/>
        </w:rPr>
        <w:t>to a communicable disease outbreak in our facility</w:t>
      </w:r>
      <w:r w:rsidR="0072061D">
        <w:rPr>
          <w:rFonts w:ascii="Arial" w:hAnsi="Arial" w:cs="Arial"/>
          <w:szCs w:val="20"/>
        </w:rPr>
        <w:t>.</w:t>
      </w:r>
      <w:r>
        <w:rPr>
          <w:rFonts w:ascii="Arial" w:hAnsi="Arial" w:cs="Arial"/>
          <w:szCs w:val="20"/>
        </w:rPr>
        <w:t xml:space="preserve"> </w:t>
      </w:r>
      <w:r w:rsidR="0072061D">
        <w:rPr>
          <w:rFonts w:ascii="Arial" w:hAnsi="Arial" w:cs="Arial"/>
          <w:szCs w:val="20"/>
        </w:rPr>
        <w:t>F</w:t>
      </w:r>
      <w:r w:rsidR="002E3DC6">
        <w:rPr>
          <w:rFonts w:ascii="Arial" w:hAnsi="Arial" w:cs="Arial"/>
          <w:szCs w:val="20"/>
        </w:rPr>
        <w:t>ollow</w:t>
      </w:r>
      <w:r w:rsidR="00BF1FE8">
        <w:rPr>
          <w:rFonts w:ascii="Arial" w:hAnsi="Arial" w:cs="Arial"/>
          <w:szCs w:val="20"/>
        </w:rPr>
        <w:t xml:space="preserve"> these recommendations </w:t>
      </w:r>
      <w:r w:rsidR="00CB54B7">
        <w:rPr>
          <w:rFonts w:ascii="Arial" w:hAnsi="Arial" w:cs="Arial"/>
          <w:szCs w:val="20"/>
        </w:rPr>
        <w:t>when: visiting</w:t>
      </w:r>
      <w:r>
        <w:rPr>
          <w:rFonts w:ascii="Arial" w:hAnsi="Arial" w:cs="Arial"/>
          <w:szCs w:val="20"/>
        </w:rPr>
        <w:t>;</w:t>
      </w:r>
      <w:r w:rsidR="00981F68">
        <w:rPr>
          <w:rFonts w:ascii="Arial" w:hAnsi="Arial" w:cs="Arial"/>
          <w:szCs w:val="20"/>
        </w:rPr>
        <w:t xml:space="preserve"> dropping off personal items</w:t>
      </w:r>
      <w:r>
        <w:rPr>
          <w:rFonts w:ascii="Arial" w:hAnsi="Arial" w:cs="Arial"/>
          <w:szCs w:val="20"/>
        </w:rPr>
        <w:t>;</w:t>
      </w:r>
      <w:r w:rsidR="00981F68">
        <w:rPr>
          <w:rFonts w:ascii="Arial" w:hAnsi="Arial" w:cs="Arial"/>
          <w:szCs w:val="20"/>
        </w:rPr>
        <w:t xml:space="preserve"> or </w:t>
      </w:r>
      <w:r w:rsidR="00CB54B7">
        <w:rPr>
          <w:rFonts w:ascii="Arial" w:hAnsi="Arial" w:cs="Arial"/>
          <w:szCs w:val="20"/>
        </w:rPr>
        <w:t xml:space="preserve">you need </w:t>
      </w:r>
      <w:r w:rsidR="00981F68">
        <w:rPr>
          <w:rFonts w:ascii="Arial" w:hAnsi="Arial" w:cs="Arial"/>
          <w:szCs w:val="20"/>
        </w:rPr>
        <w:t>assist</w:t>
      </w:r>
      <w:r w:rsidR="00CB54B7">
        <w:rPr>
          <w:rFonts w:ascii="Arial" w:hAnsi="Arial" w:cs="Arial"/>
          <w:szCs w:val="20"/>
        </w:rPr>
        <w:t>ance</w:t>
      </w:r>
      <w:r w:rsidR="00981F68">
        <w:rPr>
          <w:rFonts w:ascii="Arial" w:hAnsi="Arial" w:cs="Arial"/>
          <w:szCs w:val="20"/>
        </w:rPr>
        <w:t xml:space="preserve"> with personal laundry</w:t>
      </w:r>
      <w:r>
        <w:rPr>
          <w:rFonts w:ascii="Arial" w:hAnsi="Arial" w:cs="Arial"/>
          <w:szCs w:val="20"/>
        </w:rPr>
        <w:t xml:space="preserve"> for your family member:</w:t>
      </w:r>
      <w:r w:rsidR="000B77F9" w:rsidRPr="000B77F9">
        <w:rPr>
          <w:rFonts w:ascii="Arial" w:hAnsi="Arial" w:cs="Arial"/>
          <w:szCs w:val="20"/>
        </w:rPr>
        <w:t xml:space="preserve"> </w:t>
      </w:r>
      <w:sdt>
        <w:sdtPr>
          <w:rPr>
            <w:rFonts w:ascii="Arial" w:hAnsi="Arial" w:cs="Arial"/>
            <w:szCs w:val="20"/>
          </w:rPr>
          <w:alias w:val="Day of week and Time"/>
          <w:tag w:val="Day of week and Time"/>
          <w:id w:val="1982424273"/>
          <w:placeholder>
            <w:docPart w:val="77173A6535F147E2B560E3D43A198800"/>
          </w:placeholder>
          <w:showingPlcHdr/>
        </w:sdtPr>
        <w:sdtEndPr/>
        <w:sdtContent>
          <w:r w:rsidR="000B77F9" w:rsidRPr="000B77F9">
            <w:rPr>
              <w:rFonts w:ascii="Arial" w:hAnsi="Arial" w:cs="Arial"/>
              <w:szCs w:val="20"/>
            </w:rPr>
            <w:t>Click here to enter text.</w:t>
          </w:r>
        </w:sdtContent>
      </w:sdt>
    </w:p>
    <w:p w14:paraId="40856C8E" w14:textId="650452E9" w:rsidR="00131FDC" w:rsidRPr="00B83645" w:rsidRDefault="00131FDC" w:rsidP="00DF2B4A">
      <w:pPr>
        <w:tabs>
          <w:tab w:val="left" w:pos="1185"/>
        </w:tabs>
        <w:spacing w:before="60" w:after="60" w:line="240" w:lineRule="auto"/>
        <w:ind w:left="-540" w:right="-630"/>
        <w:rPr>
          <w:rFonts w:ascii="Arial" w:hAnsi="Arial" w:cs="Arial"/>
          <w:b/>
          <w:szCs w:val="20"/>
        </w:rPr>
      </w:pPr>
      <w:r w:rsidRPr="00B83645">
        <w:rPr>
          <w:rFonts w:ascii="Arial" w:hAnsi="Arial" w:cs="Arial"/>
          <w:b/>
          <w:szCs w:val="20"/>
        </w:rPr>
        <w:t>Visitors and Designated Family/Support Person(s) (DFSPs)</w:t>
      </w:r>
      <w:r w:rsidR="00AA04E9" w:rsidRPr="00B83645">
        <w:rPr>
          <w:rFonts w:ascii="Arial" w:hAnsi="Arial" w:cs="Arial"/>
          <w:b/>
          <w:szCs w:val="20"/>
        </w:rPr>
        <w:t>:</w:t>
      </w:r>
      <w:r w:rsidRPr="00B83645">
        <w:rPr>
          <w:rFonts w:ascii="Arial" w:hAnsi="Arial" w:cs="Arial"/>
          <w:b/>
          <w:szCs w:val="20"/>
        </w:rPr>
        <w:t xml:space="preserve"> </w:t>
      </w:r>
    </w:p>
    <w:p w14:paraId="4C1B278E" w14:textId="0775FE42" w:rsidR="00AA04E9" w:rsidRPr="00CB54B7" w:rsidRDefault="00131FDC" w:rsidP="00DF2B4A">
      <w:pPr>
        <w:tabs>
          <w:tab w:val="left" w:pos="1185"/>
        </w:tabs>
        <w:spacing w:before="60" w:after="60" w:line="240" w:lineRule="auto"/>
        <w:ind w:left="-540" w:right="-630"/>
        <w:rPr>
          <w:rFonts w:ascii="Arial" w:hAnsi="Arial" w:cs="Arial"/>
          <w:bCs/>
          <w:szCs w:val="20"/>
        </w:rPr>
      </w:pPr>
      <w:r w:rsidRPr="00CB54B7">
        <w:rPr>
          <w:rFonts w:ascii="Arial" w:hAnsi="Arial" w:cs="Arial"/>
          <w:bCs/>
          <w:szCs w:val="20"/>
        </w:rPr>
        <w:t xml:space="preserve">• </w:t>
      </w:r>
      <w:r w:rsidR="005F5413">
        <w:rPr>
          <w:rFonts w:ascii="Arial" w:hAnsi="Arial" w:cs="Arial"/>
          <w:bCs/>
          <w:szCs w:val="20"/>
        </w:rPr>
        <w:t>R</w:t>
      </w:r>
      <w:r w:rsidRPr="00CB54B7">
        <w:rPr>
          <w:rFonts w:ascii="Arial" w:hAnsi="Arial" w:cs="Arial"/>
          <w:bCs/>
          <w:szCs w:val="20"/>
        </w:rPr>
        <w:t xml:space="preserve">eport to the reception/nursing desk before visiting residents. </w:t>
      </w:r>
    </w:p>
    <w:p w14:paraId="41860E1F" w14:textId="49995DC6" w:rsidR="00AA04E9" w:rsidRPr="00CB54B7" w:rsidRDefault="00131FDC" w:rsidP="0072061D">
      <w:pPr>
        <w:tabs>
          <w:tab w:val="left" w:pos="1185"/>
        </w:tabs>
        <w:spacing w:before="60" w:after="60" w:line="240" w:lineRule="auto"/>
        <w:ind w:left="-450" w:right="-630" w:hanging="90"/>
        <w:rPr>
          <w:rFonts w:ascii="Arial" w:hAnsi="Arial" w:cs="Arial"/>
          <w:bCs/>
          <w:szCs w:val="20"/>
        </w:rPr>
      </w:pPr>
      <w:r w:rsidRPr="00CB54B7">
        <w:rPr>
          <w:rFonts w:ascii="Arial" w:hAnsi="Arial" w:cs="Arial"/>
          <w:bCs/>
          <w:szCs w:val="20"/>
        </w:rPr>
        <w:t xml:space="preserve">• </w:t>
      </w:r>
      <w:r w:rsidR="005F5413">
        <w:rPr>
          <w:rFonts w:ascii="Arial" w:hAnsi="Arial" w:cs="Arial"/>
          <w:bCs/>
          <w:szCs w:val="20"/>
        </w:rPr>
        <w:t>W</w:t>
      </w:r>
      <w:r w:rsidR="00AA04E9">
        <w:rPr>
          <w:rFonts w:ascii="Arial" w:hAnsi="Arial" w:cs="Arial"/>
          <w:bCs/>
          <w:szCs w:val="20"/>
        </w:rPr>
        <w:t xml:space="preserve">ill </w:t>
      </w:r>
      <w:r w:rsidRPr="00CB54B7">
        <w:rPr>
          <w:rFonts w:ascii="Arial" w:hAnsi="Arial" w:cs="Arial"/>
          <w:bCs/>
          <w:szCs w:val="20"/>
        </w:rPr>
        <w:t>be advised of potential risk of exposure if visiting a symptomatic resident</w:t>
      </w:r>
      <w:r w:rsidR="00BF1FE8">
        <w:rPr>
          <w:rFonts w:ascii="Arial" w:hAnsi="Arial" w:cs="Arial"/>
          <w:bCs/>
          <w:szCs w:val="20"/>
        </w:rPr>
        <w:t xml:space="preserve"> and if infection control measures such as masks are required</w:t>
      </w:r>
      <w:r w:rsidRPr="00CB54B7">
        <w:rPr>
          <w:rFonts w:ascii="Arial" w:hAnsi="Arial" w:cs="Arial"/>
          <w:bCs/>
          <w:szCs w:val="20"/>
        </w:rPr>
        <w:t xml:space="preserve">. </w:t>
      </w:r>
    </w:p>
    <w:p w14:paraId="3BDDAF40" w14:textId="309E5F88" w:rsidR="00AA04E9" w:rsidRPr="00CB54B7" w:rsidRDefault="00131FDC" w:rsidP="00DF2B4A">
      <w:pPr>
        <w:tabs>
          <w:tab w:val="left" w:pos="1185"/>
        </w:tabs>
        <w:spacing w:before="60" w:after="60" w:line="240" w:lineRule="auto"/>
        <w:ind w:left="-540" w:right="-630"/>
        <w:rPr>
          <w:rFonts w:ascii="Arial" w:hAnsi="Arial" w:cs="Arial"/>
          <w:bCs/>
          <w:szCs w:val="20"/>
        </w:rPr>
      </w:pPr>
      <w:r w:rsidRPr="00CB54B7">
        <w:rPr>
          <w:rFonts w:ascii="Arial" w:hAnsi="Arial" w:cs="Arial"/>
          <w:bCs/>
          <w:szCs w:val="20"/>
        </w:rPr>
        <w:t xml:space="preserve">• </w:t>
      </w:r>
      <w:r w:rsidR="005F5413">
        <w:rPr>
          <w:rFonts w:ascii="Arial" w:hAnsi="Arial" w:cs="Arial"/>
          <w:bCs/>
          <w:szCs w:val="20"/>
        </w:rPr>
        <w:t>D</w:t>
      </w:r>
      <w:r w:rsidR="00AA04E9" w:rsidRPr="00CB54B7">
        <w:rPr>
          <w:rFonts w:ascii="Arial" w:hAnsi="Arial" w:cs="Arial"/>
          <w:bCs/>
          <w:szCs w:val="20"/>
        </w:rPr>
        <w:t>o not visit if s</w:t>
      </w:r>
      <w:r w:rsidRPr="00CB54B7">
        <w:rPr>
          <w:rFonts w:ascii="Arial" w:hAnsi="Arial" w:cs="Arial"/>
          <w:bCs/>
          <w:szCs w:val="20"/>
        </w:rPr>
        <w:t>ymptomatic.</w:t>
      </w:r>
    </w:p>
    <w:p w14:paraId="2A983874" w14:textId="61EB2920" w:rsidR="00AA04E9" w:rsidRPr="00CB54B7" w:rsidRDefault="00AA04E9" w:rsidP="0072061D">
      <w:pPr>
        <w:tabs>
          <w:tab w:val="left" w:pos="1185"/>
        </w:tabs>
        <w:spacing w:before="60" w:after="60" w:line="240" w:lineRule="auto"/>
        <w:ind w:left="-450" w:right="-630" w:hanging="90"/>
        <w:rPr>
          <w:rFonts w:ascii="Arial" w:hAnsi="Arial" w:cs="Arial"/>
          <w:bCs/>
          <w:szCs w:val="20"/>
        </w:rPr>
      </w:pPr>
      <w:r w:rsidRPr="00CB54B7">
        <w:rPr>
          <w:rFonts w:ascii="Arial" w:hAnsi="Arial" w:cs="Arial"/>
          <w:bCs/>
          <w:szCs w:val="20"/>
        </w:rPr>
        <w:t>• In extenuating circumstances, site</w:t>
      </w:r>
      <w:r w:rsidR="00B83645">
        <w:rPr>
          <w:rFonts w:ascii="Arial" w:hAnsi="Arial" w:cs="Arial"/>
          <w:bCs/>
          <w:szCs w:val="20"/>
        </w:rPr>
        <w:t xml:space="preserve"> leadership</w:t>
      </w:r>
      <w:r w:rsidRPr="00CB54B7">
        <w:rPr>
          <w:rFonts w:ascii="Arial" w:hAnsi="Arial" w:cs="Arial"/>
          <w:bCs/>
          <w:szCs w:val="20"/>
        </w:rPr>
        <w:t xml:space="preserve"> will determine if visitation </w:t>
      </w:r>
      <w:r w:rsidR="00CB54B7">
        <w:rPr>
          <w:rFonts w:ascii="Arial" w:hAnsi="Arial" w:cs="Arial"/>
          <w:bCs/>
          <w:szCs w:val="20"/>
        </w:rPr>
        <w:t>can occur</w:t>
      </w:r>
      <w:r w:rsidRPr="00CB54B7">
        <w:rPr>
          <w:rFonts w:ascii="Arial" w:hAnsi="Arial" w:cs="Arial"/>
          <w:bCs/>
          <w:szCs w:val="20"/>
        </w:rPr>
        <w:t xml:space="preserve"> </w:t>
      </w:r>
      <w:r w:rsidR="00C56BFD">
        <w:rPr>
          <w:rFonts w:ascii="Arial" w:hAnsi="Arial" w:cs="Arial"/>
          <w:bCs/>
          <w:szCs w:val="20"/>
        </w:rPr>
        <w:t>if</w:t>
      </w:r>
      <w:r w:rsidRPr="00CB54B7">
        <w:rPr>
          <w:rFonts w:ascii="Arial" w:hAnsi="Arial" w:cs="Arial"/>
          <w:bCs/>
          <w:szCs w:val="20"/>
        </w:rPr>
        <w:t xml:space="preserve"> a visitor/DFSP is symptomatic, for example</w:t>
      </w:r>
      <w:r w:rsidR="00CB54B7">
        <w:rPr>
          <w:rFonts w:ascii="Arial" w:hAnsi="Arial" w:cs="Arial"/>
          <w:bCs/>
          <w:szCs w:val="20"/>
        </w:rPr>
        <w:t>, c</w:t>
      </w:r>
      <w:r w:rsidRPr="00CB54B7">
        <w:rPr>
          <w:rFonts w:ascii="Arial" w:hAnsi="Arial" w:cs="Arial"/>
          <w:bCs/>
          <w:szCs w:val="20"/>
        </w:rPr>
        <w:t>ompassionate exemptions support visitation by symptomatic visitors/DFSPs of patients who are at end of life.</w:t>
      </w:r>
    </w:p>
    <w:p w14:paraId="6249572E" w14:textId="71074247" w:rsidR="00AA04E9" w:rsidRPr="00CB54B7" w:rsidRDefault="00131FDC" w:rsidP="00DF2B4A">
      <w:pPr>
        <w:tabs>
          <w:tab w:val="left" w:pos="1185"/>
        </w:tabs>
        <w:spacing w:before="60" w:after="60" w:line="240" w:lineRule="auto"/>
        <w:ind w:left="-540" w:right="-630"/>
        <w:rPr>
          <w:rFonts w:ascii="Arial" w:hAnsi="Arial" w:cs="Arial"/>
          <w:bCs/>
          <w:szCs w:val="20"/>
        </w:rPr>
      </w:pPr>
      <w:r w:rsidRPr="00CB54B7">
        <w:rPr>
          <w:rFonts w:ascii="Arial" w:hAnsi="Arial" w:cs="Arial"/>
          <w:bCs/>
          <w:szCs w:val="20"/>
        </w:rPr>
        <w:t xml:space="preserve"> </w:t>
      </w:r>
    </w:p>
    <w:p w14:paraId="72892EE8" w14:textId="56D9AFBD" w:rsidR="002E71D3" w:rsidRPr="00ED6D15" w:rsidRDefault="002E71D3" w:rsidP="00DF2B4A">
      <w:pPr>
        <w:tabs>
          <w:tab w:val="left" w:pos="1185"/>
        </w:tabs>
        <w:spacing w:before="60" w:after="60" w:line="240" w:lineRule="auto"/>
        <w:ind w:left="-540" w:right="-630"/>
        <w:rPr>
          <w:rFonts w:ascii="Arial" w:hAnsi="Arial" w:cs="Arial"/>
          <w:b/>
          <w:szCs w:val="20"/>
        </w:rPr>
      </w:pPr>
      <w:r w:rsidRPr="00ED6D15">
        <w:rPr>
          <w:rFonts w:ascii="Arial" w:hAnsi="Arial" w:cs="Arial"/>
          <w:b/>
          <w:szCs w:val="20"/>
        </w:rPr>
        <w:t>Personal items</w:t>
      </w:r>
    </w:p>
    <w:p w14:paraId="13D96DC0" w14:textId="006218A0" w:rsidR="002E71D3" w:rsidRPr="00ED6D15" w:rsidRDefault="00E25388" w:rsidP="00E53653">
      <w:pPr>
        <w:pStyle w:val="ListParagraph"/>
        <w:numPr>
          <w:ilvl w:val="0"/>
          <w:numId w:val="1"/>
        </w:numPr>
        <w:tabs>
          <w:tab w:val="left" w:pos="2614"/>
        </w:tabs>
        <w:spacing w:before="60" w:after="60" w:line="240" w:lineRule="auto"/>
        <w:ind w:left="-180" w:right="-63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If</w:t>
      </w:r>
      <w:r w:rsidR="00B83645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you </w:t>
      </w:r>
      <w:r w:rsidR="00380866">
        <w:rPr>
          <w:rFonts w:ascii="Arial" w:hAnsi="Arial" w:cs="Arial"/>
          <w:szCs w:val="20"/>
        </w:rPr>
        <w:t xml:space="preserve">cannot </w:t>
      </w:r>
      <w:r>
        <w:rPr>
          <w:rFonts w:ascii="Arial" w:hAnsi="Arial" w:cs="Arial"/>
          <w:szCs w:val="20"/>
        </w:rPr>
        <w:t>visit, p</w:t>
      </w:r>
      <w:r w:rsidR="002E71D3" w:rsidRPr="00ED6D15">
        <w:rPr>
          <w:rFonts w:ascii="Arial" w:hAnsi="Arial" w:cs="Arial"/>
          <w:szCs w:val="20"/>
        </w:rPr>
        <w:t xml:space="preserve">ersonal items </w:t>
      </w:r>
      <w:r w:rsidR="00CB54B7">
        <w:rPr>
          <w:rFonts w:ascii="Arial" w:hAnsi="Arial" w:cs="Arial"/>
          <w:szCs w:val="20"/>
        </w:rPr>
        <w:t>may</w:t>
      </w:r>
      <w:r w:rsidR="002E71D3" w:rsidRPr="00ED6D15">
        <w:rPr>
          <w:rFonts w:ascii="Arial" w:hAnsi="Arial" w:cs="Arial"/>
          <w:szCs w:val="20"/>
        </w:rPr>
        <w:t xml:space="preserve"> be dropped off or picked up during the day at </w:t>
      </w:r>
      <w:sdt>
        <w:sdtPr>
          <w:rPr>
            <w:rFonts w:ascii="Arial" w:hAnsi="Arial" w:cs="Arial"/>
            <w:szCs w:val="20"/>
          </w:rPr>
          <w:alias w:val="Time and Day of Week"/>
          <w:tag w:val="Time and Day of Week"/>
          <w:id w:val="-1313631353"/>
          <w:placeholder>
            <w:docPart w:val="74B579E2079941E7B6991C8A9B9A61F7"/>
          </w:placeholder>
          <w:showingPlcHdr/>
        </w:sdtPr>
        <w:sdtEndPr/>
        <w:sdtContent>
          <w:r w:rsidR="002E71D3" w:rsidRPr="00ED6D15">
            <w:rPr>
              <w:rStyle w:val="PlaceholderText"/>
              <w:rFonts w:ascii="Arial" w:hAnsi="Arial" w:cs="Arial"/>
              <w:szCs w:val="20"/>
            </w:rPr>
            <w:t>Click here to enter text.</w:t>
          </w:r>
        </w:sdtContent>
      </w:sdt>
      <w:r w:rsidR="0020436F">
        <w:rPr>
          <w:rFonts w:ascii="Arial" w:hAnsi="Arial" w:cs="Arial"/>
          <w:szCs w:val="20"/>
        </w:rPr>
        <w:t xml:space="preserve"> a</w:t>
      </w:r>
      <w:r w:rsidR="002E71D3" w:rsidRPr="00ED6D15">
        <w:rPr>
          <w:rFonts w:ascii="Arial" w:hAnsi="Arial" w:cs="Arial"/>
          <w:szCs w:val="20"/>
        </w:rPr>
        <w:t xml:space="preserve">t these times </w:t>
      </w:r>
      <w:sdt>
        <w:sdtPr>
          <w:rPr>
            <w:rFonts w:ascii="Arial" w:hAnsi="Arial" w:cs="Arial"/>
            <w:szCs w:val="20"/>
          </w:rPr>
          <w:alias w:val="Time and Day of Week"/>
          <w:tag w:val="Time and Day of Week"/>
          <w:id w:val="-398974426"/>
          <w:placeholder>
            <w:docPart w:val="526B7094719A437CA1F504F17EFFDEDF"/>
          </w:placeholder>
          <w:showingPlcHdr/>
        </w:sdtPr>
        <w:sdtEndPr/>
        <w:sdtContent>
          <w:r w:rsidR="002E71D3" w:rsidRPr="00ED6D15">
            <w:rPr>
              <w:rStyle w:val="PlaceholderText"/>
              <w:rFonts w:ascii="Arial" w:hAnsi="Arial" w:cs="Arial"/>
              <w:szCs w:val="20"/>
            </w:rPr>
            <w:t>Click here to enter text.</w:t>
          </w:r>
        </w:sdtContent>
      </w:sdt>
      <w:r w:rsidR="002E71D3" w:rsidRPr="00ED6D15">
        <w:rPr>
          <w:rFonts w:ascii="Arial" w:hAnsi="Arial" w:cs="Arial"/>
          <w:szCs w:val="20"/>
        </w:rPr>
        <w:t xml:space="preserve"> A staff member will deliver </w:t>
      </w:r>
      <w:r w:rsidR="00981F68">
        <w:rPr>
          <w:rFonts w:ascii="Arial" w:hAnsi="Arial" w:cs="Arial"/>
          <w:szCs w:val="20"/>
        </w:rPr>
        <w:t xml:space="preserve">the item(s) </w:t>
      </w:r>
      <w:r w:rsidR="002E71D3" w:rsidRPr="00ED6D15">
        <w:rPr>
          <w:rFonts w:ascii="Arial" w:hAnsi="Arial" w:cs="Arial"/>
          <w:szCs w:val="20"/>
        </w:rPr>
        <w:t>to the resident.</w:t>
      </w:r>
    </w:p>
    <w:p w14:paraId="0EC7D2B2" w14:textId="527A1D04" w:rsidR="002E71D3" w:rsidRPr="0020436F" w:rsidRDefault="001347C7" w:rsidP="0020436F">
      <w:pPr>
        <w:pStyle w:val="ListParagraph"/>
        <w:numPr>
          <w:ilvl w:val="0"/>
          <w:numId w:val="4"/>
        </w:numPr>
        <w:spacing w:before="60" w:after="60" w:line="240" w:lineRule="auto"/>
        <w:ind w:left="360" w:right="-63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Please limit items for drop-off/pick-</w:t>
      </w:r>
      <w:r w:rsidR="002E71D3" w:rsidRPr="0020436F">
        <w:rPr>
          <w:rFonts w:ascii="Arial" w:hAnsi="Arial" w:cs="Arial"/>
          <w:szCs w:val="20"/>
        </w:rPr>
        <w:t>up to</w:t>
      </w:r>
      <w:r>
        <w:rPr>
          <w:rFonts w:ascii="Arial" w:hAnsi="Arial" w:cs="Arial"/>
          <w:szCs w:val="20"/>
        </w:rPr>
        <w:t xml:space="preserve"> essential needs only and label</w:t>
      </w:r>
      <w:r w:rsidR="002E71D3" w:rsidRPr="0020436F">
        <w:rPr>
          <w:rFonts w:ascii="Arial" w:hAnsi="Arial" w:cs="Arial"/>
          <w:szCs w:val="20"/>
        </w:rPr>
        <w:t xml:space="preserve"> with the resident’s name and room number.</w:t>
      </w:r>
    </w:p>
    <w:p w14:paraId="22EAA772" w14:textId="77777777" w:rsidR="002E71D3" w:rsidRPr="00ED6D15" w:rsidRDefault="002E71D3" w:rsidP="00DF2B4A">
      <w:pPr>
        <w:tabs>
          <w:tab w:val="left" w:pos="1185"/>
        </w:tabs>
        <w:spacing w:before="60" w:after="60" w:line="240" w:lineRule="auto"/>
        <w:ind w:left="-540" w:right="-630"/>
        <w:rPr>
          <w:rFonts w:ascii="Arial" w:hAnsi="Arial" w:cs="Arial"/>
          <w:b/>
          <w:szCs w:val="20"/>
        </w:rPr>
      </w:pPr>
      <w:r w:rsidRPr="00ED6D15">
        <w:rPr>
          <w:rFonts w:ascii="Arial" w:hAnsi="Arial" w:cs="Arial"/>
          <w:b/>
          <w:szCs w:val="20"/>
        </w:rPr>
        <w:t>Laundry service (applies to family members who currently do the resident’s personal laundry)</w:t>
      </w:r>
    </w:p>
    <w:p w14:paraId="32A735B6" w14:textId="315703BB" w:rsidR="00897521" w:rsidRPr="00CB54B7" w:rsidRDefault="00897521" w:rsidP="00CB54B7">
      <w:pPr>
        <w:pStyle w:val="ListParagraph"/>
        <w:numPr>
          <w:ilvl w:val="0"/>
          <w:numId w:val="1"/>
        </w:numPr>
        <w:tabs>
          <w:tab w:val="left" w:pos="2614"/>
        </w:tabs>
        <w:spacing w:before="60" w:after="60" w:line="240" w:lineRule="auto"/>
        <w:ind w:left="-180" w:right="-630"/>
        <w:rPr>
          <w:b/>
          <w:szCs w:val="20"/>
        </w:rPr>
      </w:pPr>
      <w:r w:rsidRPr="00CB54B7">
        <w:rPr>
          <w:rFonts w:ascii="Arial" w:hAnsi="Arial" w:cs="Arial"/>
          <w:szCs w:val="20"/>
        </w:rPr>
        <w:t>During communicable disease outbreaks, families and visitors who usually launder the resident’s clothing at home may be advised by site leadership t</w:t>
      </w:r>
      <w:r w:rsidR="000A2FB3">
        <w:rPr>
          <w:rFonts w:ascii="Arial" w:hAnsi="Arial" w:cs="Arial"/>
          <w:szCs w:val="20"/>
        </w:rPr>
        <w:t>hat</w:t>
      </w:r>
      <w:r w:rsidRPr="00CB54B7">
        <w:rPr>
          <w:rFonts w:ascii="Arial" w:hAnsi="Arial" w:cs="Arial"/>
          <w:szCs w:val="20"/>
        </w:rPr>
        <w:t xml:space="preserve"> resident’s clothing </w:t>
      </w:r>
      <w:r w:rsidR="000A2FB3">
        <w:rPr>
          <w:rFonts w:ascii="Arial" w:hAnsi="Arial" w:cs="Arial"/>
          <w:szCs w:val="20"/>
        </w:rPr>
        <w:t xml:space="preserve">will be </w:t>
      </w:r>
      <w:r w:rsidRPr="00CB54B7">
        <w:rPr>
          <w:rFonts w:ascii="Arial" w:hAnsi="Arial" w:cs="Arial"/>
          <w:szCs w:val="20"/>
        </w:rPr>
        <w:t xml:space="preserve">laundered by the facility. </w:t>
      </w:r>
    </w:p>
    <w:p w14:paraId="23059F36" w14:textId="22A4523A" w:rsidR="003C57C4" w:rsidRDefault="000B77F9" w:rsidP="003C57C4">
      <w:pPr>
        <w:pStyle w:val="ListParagraph"/>
        <w:numPr>
          <w:ilvl w:val="0"/>
          <w:numId w:val="1"/>
        </w:numPr>
        <w:tabs>
          <w:tab w:val="left" w:pos="2614"/>
        </w:tabs>
        <w:spacing w:before="60" w:after="60" w:line="240" w:lineRule="auto"/>
        <w:ind w:left="-180" w:right="-63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If you</w:t>
      </w:r>
      <w:r w:rsidR="00897521">
        <w:rPr>
          <w:rFonts w:ascii="Arial" w:hAnsi="Arial" w:cs="Arial"/>
          <w:szCs w:val="20"/>
        </w:rPr>
        <w:t xml:space="preserve"> have not been advised that the facility wi</w:t>
      </w:r>
      <w:r w:rsidR="00BF1FE8">
        <w:rPr>
          <w:rFonts w:ascii="Arial" w:hAnsi="Arial" w:cs="Arial"/>
          <w:szCs w:val="20"/>
        </w:rPr>
        <w:t>l</w:t>
      </w:r>
      <w:r w:rsidR="00897521">
        <w:rPr>
          <w:rFonts w:ascii="Arial" w:hAnsi="Arial" w:cs="Arial"/>
          <w:szCs w:val="20"/>
        </w:rPr>
        <w:t>l launder resident clothing and you</w:t>
      </w:r>
      <w:r>
        <w:rPr>
          <w:rFonts w:ascii="Arial" w:hAnsi="Arial" w:cs="Arial"/>
          <w:szCs w:val="20"/>
        </w:rPr>
        <w:t xml:space="preserve"> </w:t>
      </w:r>
      <w:r w:rsidR="00CB54B7">
        <w:rPr>
          <w:rFonts w:ascii="Arial" w:hAnsi="Arial" w:cs="Arial"/>
          <w:szCs w:val="20"/>
        </w:rPr>
        <w:t xml:space="preserve">require assistance; </w:t>
      </w:r>
      <w:r>
        <w:rPr>
          <w:rFonts w:ascii="Arial" w:hAnsi="Arial" w:cs="Arial"/>
          <w:szCs w:val="20"/>
        </w:rPr>
        <w:t>l</w:t>
      </w:r>
      <w:r w:rsidR="002E71D3" w:rsidRPr="00ED6D15">
        <w:rPr>
          <w:rFonts w:ascii="Arial" w:hAnsi="Arial" w:cs="Arial"/>
          <w:szCs w:val="20"/>
        </w:rPr>
        <w:t xml:space="preserve">aundry </w:t>
      </w:r>
      <w:r w:rsidR="00CB54B7">
        <w:rPr>
          <w:rFonts w:ascii="Arial" w:hAnsi="Arial" w:cs="Arial"/>
          <w:szCs w:val="20"/>
        </w:rPr>
        <w:t>may</w:t>
      </w:r>
      <w:r w:rsidR="002E71D3" w:rsidRPr="00ED6D15">
        <w:rPr>
          <w:rFonts w:ascii="Arial" w:hAnsi="Arial" w:cs="Arial"/>
          <w:szCs w:val="20"/>
        </w:rPr>
        <w:t xml:space="preserve"> be picked up</w:t>
      </w:r>
      <w:r w:rsidR="00FE4863">
        <w:rPr>
          <w:rFonts w:ascii="Arial" w:hAnsi="Arial" w:cs="Arial"/>
          <w:szCs w:val="20"/>
        </w:rPr>
        <w:t xml:space="preserve"> and</w:t>
      </w:r>
      <w:r w:rsidR="002E71D3" w:rsidRPr="00ED6D15">
        <w:rPr>
          <w:rFonts w:ascii="Arial" w:hAnsi="Arial" w:cs="Arial"/>
          <w:szCs w:val="20"/>
        </w:rPr>
        <w:t xml:space="preserve"> dropped off during the day</w:t>
      </w:r>
      <w:r w:rsidR="00B4096C">
        <w:rPr>
          <w:rFonts w:ascii="Arial" w:hAnsi="Arial" w:cs="Arial"/>
          <w:szCs w:val="20"/>
        </w:rPr>
        <w:t xml:space="preserve"> at</w:t>
      </w:r>
      <w:r w:rsidR="002E71D3" w:rsidRPr="00ED6D15">
        <w:rPr>
          <w:rFonts w:ascii="Arial" w:hAnsi="Arial" w:cs="Arial"/>
          <w:szCs w:val="20"/>
        </w:rPr>
        <w:t xml:space="preserve"> </w:t>
      </w:r>
      <w:sdt>
        <w:sdtPr>
          <w:rPr>
            <w:rFonts w:ascii="Arial" w:hAnsi="Arial" w:cs="Arial"/>
            <w:szCs w:val="20"/>
          </w:rPr>
          <w:alias w:val="Day of week and Time"/>
          <w:tag w:val="Day of week and Time"/>
          <w:id w:val="-1659068443"/>
          <w:placeholder>
            <w:docPart w:val="6E4CEC5E94644DBCA358A1017233F117"/>
          </w:placeholder>
          <w:showingPlcHdr/>
        </w:sdtPr>
        <w:sdtEndPr/>
        <w:sdtContent>
          <w:r w:rsidR="002E71D3" w:rsidRPr="00774197">
            <w:t>Click here to enter text.</w:t>
          </w:r>
        </w:sdtContent>
      </w:sdt>
      <w:r w:rsidR="002E71D3" w:rsidRPr="00ED6D15" w:rsidDel="007F6A63">
        <w:rPr>
          <w:rFonts w:ascii="Arial" w:hAnsi="Arial" w:cs="Arial"/>
          <w:szCs w:val="20"/>
        </w:rPr>
        <w:t xml:space="preserve"> </w:t>
      </w:r>
      <w:r w:rsidR="002E71D3" w:rsidRPr="00ED6D15">
        <w:rPr>
          <w:rFonts w:ascii="Arial" w:hAnsi="Arial" w:cs="Arial"/>
          <w:szCs w:val="20"/>
        </w:rPr>
        <w:t xml:space="preserve">at </w:t>
      </w:r>
      <w:r w:rsidR="00B4096C">
        <w:rPr>
          <w:rFonts w:ascii="Arial" w:hAnsi="Arial" w:cs="Arial"/>
          <w:szCs w:val="20"/>
        </w:rPr>
        <w:t>these times</w:t>
      </w:r>
      <w:r w:rsidR="001347C7">
        <w:rPr>
          <w:rFonts w:ascii="Arial" w:hAnsi="Arial" w:cs="Arial"/>
          <w:szCs w:val="20"/>
        </w:rPr>
        <w:t>.</w:t>
      </w:r>
      <w:r w:rsidR="002E71D3" w:rsidRPr="00ED6D15">
        <w:rPr>
          <w:rFonts w:ascii="Arial" w:hAnsi="Arial" w:cs="Arial"/>
          <w:szCs w:val="20"/>
        </w:rPr>
        <w:t xml:space="preserve"> </w:t>
      </w:r>
      <w:sdt>
        <w:sdtPr>
          <w:rPr>
            <w:rFonts w:ascii="Arial" w:hAnsi="Arial" w:cs="Arial"/>
            <w:szCs w:val="20"/>
          </w:rPr>
          <w:alias w:val="Day of week and Time"/>
          <w:tag w:val="Day of week and Time"/>
          <w:id w:val="1592594848"/>
          <w:placeholder>
            <w:docPart w:val="D0ED7484BEC747688222286D31CD18BC"/>
          </w:placeholder>
          <w:showingPlcHdr/>
        </w:sdtPr>
        <w:sdtEndPr/>
        <w:sdtContent>
          <w:r w:rsidR="002E71D3" w:rsidRPr="00774197">
            <w:t>Click here to enter text.</w:t>
          </w:r>
        </w:sdtContent>
      </w:sdt>
    </w:p>
    <w:p w14:paraId="4E9F6701" w14:textId="4F2475B9" w:rsidR="002E71D3" w:rsidRPr="00ED6D15" w:rsidRDefault="001347C7" w:rsidP="000A2FB3">
      <w:pPr>
        <w:pStyle w:val="ListParagraph"/>
        <w:numPr>
          <w:ilvl w:val="0"/>
          <w:numId w:val="4"/>
        </w:numPr>
        <w:spacing w:before="60" w:after="60" w:line="240" w:lineRule="auto"/>
        <w:ind w:left="360" w:right="-63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Soiled laundry for pick-</w:t>
      </w:r>
      <w:r w:rsidR="002E71D3" w:rsidRPr="00ED6D15">
        <w:rPr>
          <w:rFonts w:ascii="Arial" w:hAnsi="Arial" w:cs="Arial"/>
          <w:szCs w:val="20"/>
        </w:rPr>
        <w:t xml:space="preserve">up will be in a </w:t>
      </w:r>
      <w:r w:rsidR="006E5B4A">
        <w:rPr>
          <w:rFonts w:ascii="Arial" w:hAnsi="Arial" w:cs="Arial"/>
          <w:szCs w:val="20"/>
        </w:rPr>
        <w:t xml:space="preserve">securely closed </w:t>
      </w:r>
      <w:r w:rsidR="002E71D3" w:rsidRPr="00ED6D15">
        <w:rPr>
          <w:rFonts w:ascii="Arial" w:hAnsi="Arial" w:cs="Arial"/>
          <w:szCs w:val="20"/>
        </w:rPr>
        <w:t>disposable bag labelled with the resident’s name.</w:t>
      </w:r>
    </w:p>
    <w:p w14:paraId="543F68CE" w14:textId="75D5FE64" w:rsidR="002E71D3" w:rsidRPr="00ED6D15" w:rsidRDefault="002E71D3" w:rsidP="000A2FB3">
      <w:pPr>
        <w:pStyle w:val="ListParagraph"/>
        <w:numPr>
          <w:ilvl w:val="0"/>
          <w:numId w:val="4"/>
        </w:numPr>
        <w:spacing w:before="60" w:after="60" w:line="240" w:lineRule="auto"/>
        <w:ind w:left="360" w:right="-630"/>
        <w:rPr>
          <w:rFonts w:ascii="Arial" w:hAnsi="Arial" w:cs="Arial"/>
          <w:szCs w:val="20"/>
        </w:rPr>
      </w:pPr>
      <w:r w:rsidRPr="00ED6D15">
        <w:rPr>
          <w:rFonts w:ascii="Arial" w:hAnsi="Arial" w:cs="Arial"/>
          <w:szCs w:val="20"/>
        </w:rPr>
        <w:t xml:space="preserve">Please return clean laundry in a new disposable bag </w:t>
      </w:r>
      <w:r w:rsidR="001347C7">
        <w:rPr>
          <w:rFonts w:ascii="Arial" w:hAnsi="Arial" w:cs="Arial"/>
          <w:szCs w:val="20"/>
        </w:rPr>
        <w:t>or in a clean, sealed</w:t>
      </w:r>
      <w:r w:rsidRPr="00ED6D15">
        <w:rPr>
          <w:rFonts w:ascii="Arial" w:hAnsi="Arial" w:cs="Arial"/>
          <w:szCs w:val="20"/>
        </w:rPr>
        <w:t xml:space="preserve"> bin</w:t>
      </w:r>
      <w:r w:rsidR="009C7E27">
        <w:rPr>
          <w:rFonts w:ascii="Arial" w:hAnsi="Arial" w:cs="Arial"/>
          <w:szCs w:val="20"/>
        </w:rPr>
        <w:t xml:space="preserve"> and</w:t>
      </w:r>
      <w:r w:rsidR="001347C7">
        <w:rPr>
          <w:rFonts w:ascii="Arial" w:hAnsi="Arial" w:cs="Arial"/>
          <w:szCs w:val="20"/>
        </w:rPr>
        <w:t xml:space="preserve"> label</w:t>
      </w:r>
      <w:r w:rsidRPr="00ED6D15">
        <w:rPr>
          <w:rFonts w:ascii="Arial" w:hAnsi="Arial" w:cs="Arial"/>
          <w:szCs w:val="20"/>
        </w:rPr>
        <w:t xml:space="preserve"> with the resident’s name.  </w:t>
      </w:r>
    </w:p>
    <w:p w14:paraId="1FA47FB4" w14:textId="4426E132" w:rsidR="002E71D3" w:rsidRPr="00ED6D15" w:rsidRDefault="009C7E27" w:rsidP="00774197">
      <w:pPr>
        <w:pStyle w:val="ListParagraph"/>
        <w:numPr>
          <w:ilvl w:val="0"/>
          <w:numId w:val="1"/>
        </w:numPr>
        <w:tabs>
          <w:tab w:val="left" w:pos="2614"/>
        </w:tabs>
        <w:spacing w:before="60" w:after="60" w:line="240" w:lineRule="auto"/>
        <w:ind w:left="-180" w:right="-63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Tips for handling </w:t>
      </w:r>
      <w:r w:rsidR="000A2FB3">
        <w:rPr>
          <w:rFonts w:ascii="Arial" w:hAnsi="Arial" w:cs="Arial"/>
          <w:szCs w:val="20"/>
        </w:rPr>
        <w:t xml:space="preserve">soiled </w:t>
      </w:r>
      <w:r>
        <w:rPr>
          <w:rFonts w:ascii="Arial" w:hAnsi="Arial" w:cs="Arial"/>
          <w:szCs w:val="20"/>
        </w:rPr>
        <w:t>laundry:</w:t>
      </w:r>
    </w:p>
    <w:p w14:paraId="04C3E034" w14:textId="66E16D37" w:rsidR="002E71D3" w:rsidRPr="00774197" w:rsidRDefault="002E71D3" w:rsidP="00774197">
      <w:pPr>
        <w:pStyle w:val="ListParagraph"/>
        <w:numPr>
          <w:ilvl w:val="0"/>
          <w:numId w:val="4"/>
        </w:numPr>
        <w:spacing w:before="60" w:after="60" w:line="240" w:lineRule="auto"/>
        <w:ind w:left="360" w:right="-630"/>
        <w:rPr>
          <w:rFonts w:ascii="Arial" w:hAnsi="Arial" w:cs="Arial"/>
          <w:szCs w:val="20"/>
        </w:rPr>
      </w:pPr>
      <w:r w:rsidRPr="00774197">
        <w:rPr>
          <w:rFonts w:ascii="Arial" w:hAnsi="Arial" w:cs="Arial"/>
          <w:szCs w:val="20"/>
        </w:rPr>
        <w:t xml:space="preserve">Transport clothes in either a </w:t>
      </w:r>
      <w:r w:rsidR="006E5B4A">
        <w:rPr>
          <w:rFonts w:ascii="Arial" w:hAnsi="Arial" w:cs="Arial"/>
          <w:szCs w:val="20"/>
        </w:rPr>
        <w:t xml:space="preserve">securely closed </w:t>
      </w:r>
      <w:r w:rsidRPr="00774197">
        <w:rPr>
          <w:rFonts w:ascii="Arial" w:hAnsi="Arial" w:cs="Arial"/>
          <w:szCs w:val="20"/>
        </w:rPr>
        <w:t xml:space="preserve">disposable plastic bag or a washable cloth bag that can be laundered at the same time as the clothes. </w:t>
      </w:r>
    </w:p>
    <w:p w14:paraId="697CED20" w14:textId="780290D9" w:rsidR="002E71D3" w:rsidRPr="00774197" w:rsidRDefault="002E71D3" w:rsidP="00774197">
      <w:pPr>
        <w:pStyle w:val="ListParagraph"/>
        <w:numPr>
          <w:ilvl w:val="0"/>
          <w:numId w:val="4"/>
        </w:numPr>
        <w:spacing w:before="60" w:after="60" w:line="240" w:lineRule="auto"/>
        <w:ind w:left="360" w:right="-630"/>
        <w:rPr>
          <w:rFonts w:ascii="Arial" w:hAnsi="Arial" w:cs="Arial"/>
          <w:szCs w:val="20"/>
        </w:rPr>
      </w:pPr>
      <w:r w:rsidRPr="00774197">
        <w:rPr>
          <w:rFonts w:ascii="Arial" w:hAnsi="Arial" w:cs="Arial"/>
          <w:szCs w:val="20"/>
        </w:rPr>
        <w:t xml:space="preserve">Launder resident clothing separately from other laundry using a </w:t>
      </w:r>
      <w:r w:rsidR="00A93CB9">
        <w:rPr>
          <w:rFonts w:ascii="Arial" w:hAnsi="Arial" w:cs="Arial"/>
          <w:szCs w:val="20"/>
        </w:rPr>
        <w:t>regular</w:t>
      </w:r>
      <w:r w:rsidRPr="00774197">
        <w:rPr>
          <w:rFonts w:ascii="Arial" w:hAnsi="Arial" w:cs="Arial"/>
          <w:szCs w:val="20"/>
        </w:rPr>
        <w:t xml:space="preserve"> wash cycle followed by a cycle in the dryer. </w:t>
      </w:r>
    </w:p>
    <w:p w14:paraId="78A1D457" w14:textId="44C9639A" w:rsidR="002E71D3" w:rsidRPr="00ED6D15" w:rsidRDefault="002E71D3" w:rsidP="00774197">
      <w:pPr>
        <w:pStyle w:val="ListParagraph"/>
        <w:numPr>
          <w:ilvl w:val="0"/>
          <w:numId w:val="4"/>
        </w:numPr>
        <w:spacing w:before="60" w:after="60" w:line="240" w:lineRule="auto"/>
        <w:ind w:left="360" w:right="-630"/>
        <w:rPr>
          <w:rFonts w:ascii="Arial" w:hAnsi="Arial" w:cs="Arial"/>
          <w:szCs w:val="20"/>
        </w:rPr>
      </w:pPr>
      <w:r w:rsidRPr="00ED6D15">
        <w:rPr>
          <w:rFonts w:ascii="Arial" w:hAnsi="Arial" w:cs="Arial"/>
          <w:szCs w:val="20"/>
        </w:rPr>
        <w:t xml:space="preserve">Have minimal contact with </w:t>
      </w:r>
      <w:r w:rsidR="00380866">
        <w:rPr>
          <w:rFonts w:ascii="Arial" w:hAnsi="Arial" w:cs="Arial"/>
          <w:szCs w:val="20"/>
        </w:rPr>
        <w:t xml:space="preserve">the </w:t>
      </w:r>
      <w:r w:rsidRPr="00ED6D15">
        <w:rPr>
          <w:rFonts w:ascii="Arial" w:hAnsi="Arial" w:cs="Arial"/>
          <w:szCs w:val="20"/>
        </w:rPr>
        <w:t>laundry. Do not shake or hug dirty laundry. Place directly from the laundry bag into the washer. You may choose to use gloves when handling soiled laundry</w:t>
      </w:r>
      <w:r w:rsidR="009C7E27">
        <w:rPr>
          <w:rFonts w:ascii="Arial" w:hAnsi="Arial" w:cs="Arial"/>
          <w:szCs w:val="20"/>
        </w:rPr>
        <w:t>.</w:t>
      </w:r>
    </w:p>
    <w:p w14:paraId="735C0723" w14:textId="2B6BF3ED" w:rsidR="002E71D3" w:rsidRPr="00ED6D15" w:rsidRDefault="002E71D3" w:rsidP="000A2FB3">
      <w:pPr>
        <w:pStyle w:val="ListParagraph"/>
        <w:numPr>
          <w:ilvl w:val="1"/>
          <w:numId w:val="7"/>
        </w:numPr>
        <w:spacing w:before="60" w:after="60" w:line="240" w:lineRule="auto"/>
        <w:ind w:right="-630"/>
        <w:rPr>
          <w:rFonts w:ascii="Arial" w:hAnsi="Arial" w:cs="Arial"/>
          <w:szCs w:val="20"/>
        </w:rPr>
      </w:pPr>
      <w:r w:rsidRPr="00ED6D15">
        <w:rPr>
          <w:rFonts w:ascii="Arial" w:hAnsi="Arial" w:cs="Arial"/>
          <w:szCs w:val="20"/>
        </w:rPr>
        <w:t xml:space="preserve">Discard plastic </w:t>
      </w:r>
      <w:r w:rsidR="002E3DC6" w:rsidRPr="00ED6D15">
        <w:rPr>
          <w:rFonts w:ascii="Arial" w:hAnsi="Arial" w:cs="Arial"/>
          <w:szCs w:val="20"/>
        </w:rPr>
        <w:t>bag if</w:t>
      </w:r>
      <w:r w:rsidRPr="00ED6D15">
        <w:rPr>
          <w:rFonts w:ascii="Arial" w:hAnsi="Arial" w:cs="Arial"/>
          <w:szCs w:val="20"/>
        </w:rPr>
        <w:t xml:space="preserve"> one was used.</w:t>
      </w:r>
    </w:p>
    <w:p w14:paraId="148CEC53" w14:textId="1966C815" w:rsidR="000A2FB3" w:rsidRDefault="002E71D3" w:rsidP="000A2FB3">
      <w:pPr>
        <w:pStyle w:val="ListParagraph"/>
        <w:numPr>
          <w:ilvl w:val="1"/>
          <w:numId w:val="7"/>
        </w:numPr>
        <w:spacing w:before="60" w:after="60" w:line="240" w:lineRule="auto"/>
        <w:ind w:right="-630"/>
        <w:rPr>
          <w:rFonts w:ascii="Arial" w:hAnsi="Arial" w:cs="Arial"/>
          <w:szCs w:val="20"/>
        </w:rPr>
      </w:pPr>
      <w:r w:rsidRPr="00ED6D15">
        <w:rPr>
          <w:rFonts w:ascii="Arial" w:hAnsi="Arial" w:cs="Arial"/>
          <w:szCs w:val="20"/>
        </w:rPr>
        <w:t>Wash hands after</w:t>
      </w:r>
      <w:r w:rsidR="000A2FB3">
        <w:rPr>
          <w:rFonts w:ascii="Arial" w:hAnsi="Arial" w:cs="Arial"/>
          <w:szCs w:val="20"/>
        </w:rPr>
        <w:t xml:space="preserve"> removing gloves, if worn</w:t>
      </w:r>
      <w:r w:rsidR="0072061D">
        <w:rPr>
          <w:rFonts w:ascii="Arial" w:hAnsi="Arial" w:cs="Arial"/>
          <w:szCs w:val="20"/>
        </w:rPr>
        <w:t>,</w:t>
      </w:r>
      <w:r w:rsidR="000A2FB3">
        <w:rPr>
          <w:rFonts w:ascii="Arial" w:hAnsi="Arial" w:cs="Arial"/>
          <w:szCs w:val="20"/>
        </w:rPr>
        <w:t xml:space="preserve"> and after </w:t>
      </w:r>
      <w:r w:rsidRPr="00ED6D15">
        <w:rPr>
          <w:rFonts w:ascii="Arial" w:hAnsi="Arial" w:cs="Arial"/>
          <w:szCs w:val="20"/>
        </w:rPr>
        <w:t>handling soiled laundry</w:t>
      </w:r>
      <w:r w:rsidR="000A2FB3">
        <w:rPr>
          <w:rFonts w:ascii="Arial" w:hAnsi="Arial" w:cs="Arial"/>
          <w:szCs w:val="20"/>
        </w:rPr>
        <w:t>.</w:t>
      </w:r>
    </w:p>
    <w:p w14:paraId="0A390F27" w14:textId="43BCC9CF" w:rsidR="000A2FB3" w:rsidRDefault="000A2FB3" w:rsidP="000A2FB3">
      <w:pPr>
        <w:pStyle w:val="ListParagraph"/>
        <w:numPr>
          <w:ilvl w:val="0"/>
          <w:numId w:val="1"/>
        </w:numPr>
        <w:tabs>
          <w:tab w:val="left" w:pos="2614"/>
        </w:tabs>
        <w:spacing w:before="60" w:after="60" w:line="240" w:lineRule="auto"/>
        <w:ind w:left="-180" w:right="-63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Tips for handling clean laundry: </w:t>
      </w:r>
    </w:p>
    <w:p w14:paraId="2C8ABB88" w14:textId="5DCC4D49" w:rsidR="002E71D3" w:rsidRPr="00ED6D15" w:rsidRDefault="000A2FB3" w:rsidP="000A2FB3">
      <w:pPr>
        <w:pStyle w:val="ListParagraph"/>
        <w:numPr>
          <w:ilvl w:val="0"/>
          <w:numId w:val="4"/>
        </w:numPr>
        <w:spacing w:before="60" w:after="60" w:line="240" w:lineRule="auto"/>
        <w:ind w:left="360" w:right="-63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Wash hands </w:t>
      </w:r>
      <w:r w:rsidR="002E71D3" w:rsidRPr="00ED6D15">
        <w:rPr>
          <w:rFonts w:ascii="Arial" w:hAnsi="Arial" w:cs="Arial"/>
          <w:szCs w:val="20"/>
        </w:rPr>
        <w:t>before handling.</w:t>
      </w:r>
    </w:p>
    <w:p w14:paraId="614926F2" w14:textId="5F584540" w:rsidR="002E71D3" w:rsidRPr="00774197" w:rsidRDefault="002E71D3" w:rsidP="00774197">
      <w:pPr>
        <w:pStyle w:val="ListParagraph"/>
        <w:numPr>
          <w:ilvl w:val="0"/>
          <w:numId w:val="4"/>
        </w:numPr>
        <w:spacing w:before="60" w:after="60" w:line="240" w:lineRule="auto"/>
        <w:ind w:left="360" w:right="-630"/>
        <w:rPr>
          <w:rFonts w:ascii="Arial" w:hAnsi="Arial" w:cs="Arial"/>
          <w:szCs w:val="20"/>
        </w:rPr>
      </w:pPr>
      <w:r w:rsidRPr="00774197">
        <w:rPr>
          <w:rFonts w:ascii="Arial" w:hAnsi="Arial" w:cs="Arial"/>
          <w:szCs w:val="20"/>
        </w:rPr>
        <w:t>Fold on a clean surface</w:t>
      </w:r>
      <w:r w:rsidR="009C7E27">
        <w:rPr>
          <w:rFonts w:ascii="Arial" w:hAnsi="Arial" w:cs="Arial"/>
          <w:szCs w:val="20"/>
        </w:rPr>
        <w:t>.</w:t>
      </w:r>
    </w:p>
    <w:p w14:paraId="4E680A40" w14:textId="5CC9267D" w:rsidR="002E71D3" w:rsidRPr="00774197" w:rsidRDefault="002E71D3" w:rsidP="00774197">
      <w:pPr>
        <w:pStyle w:val="ListParagraph"/>
        <w:numPr>
          <w:ilvl w:val="0"/>
          <w:numId w:val="4"/>
        </w:numPr>
        <w:spacing w:before="60" w:after="60" w:line="240" w:lineRule="auto"/>
        <w:ind w:left="360" w:right="-630"/>
        <w:rPr>
          <w:rFonts w:ascii="Arial" w:hAnsi="Arial" w:cs="Arial"/>
          <w:szCs w:val="20"/>
        </w:rPr>
      </w:pPr>
      <w:r w:rsidRPr="00774197">
        <w:rPr>
          <w:rFonts w:ascii="Arial" w:hAnsi="Arial" w:cs="Arial"/>
          <w:szCs w:val="20"/>
        </w:rPr>
        <w:t>Return laundry in a clean</w:t>
      </w:r>
      <w:r w:rsidR="009C7E27">
        <w:rPr>
          <w:rFonts w:ascii="Arial" w:hAnsi="Arial" w:cs="Arial"/>
          <w:szCs w:val="20"/>
        </w:rPr>
        <w:t>,</w:t>
      </w:r>
      <w:r w:rsidRPr="00774197">
        <w:rPr>
          <w:rFonts w:ascii="Arial" w:hAnsi="Arial" w:cs="Arial"/>
          <w:szCs w:val="20"/>
        </w:rPr>
        <w:t xml:space="preserve"> marked bag or sealed container</w:t>
      </w:r>
      <w:r w:rsidR="001347C7">
        <w:rPr>
          <w:rFonts w:ascii="Arial" w:hAnsi="Arial" w:cs="Arial"/>
          <w:szCs w:val="20"/>
        </w:rPr>
        <w:t xml:space="preserve"> and label</w:t>
      </w:r>
      <w:r w:rsidR="0057258C">
        <w:rPr>
          <w:rFonts w:ascii="Arial" w:hAnsi="Arial" w:cs="Arial"/>
          <w:szCs w:val="20"/>
        </w:rPr>
        <w:t xml:space="preserve"> with the resident’s name</w:t>
      </w:r>
      <w:r w:rsidRPr="00774197">
        <w:rPr>
          <w:rFonts w:ascii="Arial" w:hAnsi="Arial" w:cs="Arial"/>
          <w:szCs w:val="20"/>
        </w:rPr>
        <w:t>.</w:t>
      </w:r>
    </w:p>
    <w:p w14:paraId="085E0827" w14:textId="30BDE934" w:rsidR="002E71D3" w:rsidRPr="00774197" w:rsidRDefault="002E71D3" w:rsidP="00774197">
      <w:pPr>
        <w:pStyle w:val="ListParagraph"/>
        <w:numPr>
          <w:ilvl w:val="0"/>
          <w:numId w:val="4"/>
        </w:numPr>
        <w:spacing w:before="60" w:after="60" w:line="240" w:lineRule="auto"/>
        <w:ind w:left="360" w:right="-630"/>
        <w:rPr>
          <w:rFonts w:ascii="Arial" w:hAnsi="Arial" w:cs="Arial"/>
          <w:szCs w:val="20"/>
        </w:rPr>
      </w:pPr>
      <w:r w:rsidRPr="00774197">
        <w:rPr>
          <w:rFonts w:ascii="Arial" w:hAnsi="Arial" w:cs="Arial"/>
          <w:szCs w:val="20"/>
        </w:rPr>
        <w:t>Washing machine surfaces</w:t>
      </w:r>
      <w:r w:rsidR="0057258C">
        <w:rPr>
          <w:rFonts w:ascii="Arial" w:hAnsi="Arial" w:cs="Arial"/>
          <w:szCs w:val="20"/>
        </w:rPr>
        <w:t>,</w:t>
      </w:r>
      <w:r w:rsidRPr="00774197">
        <w:rPr>
          <w:rFonts w:ascii="Arial" w:hAnsi="Arial" w:cs="Arial"/>
          <w:szCs w:val="20"/>
        </w:rPr>
        <w:t xml:space="preserve"> especially touch surfaces</w:t>
      </w:r>
      <w:r w:rsidR="0057258C">
        <w:rPr>
          <w:rFonts w:ascii="Arial" w:hAnsi="Arial" w:cs="Arial"/>
          <w:szCs w:val="20"/>
        </w:rPr>
        <w:t>,</w:t>
      </w:r>
      <w:r w:rsidRPr="00774197">
        <w:rPr>
          <w:rFonts w:ascii="Arial" w:hAnsi="Arial" w:cs="Arial"/>
          <w:szCs w:val="20"/>
        </w:rPr>
        <w:t xml:space="preserve"> such as doors/setting knobs or buttons</w:t>
      </w:r>
      <w:r w:rsidR="00380866" w:rsidRPr="00C45451">
        <w:rPr>
          <w:rFonts w:ascii="Arial" w:hAnsi="Arial" w:cs="Arial"/>
          <w:szCs w:val="20"/>
        </w:rPr>
        <w:t>,</w:t>
      </w:r>
      <w:r w:rsidRPr="00C45451">
        <w:rPr>
          <w:rFonts w:ascii="Arial" w:hAnsi="Arial" w:cs="Arial"/>
          <w:szCs w:val="20"/>
        </w:rPr>
        <w:t xml:space="preserve"> may</w:t>
      </w:r>
      <w:r w:rsidRPr="00774197">
        <w:rPr>
          <w:rFonts w:ascii="Arial" w:hAnsi="Arial" w:cs="Arial"/>
          <w:szCs w:val="20"/>
        </w:rPr>
        <w:t xml:space="preserve"> be wiped down using any household disinfectant product.  </w:t>
      </w:r>
    </w:p>
    <w:p w14:paraId="3560FAAC" w14:textId="2C285FD8" w:rsidR="00E25388" w:rsidRPr="00E25388" w:rsidRDefault="00E25388" w:rsidP="00E25388">
      <w:pPr>
        <w:spacing w:before="120" w:after="120" w:line="240" w:lineRule="auto"/>
        <w:ind w:left="-547" w:right="-634"/>
        <w:rPr>
          <w:rFonts w:ascii="Arial" w:hAnsi="Arial" w:cs="Arial"/>
          <w:szCs w:val="20"/>
        </w:rPr>
      </w:pPr>
      <w:r w:rsidRPr="00E25388">
        <w:rPr>
          <w:rFonts w:ascii="Arial" w:hAnsi="Arial" w:cs="Arial"/>
          <w:szCs w:val="20"/>
        </w:rPr>
        <w:t xml:space="preserve">Refer to the </w:t>
      </w:r>
      <w:hyperlink r:id="rId12" w:history="1">
        <w:r w:rsidR="00B46CEE">
          <w:rPr>
            <w:rStyle w:val="Hyperlink"/>
            <w:rFonts w:ascii="Arial" w:hAnsi="Arial" w:cs="Arial"/>
            <w:szCs w:val="20"/>
          </w:rPr>
          <w:t>Personal Items and Laundry Tip Sheet for Continuing Care Residents Families and Visitors</w:t>
        </w:r>
      </w:hyperlink>
      <w:r w:rsidRPr="00E25388">
        <w:rPr>
          <w:rFonts w:ascii="Arial" w:hAnsi="Arial" w:cs="Arial"/>
          <w:szCs w:val="20"/>
        </w:rPr>
        <w:t xml:space="preserve"> for more details. </w:t>
      </w:r>
    </w:p>
    <w:p w14:paraId="38C85D08" w14:textId="4AEA604B" w:rsidR="002E71D3" w:rsidRPr="00ED6D15" w:rsidRDefault="002E71D3" w:rsidP="00DF2B4A">
      <w:pPr>
        <w:spacing w:before="60" w:after="60" w:line="240" w:lineRule="auto"/>
        <w:ind w:left="-540" w:right="-630"/>
        <w:rPr>
          <w:rFonts w:ascii="Arial" w:hAnsi="Arial" w:cs="Arial"/>
          <w:szCs w:val="20"/>
        </w:rPr>
      </w:pPr>
      <w:r w:rsidRPr="00ED6D15">
        <w:rPr>
          <w:rFonts w:ascii="Arial" w:hAnsi="Arial" w:cs="Arial"/>
          <w:szCs w:val="20"/>
        </w:rPr>
        <w:t>Thank you for your consideration in this matter and for helping us to protect the residents, staff, and yourself.</w:t>
      </w:r>
    </w:p>
    <w:p w14:paraId="79A5DECF" w14:textId="77777777" w:rsidR="002E71D3" w:rsidRPr="00ED6D15" w:rsidRDefault="002E71D3" w:rsidP="00DF2B4A">
      <w:pPr>
        <w:spacing w:before="60" w:after="60" w:line="240" w:lineRule="auto"/>
        <w:ind w:left="-540" w:right="-630"/>
        <w:rPr>
          <w:rFonts w:ascii="Arial" w:hAnsi="Arial" w:cs="Arial"/>
          <w:szCs w:val="20"/>
        </w:rPr>
      </w:pPr>
    </w:p>
    <w:p w14:paraId="6B61A268" w14:textId="77777777" w:rsidR="002E71D3" w:rsidRPr="00ED6D15" w:rsidRDefault="00B46CEE" w:rsidP="00DF2B4A">
      <w:pPr>
        <w:spacing w:before="60" w:after="60" w:line="240" w:lineRule="auto"/>
        <w:ind w:left="-540" w:right="-630"/>
        <w:rPr>
          <w:rFonts w:ascii="Arial" w:hAnsi="Arial" w:cs="Arial"/>
          <w:szCs w:val="20"/>
        </w:rPr>
      </w:pPr>
      <w:sdt>
        <w:sdtPr>
          <w:rPr>
            <w:rFonts w:ascii="Arial" w:hAnsi="Arial" w:cs="Arial"/>
            <w:szCs w:val="20"/>
          </w:rPr>
          <w:alias w:val="Site Name "/>
          <w:tag w:val="Site Name "/>
          <w:id w:val="-546140019"/>
          <w:placeholder>
            <w:docPart w:val="D648C4AB3A5241399E815FB246C6B98E"/>
          </w:placeholder>
          <w:showingPlcHdr/>
        </w:sdtPr>
        <w:sdtEndPr/>
        <w:sdtContent>
          <w:r w:rsidR="002E71D3" w:rsidRPr="00ED6D15">
            <w:rPr>
              <w:rStyle w:val="PlaceholderText"/>
              <w:szCs w:val="20"/>
            </w:rPr>
            <w:t>Click here to enter text.</w:t>
          </w:r>
        </w:sdtContent>
      </w:sdt>
      <w:r w:rsidR="002E71D3" w:rsidRPr="00ED6D15">
        <w:rPr>
          <w:rFonts w:ascii="Arial" w:hAnsi="Arial" w:cs="Arial"/>
          <w:szCs w:val="20"/>
        </w:rPr>
        <w:t xml:space="preserve"> Staff and Care Manager</w:t>
      </w:r>
    </w:p>
    <w:p w14:paraId="1BA06FB0" w14:textId="77777777" w:rsidR="002E71D3" w:rsidRPr="00ED6D15" w:rsidRDefault="002E71D3" w:rsidP="00DF2B4A">
      <w:pPr>
        <w:spacing w:before="60" w:after="60" w:line="240" w:lineRule="auto"/>
        <w:ind w:left="-540" w:right="-630"/>
        <w:rPr>
          <w:rFonts w:ascii="Arial" w:hAnsi="Arial" w:cs="Arial"/>
          <w:szCs w:val="20"/>
        </w:rPr>
      </w:pPr>
    </w:p>
    <w:sdt>
      <w:sdtPr>
        <w:rPr>
          <w:rFonts w:ascii="Arial" w:hAnsi="Arial" w:cs="Arial"/>
          <w:szCs w:val="20"/>
        </w:rPr>
        <w:alias w:val="Manager Name"/>
        <w:tag w:val="Manager Name"/>
        <w:id w:val="-546066889"/>
        <w:placeholder>
          <w:docPart w:val="D648C4AB3A5241399E815FB246C6B98E"/>
        </w:placeholder>
        <w:showingPlcHdr/>
      </w:sdtPr>
      <w:sdtEndPr/>
      <w:sdtContent>
        <w:p w14:paraId="74E968CF" w14:textId="77777777" w:rsidR="002E71D3" w:rsidRPr="00ED6D15" w:rsidRDefault="002E71D3" w:rsidP="00DF2B4A">
          <w:pPr>
            <w:spacing w:before="60" w:after="60" w:line="240" w:lineRule="auto"/>
            <w:ind w:left="-540" w:right="-630"/>
            <w:rPr>
              <w:rFonts w:ascii="Arial" w:hAnsi="Arial" w:cs="Arial"/>
              <w:szCs w:val="20"/>
            </w:rPr>
          </w:pPr>
          <w:r w:rsidRPr="00ED6D15">
            <w:rPr>
              <w:rStyle w:val="PlaceholderText"/>
              <w:szCs w:val="20"/>
            </w:rPr>
            <w:t>Click here to enter text.</w:t>
          </w:r>
        </w:p>
      </w:sdtContent>
    </w:sdt>
    <w:p w14:paraId="3966BE0B" w14:textId="77777777" w:rsidR="002E71D3" w:rsidRPr="00ED6D15" w:rsidRDefault="002E71D3" w:rsidP="00DF2B4A">
      <w:pPr>
        <w:spacing w:before="60" w:after="60" w:line="240" w:lineRule="auto"/>
        <w:ind w:left="-540" w:right="-630"/>
        <w:rPr>
          <w:rFonts w:ascii="Arial" w:hAnsi="Arial" w:cs="Arial"/>
          <w:szCs w:val="20"/>
        </w:rPr>
      </w:pPr>
      <w:r w:rsidRPr="00ED6D15">
        <w:rPr>
          <w:rFonts w:ascii="Arial" w:hAnsi="Arial" w:cs="Arial"/>
          <w:szCs w:val="20"/>
        </w:rPr>
        <w:t>Care Manager</w:t>
      </w:r>
    </w:p>
    <w:sdt>
      <w:sdtPr>
        <w:rPr>
          <w:rFonts w:ascii="Arial" w:hAnsi="Arial" w:cs="Arial"/>
          <w:szCs w:val="20"/>
        </w:rPr>
        <w:alias w:val="Phone Number"/>
        <w:tag w:val="Phone Number"/>
        <w:id w:val="276301725"/>
        <w:placeholder>
          <w:docPart w:val="D648C4AB3A5241399E815FB246C6B98E"/>
        </w:placeholder>
        <w:showingPlcHdr/>
      </w:sdtPr>
      <w:sdtEndPr/>
      <w:sdtContent>
        <w:p w14:paraId="359574C1" w14:textId="77777777" w:rsidR="002E71D3" w:rsidRPr="00ED6D15" w:rsidRDefault="002E71D3" w:rsidP="00DF2B4A">
          <w:pPr>
            <w:spacing w:before="60" w:after="60" w:line="240" w:lineRule="auto"/>
            <w:ind w:left="-540" w:right="-630"/>
            <w:rPr>
              <w:rFonts w:ascii="Arial" w:hAnsi="Arial" w:cs="Arial"/>
              <w:szCs w:val="20"/>
            </w:rPr>
          </w:pPr>
          <w:r w:rsidRPr="00ED6D15">
            <w:rPr>
              <w:rStyle w:val="PlaceholderText"/>
              <w:szCs w:val="20"/>
            </w:rPr>
            <w:t>Click here to enter text.</w:t>
          </w:r>
        </w:p>
      </w:sdtContent>
    </w:sdt>
    <w:p w14:paraId="6418D2F2" w14:textId="3D6F6F2B" w:rsidR="00F32D16" w:rsidRDefault="005713F4" w:rsidP="005713F4">
      <w:pPr>
        <w:tabs>
          <w:tab w:val="left" w:pos="8040"/>
        </w:tabs>
      </w:pPr>
      <w:r>
        <w:tab/>
      </w:r>
    </w:p>
    <w:sectPr w:rsidR="00F32D16" w:rsidSect="00DF2B4A"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576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43179" w14:textId="77777777" w:rsidR="00F922A5" w:rsidRDefault="00F922A5" w:rsidP="00BB0149">
      <w:pPr>
        <w:spacing w:after="0" w:line="240" w:lineRule="auto"/>
      </w:pPr>
      <w:r>
        <w:separator/>
      </w:r>
    </w:p>
  </w:endnote>
  <w:endnote w:type="continuationSeparator" w:id="0">
    <w:p w14:paraId="080F27C7" w14:textId="77777777" w:rsidR="00F922A5" w:rsidRDefault="00F922A5" w:rsidP="00BB0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 Semibold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8D31A" w14:textId="77777777" w:rsidR="001C727E" w:rsidRPr="00096011" w:rsidRDefault="00C05085" w:rsidP="00096011">
    <w:pPr>
      <w:pStyle w:val="Footer"/>
    </w:pPr>
    <w:r>
      <w:rPr>
        <w:noProof/>
      </w:rPr>
      <w:drawing>
        <wp:anchor distT="0" distB="0" distL="114300" distR="114300" simplePos="0" relativeHeight="251674112" behindDoc="0" locked="0" layoutInCell="1" allowOverlap="1" wp14:anchorId="6418D31D" wp14:editId="6418D31E">
          <wp:simplePos x="0" y="0"/>
          <wp:positionH relativeFrom="column">
            <wp:posOffset>0</wp:posOffset>
          </wp:positionH>
          <wp:positionV relativeFrom="page">
            <wp:posOffset>8911590</wp:posOffset>
          </wp:positionV>
          <wp:extent cx="1343025" cy="702310"/>
          <wp:effectExtent l="0" t="0" r="9525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mm-vis-logo-ahs-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7BE9A" w14:textId="0897D52D" w:rsidR="00BA7BAF" w:rsidRDefault="00BA7BAF" w:rsidP="00BA7BAF">
    <w:pPr>
      <w:pStyle w:val="Header"/>
    </w:pPr>
    <w:r>
      <w:rPr>
        <w:noProof/>
      </w:rPr>
      <w:drawing>
        <wp:anchor distT="0" distB="0" distL="114300" distR="114300" simplePos="0" relativeHeight="251678208" behindDoc="1" locked="0" layoutInCell="1" allowOverlap="0" wp14:anchorId="257B7657" wp14:editId="7883BA39">
          <wp:simplePos x="0" y="0"/>
          <wp:positionH relativeFrom="column">
            <wp:posOffset>2733675</wp:posOffset>
          </wp:positionH>
          <wp:positionV relativeFrom="paragraph">
            <wp:posOffset>-391795</wp:posOffset>
          </wp:positionV>
          <wp:extent cx="3822065" cy="502285"/>
          <wp:effectExtent l="0" t="0" r="6985" b="0"/>
          <wp:wrapTight wrapText="bothSides">
            <wp:wrapPolygon edited="0">
              <wp:start x="0" y="0"/>
              <wp:lineTo x="0" y="20480"/>
              <wp:lineTo x="21532" y="20480"/>
              <wp:lineTo x="21532" y="0"/>
              <wp:lineTo x="0" y="0"/>
            </wp:wrapPolygon>
          </wp:wrapTight>
          <wp:docPr id="7" name="Picture 7" descr="logo-vision-top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vision-top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2065" cy="502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18D31C" w14:textId="43D9E661" w:rsidR="00D3517E" w:rsidRDefault="00D351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A7426" w14:textId="77777777" w:rsidR="00F922A5" w:rsidRDefault="00F922A5" w:rsidP="00BB0149">
      <w:pPr>
        <w:spacing w:after="0" w:line="240" w:lineRule="auto"/>
      </w:pPr>
      <w:r>
        <w:separator/>
      </w:r>
    </w:p>
  </w:footnote>
  <w:footnote w:type="continuationSeparator" w:id="0">
    <w:p w14:paraId="54B0A039" w14:textId="77777777" w:rsidR="00F922A5" w:rsidRDefault="00F922A5" w:rsidP="00BB0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8D31B" w14:textId="77777777" w:rsidR="001C727E" w:rsidRDefault="001C727E">
    <w:pPr>
      <w:pStyle w:val="Header"/>
    </w:pPr>
    <w:r>
      <w:rPr>
        <w:noProof/>
      </w:rPr>
      <w:drawing>
        <wp:anchor distT="0" distB="0" distL="114300" distR="114300" simplePos="0" relativeHeight="251662848" behindDoc="0" locked="0" layoutInCell="1" allowOverlap="1" wp14:anchorId="6418D31F" wp14:editId="53A76C09">
          <wp:simplePos x="0" y="0"/>
          <wp:positionH relativeFrom="column">
            <wp:posOffset>4939665</wp:posOffset>
          </wp:positionH>
          <wp:positionV relativeFrom="page">
            <wp:posOffset>485775</wp:posOffset>
          </wp:positionV>
          <wp:extent cx="1119505" cy="377825"/>
          <wp:effectExtent l="0" t="0" r="4445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s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9505" cy="37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61D"/>
    <w:multiLevelType w:val="multilevel"/>
    <w:tmpl w:val="7548EC8E"/>
    <w:lvl w:ilvl="0">
      <w:start w:val="1"/>
      <w:numFmt w:val="decimal"/>
      <w:pStyle w:val="Sub-heading"/>
      <w:lvlText w:val="%1."/>
      <w:lvlJc w:val="left"/>
      <w:pPr>
        <w:ind w:left="360" w:hanging="360"/>
      </w:pPr>
      <w:rPr>
        <w:rFonts w:ascii="Arial" w:eastAsia="Times New Roman" w:hAnsi="Arial" w:cs="Arial"/>
        <w:b/>
        <w:color w:val="005E85"/>
        <w:sz w:val="28"/>
        <w:szCs w:val="28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b w:val="0"/>
        <w:sz w:val="20"/>
        <w:szCs w:val="20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center"/>
      <w:pPr>
        <w:ind w:left="2970" w:hanging="720"/>
      </w:pPr>
      <w:rPr>
        <w:rFonts w:ascii="Symbol" w:hAnsi="Symbol" w:hint="default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0"/>
      </w:rPr>
    </w:lvl>
  </w:abstractNum>
  <w:abstractNum w:abstractNumId="1" w15:restartNumberingAfterBreak="0">
    <w:nsid w:val="05C90EAC"/>
    <w:multiLevelType w:val="hybridMultilevel"/>
    <w:tmpl w:val="B3B84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99746B"/>
    <w:multiLevelType w:val="hybridMultilevel"/>
    <w:tmpl w:val="04FA29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646581"/>
    <w:multiLevelType w:val="hybridMultilevel"/>
    <w:tmpl w:val="92A42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53612"/>
    <w:multiLevelType w:val="multilevel"/>
    <w:tmpl w:val="43ACB28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  <w:color w:val="005E85"/>
        <w:sz w:val="28"/>
        <w:szCs w:val="28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center"/>
      <w:pPr>
        <w:ind w:left="2970" w:hanging="720"/>
      </w:pPr>
      <w:rPr>
        <w:rFonts w:ascii="Symbol" w:hAnsi="Symbol" w:hint="default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0"/>
      </w:rPr>
    </w:lvl>
  </w:abstractNum>
  <w:abstractNum w:abstractNumId="5" w15:restartNumberingAfterBreak="0">
    <w:nsid w:val="5B2A208C"/>
    <w:multiLevelType w:val="hybridMultilevel"/>
    <w:tmpl w:val="36CC8D82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034939"/>
    <w:multiLevelType w:val="hybridMultilevel"/>
    <w:tmpl w:val="A0707F2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52560144">
    <w:abstractNumId w:val="1"/>
  </w:num>
  <w:num w:numId="2" w16cid:durableId="1945646459">
    <w:abstractNumId w:val="3"/>
  </w:num>
  <w:num w:numId="3" w16cid:durableId="1890873916">
    <w:abstractNumId w:val="6"/>
  </w:num>
  <w:num w:numId="4" w16cid:durableId="839545450">
    <w:abstractNumId w:val="2"/>
  </w:num>
  <w:num w:numId="5" w16cid:durableId="35011755">
    <w:abstractNumId w:val="0"/>
  </w:num>
  <w:num w:numId="6" w16cid:durableId="361708958">
    <w:abstractNumId w:val="4"/>
  </w:num>
  <w:num w:numId="7" w16cid:durableId="14876733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ytzSyMDUxMjQ1MzNW0lEKTi0uzszPAykwrAUAGwo3GywAAAA="/>
  </w:docVars>
  <w:rsids>
    <w:rsidRoot w:val="00BB0149"/>
    <w:rsid w:val="00027B09"/>
    <w:rsid w:val="0005058D"/>
    <w:rsid w:val="000742B3"/>
    <w:rsid w:val="00096011"/>
    <w:rsid w:val="000A2FB3"/>
    <w:rsid w:val="000B77F9"/>
    <w:rsid w:val="000E544E"/>
    <w:rsid w:val="00131FDC"/>
    <w:rsid w:val="001347C7"/>
    <w:rsid w:val="00165508"/>
    <w:rsid w:val="001C727E"/>
    <w:rsid w:val="0020436F"/>
    <w:rsid w:val="00256430"/>
    <w:rsid w:val="00273308"/>
    <w:rsid w:val="002E3DC6"/>
    <w:rsid w:val="002E71D3"/>
    <w:rsid w:val="003460D6"/>
    <w:rsid w:val="003538C6"/>
    <w:rsid w:val="00380866"/>
    <w:rsid w:val="003837AB"/>
    <w:rsid w:val="003C57C4"/>
    <w:rsid w:val="003D72E5"/>
    <w:rsid w:val="0048485E"/>
    <w:rsid w:val="00534C60"/>
    <w:rsid w:val="005713F4"/>
    <w:rsid w:val="0057258C"/>
    <w:rsid w:val="005D2985"/>
    <w:rsid w:val="005F4BF2"/>
    <w:rsid w:val="005F5413"/>
    <w:rsid w:val="00654F32"/>
    <w:rsid w:val="006651EB"/>
    <w:rsid w:val="00680EAE"/>
    <w:rsid w:val="00686A68"/>
    <w:rsid w:val="006A0694"/>
    <w:rsid w:val="006A35E4"/>
    <w:rsid w:val="006B2D71"/>
    <w:rsid w:val="006E5B4A"/>
    <w:rsid w:val="0072061D"/>
    <w:rsid w:val="00774197"/>
    <w:rsid w:val="007761B4"/>
    <w:rsid w:val="007838FB"/>
    <w:rsid w:val="00866245"/>
    <w:rsid w:val="00897521"/>
    <w:rsid w:val="0095119C"/>
    <w:rsid w:val="009557D1"/>
    <w:rsid w:val="00981F68"/>
    <w:rsid w:val="00991F6C"/>
    <w:rsid w:val="009C7E27"/>
    <w:rsid w:val="009D69CD"/>
    <w:rsid w:val="009E6C68"/>
    <w:rsid w:val="009F3AEF"/>
    <w:rsid w:val="00A31AE5"/>
    <w:rsid w:val="00A86227"/>
    <w:rsid w:val="00A93CB9"/>
    <w:rsid w:val="00AA04E9"/>
    <w:rsid w:val="00AF51F4"/>
    <w:rsid w:val="00AF6D95"/>
    <w:rsid w:val="00B4096C"/>
    <w:rsid w:val="00B46CEE"/>
    <w:rsid w:val="00B83645"/>
    <w:rsid w:val="00BA7BAF"/>
    <w:rsid w:val="00BB0149"/>
    <w:rsid w:val="00BC0FF6"/>
    <w:rsid w:val="00BD45B5"/>
    <w:rsid w:val="00BF1FE8"/>
    <w:rsid w:val="00C05085"/>
    <w:rsid w:val="00C33CFD"/>
    <w:rsid w:val="00C45451"/>
    <w:rsid w:val="00C5396C"/>
    <w:rsid w:val="00C56BFD"/>
    <w:rsid w:val="00CB54B7"/>
    <w:rsid w:val="00CE0929"/>
    <w:rsid w:val="00D10BEC"/>
    <w:rsid w:val="00D3517E"/>
    <w:rsid w:val="00D558E2"/>
    <w:rsid w:val="00DA24ED"/>
    <w:rsid w:val="00DC7126"/>
    <w:rsid w:val="00DF2B4A"/>
    <w:rsid w:val="00E06C08"/>
    <w:rsid w:val="00E25388"/>
    <w:rsid w:val="00E326D0"/>
    <w:rsid w:val="00E53653"/>
    <w:rsid w:val="00EC3E57"/>
    <w:rsid w:val="00EE2C8D"/>
    <w:rsid w:val="00F2796B"/>
    <w:rsid w:val="00F32D16"/>
    <w:rsid w:val="00F455A2"/>
    <w:rsid w:val="00F9118A"/>
    <w:rsid w:val="00F922A5"/>
    <w:rsid w:val="00FE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418D2F2"/>
  <w15:chartTrackingRefBased/>
  <w15:docId w15:val="{154FA2CF-0CEB-41C4-A2C4-A67CB08D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5A2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B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5E8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B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5E8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149"/>
  </w:style>
  <w:style w:type="paragraph" w:styleId="Footer">
    <w:name w:val="footer"/>
    <w:basedOn w:val="Normal"/>
    <w:link w:val="FooterChar"/>
    <w:uiPriority w:val="99"/>
    <w:unhideWhenUsed/>
    <w:rsid w:val="00BB0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149"/>
  </w:style>
  <w:style w:type="character" w:styleId="Hyperlink">
    <w:name w:val="Hyperlink"/>
    <w:basedOn w:val="DefaultParagraphFont"/>
    <w:uiPriority w:val="99"/>
    <w:unhideWhenUsed/>
    <w:rsid w:val="00BB0149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B0149"/>
    <w:rPr>
      <w:color w:val="808080"/>
    </w:rPr>
  </w:style>
  <w:style w:type="paragraph" w:customStyle="1" w:styleId="Address">
    <w:name w:val="Address"/>
    <w:basedOn w:val="Normal"/>
    <w:link w:val="AddressChar"/>
    <w:qFormat/>
    <w:rsid w:val="00BB0149"/>
    <w:pPr>
      <w:spacing w:after="0" w:line="240" w:lineRule="auto"/>
      <w:jc w:val="right"/>
    </w:pPr>
    <w:rPr>
      <w:rFonts w:ascii="Arial" w:hAnsi="Arial" w:cs="Arial"/>
      <w:sz w:val="18"/>
      <w:szCs w:val="24"/>
    </w:rPr>
  </w:style>
  <w:style w:type="character" w:customStyle="1" w:styleId="AddressChar">
    <w:name w:val="Address Char"/>
    <w:basedOn w:val="DefaultParagraphFont"/>
    <w:link w:val="Address"/>
    <w:rsid w:val="00BB0149"/>
    <w:rPr>
      <w:rFonts w:ascii="Arial" w:hAnsi="Arial" w:cs="Arial"/>
      <w:sz w:val="1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7B09"/>
    <w:rPr>
      <w:rFonts w:asciiTheme="majorHAnsi" w:eastAsiaTheme="majorEastAsia" w:hAnsiTheme="majorHAnsi" w:cstheme="majorBidi"/>
      <w:color w:val="005E8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B09"/>
    <w:rPr>
      <w:rFonts w:asciiTheme="majorHAnsi" w:eastAsiaTheme="majorEastAsia" w:hAnsiTheme="majorHAnsi" w:cstheme="majorBidi"/>
      <w:color w:val="005E85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9E6C6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E71D3"/>
    <w:pPr>
      <w:ind w:left="720"/>
      <w:contextualSpacing/>
    </w:pPr>
  </w:style>
  <w:style w:type="paragraph" w:customStyle="1" w:styleId="Default">
    <w:name w:val="Default"/>
    <w:rsid w:val="002E71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38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409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096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09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9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96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1FDC"/>
    <w:pPr>
      <w:spacing w:after="0" w:line="240" w:lineRule="auto"/>
    </w:pPr>
    <w:rPr>
      <w:sz w:val="20"/>
    </w:rPr>
  </w:style>
  <w:style w:type="paragraph" w:customStyle="1" w:styleId="Sub-heading">
    <w:name w:val="Sub-heading"/>
    <w:basedOn w:val="Normal"/>
    <w:link w:val="Sub-headingChar"/>
    <w:qFormat/>
    <w:rsid w:val="00897521"/>
    <w:pPr>
      <w:numPr>
        <w:numId w:val="5"/>
      </w:numPr>
      <w:spacing w:before="120" w:after="12" w:line="240" w:lineRule="auto"/>
    </w:pPr>
    <w:rPr>
      <w:rFonts w:ascii="Arial" w:eastAsia="Times New Roman" w:hAnsi="Arial" w:cs="Arial"/>
      <w:b/>
      <w:color w:val="000000" w:themeColor="text1"/>
      <w:sz w:val="24"/>
      <w:lang w:val="en-CA" w:eastAsia="en-CA"/>
    </w:rPr>
  </w:style>
  <w:style w:type="character" w:customStyle="1" w:styleId="Sub-headingChar">
    <w:name w:val="Sub-heading Char"/>
    <w:basedOn w:val="DefaultParagraphFont"/>
    <w:link w:val="Sub-heading"/>
    <w:rsid w:val="00897521"/>
    <w:rPr>
      <w:rFonts w:ascii="Arial" w:eastAsia="Times New Roman" w:hAnsi="Arial" w:cs="Arial"/>
      <w:b/>
      <w:color w:val="000000" w:themeColor="text1"/>
      <w:sz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ahsweb.ca/ipc/covid-cont-care-tips-pers-clean-laund-z0-info-sht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6392AAC3AD45AC821FCF4F03DCF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B48BE-C606-446F-A9A9-7F7AE9E6C593}"/>
      </w:docPartPr>
      <w:docPartBody>
        <w:p w:rsidR="000C035A" w:rsidRDefault="00DD3A8A" w:rsidP="00DD3A8A">
          <w:pPr>
            <w:pStyle w:val="B46392AAC3AD45AC821FCF4F03DCF4D7"/>
          </w:pPr>
          <w:r w:rsidRPr="00BC0551">
            <w:rPr>
              <w:rStyle w:val="PlaceholderText"/>
            </w:rPr>
            <w:t>Click here to enter a date.</w:t>
          </w:r>
        </w:p>
      </w:docPartBody>
    </w:docPart>
    <w:docPart>
      <w:docPartPr>
        <w:name w:val="74B579E2079941E7B6991C8A9B9A6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0D202-4E49-498B-9330-B6EB617AEB7C}"/>
      </w:docPartPr>
      <w:docPartBody>
        <w:p w:rsidR="000C035A" w:rsidRDefault="00DD3A8A" w:rsidP="00DD3A8A">
          <w:pPr>
            <w:pStyle w:val="74B579E2079941E7B6991C8A9B9A61F7"/>
          </w:pPr>
          <w:r w:rsidRPr="00BC0551">
            <w:rPr>
              <w:rStyle w:val="PlaceholderText"/>
            </w:rPr>
            <w:t>Click here to enter text.</w:t>
          </w:r>
        </w:p>
      </w:docPartBody>
    </w:docPart>
    <w:docPart>
      <w:docPartPr>
        <w:name w:val="526B7094719A437CA1F504F17EFFD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C3284-EE3A-4AB4-ABBF-CDA30B713C4F}"/>
      </w:docPartPr>
      <w:docPartBody>
        <w:p w:rsidR="000C035A" w:rsidRDefault="00DD3A8A" w:rsidP="00DD3A8A">
          <w:pPr>
            <w:pStyle w:val="526B7094719A437CA1F504F17EFFDEDF"/>
          </w:pPr>
          <w:r w:rsidRPr="00BC0551">
            <w:rPr>
              <w:rStyle w:val="PlaceholderText"/>
            </w:rPr>
            <w:t>Click here to enter text.</w:t>
          </w:r>
        </w:p>
      </w:docPartBody>
    </w:docPart>
    <w:docPart>
      <w:docPartPr>
        <w:name w:val="6E4CEC5E94644DBCA358A1017233F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43337-182C-43F8-994E-7904CCCF6929}"/>
      </w:docPartPr>
      <w:docPartBody>
        <w:p w:rsidR="000C035A" w:rsidRDefault="00DD3A8A" w:rsidP="00DD3A8A">
          <w:pPr>
            <w:pStyle w:val="6E4CEC5E94644DBCA358A1017233F117"/>
          </w:pPr>
          <w:r w:rsidRPr="00BC0551">
            <w:rPr>
              <w:rStyle w:val="PlaceholderText"/>
            </w:rPr>
            <w:t>Click here to enter text.</w:t>
          </w:r>
        </w:p>
      </w:docPartBody>
    </w:docPart>
    <w:docPart>
      <w:docPartPr>
        <w:name w:val="D0ED7484BEC747688222286D31CD1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6D99D-04EC-478D-B105-EC31269DCE90}"/>
      </w:docPartPr>
      <w:docPartBody>
        <w:p w:rsidR="000C035A" w:rsidRDefault="00DD3A8A" w:rsidP="00DD3A8A">
          <w:pPr>
            <w:pStyle w:val="D0ED7484BEC747688222286D31CD18BC"/>
          </w:pPr>
          <w:r w:rsidRPr="00BC0551">
            <w:rPr>
              <w:rStyle w:val="PlaceholderText"/>
            </w:rPr>
            <w:t>Click here to enter text.</w:t>
          </w:r>
        </w:p>
      </w:docPartBody>
    </w:docPart>
    <w:docPart>
      <w:docPartPr>
        <w:name w:val="D648C4AB3A5241399E815FB246C6B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EE318-8FD7-4126-81BC-79806819F7D2}"/>
      </w:docPartPr>
      <w:docPartBody>
        <w:p w:rsidR="000C035A" w:rsidRDefault="00DD3A8A" w:rsidP="00DD3A8A">
          <w:pPr>
            <w:pStyle w:val="D648C4AB3A5241399E815FB246C6B98E"/>
          </w:pPr>
          <w:r w:rsidRPr="00BC0551">
            <w:rPr>
              <w:rStyle w:val="PlaceholderText"/>
            </w:rPr>
            <w:t>Click here to enter text.</w:t>
          </w:r>
        </w:p>
      </w:docPartBody>
    </w:docPart>
    <w:docPart>
      <w:docPartPr>
        <w:name w:val="77173A6535F147E2B560E3D43A198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213C4-AB15-469D-85B6-5B0D7C2B73E8}"/>
      </w:docPartPr>
      <w:docPartBody>
        <w:p w:rsidR="00400BCC" w:rsidRDefault="00E30F6A" w:rsidP="00E30F6A">
          <w:pPr>
            <w:pStyle w:val="77173A6535F147E2B560E3D43A198800"/>
          </w:pPr>
          <w:r w:rsidRPr="00BC055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 Semi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A8A"/>
    <w:rsid w:val="000C035A"/>
    <w:rsid w:val="00137795"/>
    <w:rsid w:val="00176C88"/>
    <w:rsid w:val="00400BCC"/>
    <w:rsid w:val="00AA76AC"/>
    <w:rsid w:val="00DD3A8A"/>
    <w:rsid w:val="00E3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0F6A"/>
    <w:rPr>
      <w:color w:val="808080"/>
    </w:rPr>
  </w:style>
  <w:style w:type="paragraph" w:customStyle="1" w:styleId="B46392AAC3AD45AC821FCF4F03DCF4D7">
    <w:name w:val="B46392AAC3AD45AC821FCF4F03DCF4D7"/>
    <w:rsid w:val="00DD3A8A"/>
  </w:style>
  <w:style w:type="paragraph" w:customStyle="1" w:styleId="74B579E2079941E7B6991C8A9B9A61F7">
    <w:name w:val="74B579E2079941E7B6991C8A9B9A61F7"/>
    <w:rsid w:val="00DD3A8A"/>
  </w:style>
  <w:style w:type="paragraph" w:customStyle="1" w:styleId="526B7094719A437CA1F504F17EFFDEDF">
    <w:name w:val="526B7094719A437CA1F504F17EFFDEDF"/>
    <w:rsid w:val="00DD3A8A"/>
  </w:style>
  <w:style w:type="paragraph" w:customStyle="1" w:styleId="6E4CEC5E94644DBCA358A1017233F117">
    <w:name w:val="6E4CEC5E94644DBCA358A1017233F117"/>
    <w:rsid w:val="00DD3A8A"/>
  </w:style>
  <w:style w:type="paragraph" w:customStyle="1" w:styleId="D0ED7484BEC747688222286D31CD18BC">
    <w:name w:val="D0ED7484BEC747688222286D31CD18BC"/>
    <w:rsid w:val="00DD3A8A"/>
  </w:style>
  <w:style w:type="paragraph" w:customStyle="1" w:styleId="D648C4AB3A5241399E815FB246C6B98E">
    <w:name w:val="D648C4AB3A5241399E815FB246C6B98E"/>
    <w:rsid w:val="00DD3A8A"/>
  </w:style>
  <w:style w:type="paragraph" w:customStyle="1" w:styleId="77173A6535F147E2B560E3D43A198800">
    <w:name w:val="77173A6535F147E2B560E3D43A198800"/>
    <w:rsid w:val="00E30F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HS_Secondary palette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DBB"/>
      </a:accent1>
      <a:accent2>
        <a:srgbClr val="E28432"/>
      </a:accent2>
      <a:accent3>
        <a:srgbClr val="008996"/>
      </a:accent3>
      <a:accent4>
        <a:srgbClr val="005E85"/>
      </a:accent4>
      <a:accent5>
        <a:srgbClr val="A4D55D"/>
      </a:accent5>
      <a:accent6>
        <a:srgbClr val="B8BE34"/>
      </a:accent6>
      <a:hlink>
        <a:srgbClr val="0563C1"/>
      </a:hlink>
      <a:folHlink>
        <a:srgbClr val="954F72"/>
      </a:folHlink>
    </a:clrScheme>
    <a:fontScheme name="AHS_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7198A8E20DBD4D868B390CF7FA69E1" ma:contentTypeVersion="1" ma:contentTypeDescription="Create a new document." ma:contentTypeScope="" ma:versionID="d6fafcc0fab0fc179b4728c06a4fb7b1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4D638E68518D488F599045D271E088" ma:contentTypeVersion="4" ma:contentTypeDescription="Create a new document." ma:contentTypeScope="" ma:versionID="ecb0ad0033519a0dcb16a6731f36a9af">
  <xsd:schema xmlns:xsd="http://www.w3.org/2001/XMLSchema" xmlns:xs="http://www.w3.org/2001/XMLSchema" xmlns:p="http://schemas.microsoft.com/office/2006/metadata/properties" xmlns:ns1="http://schemas.microsoft.com/sharepoint/v3" xmlns:ns2="5b034dee-6de8-46f2-97a0-653d731df510" xmlns:ns3="6bf674b1-330f-4757-9f89-50e06bd56ad5" targetNamespace="http://schemas.microsoft.com/office/2006/metadata/properties" ma:root="true" ma:fieldsID="7ccc1e6edfa0620b8fedb029bbe18b48" ns1:_="" ns2:_="" ns3:_="">
    <xsd:import namespace="http://schemas.microsoft.com/sharepoint/v3"/>
    <xsd:import namespace="5b034dee-6de8-46f2-97a0-653d731df510"/>
    <xsd:import namespace="6bf674b1-330f-4757-9f89-50e06bd56a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eams_x0020_Name"/>
                <xsd:element ref="ns2:Sync_x0020_to_x0020_External" minOccurs="0"/>
                <xsd:element ref="ns2:Internal_x002f_External" minOccurs="0"/>
                <xsd:element ref="ns2:Search" minOccurs="0"/>
                <xsd:element ref="ns2:eb6b915a2f894a4fb8494a7b927443ae" minOccurs="0"/>
                <xsd:element ref="ns2:TaxCatchAll" minOccurs="0"/>
                <xsd:element ref="ns2:TaxCatchAllLabel" minOccurs="0"/>
                <xsd:element ref="ns2:Authors" minOccurs="0"/>
                <xsd:element ref="ns1:KpiDescription" minOccurs="0"/>
                <xsd:element ref="ns2:Document_x0020_Title" minOccurs="0"/>
                <xsd:element ref="ns2:File_x0020_Path" minOccurs="0"/>
                <xsd:element ref="ns2:Linked_x002f_Unlinked" minOccurs="0"/>
                <xsd:element ref="ns2:SharedWithUsers" minOccurs="0"/>
                <xsd:element ref="ns3:Tools_x0020_Update_x0020_Document_x0020_Name_x0020_and_x0020_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0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34dee-6de8-46f2-97a0-653d731df5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eams_x0020_Name" ma:index="11" ma:displayName="Team Name" ma:format="Dropdown" ma:internalName="Teams_x0020_Name">
      <xsd:simpleType>
        <xsd:restriction base="dms:Choice">
          <xsd:enumeration value="About"/>
          <xsd:enumeration value="Accreditation"/>
          <xsd:enumeration value="Acute Care South West"/>
          <xsd:enumeration value="Addiction &amp; Mental Health"/>
          <xsd:enumeration value="Alberta Clinician Council"/>
          <xsd:enumeration value="Alberta Children's Hospital"/>
          <xsd:enumeration value="Alberta Children's Hospital - Emergency Department"/>
          <xsd:enumeration value="Alberta Children's Hospital - Hospital Pediatrics"/>
          <xsd:enumeration value="Alberta Children's Hospital - Pediatric Inpatient"/>
          <xsd:enumeration value="Alberta Children's Hospital - Pediatric Outpatient"/>
          <xsd:enumeration value="Alberta Hospital Edmonton"/>
          <xsd:enumeration value="Alberta Netcare"/>
          <xsd:enumeration value="Alberta Trauma Services"/>
          <xsd:enumeration value="Alberta Public Laboratories (APL)"/>
          <xsd:enumeration value="Allied Health - Calgary"/>
          <xsd:enumeration value="Allied Health - Edmonton"/>
          <xsd:enumeration value="Analytics (DIMR)"/>
          <xsd:enumeration value="Analytics at AHS"/>
          <xsd:enumeration value="Anesthesia - Calgary"/>
          <xsd:enumeration value="Antimicrobial Stewardship"/>
          <xsd:enumeration value="Business Continuity Management"/>
          <xsd:enumeration value="Branding"/>
          <xsd:enumeration value="CancerControl Alberta"/>
          <xsd:enumeration value="Canmore General Hospital"/>
          <xsd:enumeration value="Cannabis"/>
          <xsd:enumeration value="Capital Management"/>
          <xsd:enumeration value="Cardiac Sciences - Calgary"/>
          <xsd:enumeration value="Cardiovascular Health and Stroke Strategic Clinical Network"/>
          <xsd:enumeration value="Care After Death (Acute Care Sites) - Calgary"/>
          <xsd:enumeration value="Celebrating Health"/>
          <xsd:enumeration value="Chief Medical Information Office"/>
          <xsd:enumeration value="Claresholm General Hospital"/>
          <xsd:enumeration value="Clinical Education - Central Zone"/>
          <xsd:enumeration value="Clinical Guidance Viewer"/>
          <xsd:enumeration value="Clinical Knowledge &amp; Content Management Service"/>
          <xsd:enumeration value="Clinical Practice Support - Calgary"/>
          <xsd:enumeration value="Clinical Neurosciences - Calgary"/>
          <xsd:enumeration value="CoACT"/>
          <xsd:enumeration value="Communicable Disease Control"/>
          <xsd:enumeration value="Communicable Disease &amp; Outbreak Management"/>
          <xsd:enumeration value="Community Engagement &amp; Communications"/>
          <xsd:enumeration value="Connect Care"/>
          <xsd:enumeration value="Connect Care - Training"/>
          <xsd:enumeration value="Contracting, Procurement &amp; Supply Management"/>
          <xsd:enumeration value="Copyright"/>
          <xsd:enumeration value="Correctional Health Services"/>
          <xsd:enumeration value="Critical Care Medicine - Calgary"/>
          <xsd:enumeration value="Critical Care Medicine - Edmonton"/>
          <xsd:enumeration value="Critical Care Strategical Clinical Network"/>
          <xsd:enumeration value="Data &amp; Repository Services"/>
          <xsd:enumeration value="Department of Surgery - Calgary"/>
          <xsd:enumeration value="Diagnostic Imaging"/>
          <xsd:enumeration value="Didsbury District Health Services"/>
          <xsd:enumeration value="Diversity &amp; Inclusion"/>
          <xsd:enumeration value="Domestic Violence"/>
          <xsd:enumeration value="Early Hearing Detection &amp; Intervention Program"/>
          <xsd:enumeration value="eCritical Alberta"/>
          <xsd:enumeration value="eHealth Competence"/>
          <xsd:enumeration value="Emergency Departments - Calgary"/>
          <xsd:enumeration value="Emergency Departments - Edmonton"/>
          <xsd:enumeration value="Emergency Departments - Medicine Hat"/>
          <xsd:enumeration value="Emergency/Disaster Management"/>
          <xsd:enumeration value="Emergency Medical Services"/>
          <xsd:enumeration value="Emerging Pathogens"/>
          <xsd:enumeration value="End PJ Paralysis"/>
          <xsd:enumeration value="Engagement &amp; Patient Experience"/>
          <xsd:enumeration value="Enhancing Care in the Community"/>
          <xsd:enumeration value="Enterprise Information Management"/>
          <xsd:enumeration value="eQuality &amp; eSafety"/>
          <xsd:enumeration value="Ethics &amp; Compliance"/>
          <xsd:enumeration value="Falls Risk Management"/>
          <xsd:enumeration value="Finance"/>
          <xsd:enumeration value="Foothills Medical Centre"/>
          <xsd:enumeration value="Forms - Calgary (Legacy)"/>
          <xsd:enumeration value="Forms - Calgary NICU (Legacy)"/>
          <xsd:enumeration value="Forms - Chinook (Legacy)"/>
          <xsd:enumeration value="Forms Strategy &amp; Management"/>
          <xsd:enumeration value="Glenrose Rehabilitation Hospital"/>
          <xsd:enumeration value="Hand Hygiene"/>
          <xsd:enumeration value="Harm Reduction Services"/>
          <xsd:enumeration value="Health Information Management"/>
          <xsd:enumeration value="Health Link"/>
          <xsd:enumeration value="Health Professions Strategy &amp; Practice"/>
          <xsd:enumeration value="Health Promoting Health Services"/>
          <xsd:enumeration value="Healthy Child &amp; Youth Development"/>
          <xsd:enumeration value="Healthy Children &amp; Families"/>
          <xsd:enumeration value="Healthy Parents, Healthy Children"/>
          <xsd:enumeration value="Home Parenteral Therapy Program (HPTP)"/>
          <xsd:enumeration value="Human Factors"/>
          <xsd:enumeration value="Human Resources"/>
          <xsd:enumeration value="InfoCare"/>
          <xsd:enumeration value="Information Technology"/>
          <xsd:enumeration value="Indigenous Health"/>
          <xsd:enumeration value="Infection Prevention &amp; Control"/>
          <xsd:enumeration value="In-Scope Resources"/>
          <xsd:enumeration value="Integrated Quality Management - Calgary"/>
          <xsd:enumeration value="Integrated Quality Management - Edmonton"/>
          <xsd:enumeration value="Integrated Quality Management - South"/>
          <xsd:enumeration value="Integrated Surgical Instrument Management"/>
          <xsd:enumeration value="Internal Audit &amp; Enterprise Risk Management"/>
          <xsd:enumeration value="Interpretation &amp; Translation Services"/>
          <xsd:enumeration value="Kaye Edmonton Clinic"/>
          <xsd:enumeration value="Knowledge Management"/>
          <xsd:enumeration value="Laboratory Services"/>
          <xsd:enumeration value="Lamont Health Care Centre"/>
          <xsd:enumeration value="Learning Navigator"/>
          <xsd:enumeration value="Legal &amp; Privacy"/>
          <xsd:enumeration value="Linen &amp; Environmental Services"/>
          <xsd:enumeration value="Maternal Child Program"/>
          <xsd:enumeration value="Medical Affairs"/>
          <xsd:enumeration value="Meditech Manuals - Public Health"/>
          <xsd:enumeration value="Neonatal Intensive Care Unit"/>
          <xsd:enumeration value="Neonatal Intensive Care Unit - Calgary"/>
          <xsd:enumeration value="Northeast Community Health Centre"/>
          <xsd:enumeration value="Northern Lights Regional Health Centre"/>
          <xsd:enumeration value="Nutrition, Food, Linen &amp; Environmental Services"/>
          <xsd:enumeration value="Nutrition &amp; Food Services"/>
          <xsd:enumeration value="Obstetrics &amp; Gynaecology"/>
          <xsd:enumeration value="Oral Health"/>
          <xsd:enumeration value="Organization Charts"/>
          <xsd:enumeration value="OR Information Systems (ORIS)"/>
          <xsd:enumeration value="Orthopaedic Trauma"/>
          <xsd:enumeration value="Over Capacity Protocols"/>
          <xsd:enumeration value="PADIS (Poison &amp; Drug Information Service)"/>
          <xsd:enumeration value="Parking Services"/>
          <xsd:enumeration value="Patient Concerns Department"/>
          <xsd:enumeration value="Patient Engagement"/>
          <xsd:enumeration value="Patient Safety"/>
          <xsd:enumeration value="Pediatric Intensive Care Unit - Calgary"/>
          <xsd:enumeration value="Pediatric Nursing - Edmonton"/>
          <xsd:enumeration value="Peter Lougheed Centre"/>
          <xsd:enumeration value="Pharmacy Services"/>
          <xsd:enumeration value="Pharmacy Services - Calgary"/>
          <xsd:enumeration value="Pharmacy Services - South Zone West"/>
          <xsd:enumeration value="Planning &amp; Performance"/>
          <xsd:enumeration value="Post Anesthetic Care Unit - Calgary"/>
          <xsd:enumeration value="Primary Health Care"/>
          <xsd:enumeration value="Professional Practice Councils"/>
          <xsd:enumeration value="Provincial Access Team"/>
          <xsd:enumeration value="Provincial Injury Prevention Program"/>
          <xsd:enumeration value="Provincial Medication Safety"/>
          <xsd:enumeration value="Provincial Midwifery"/>
          <xsd:enumeration value="Provincial Staffing Services"/>
          <xsd:enumeration value="Provincial Rehabilitation Strategy"/>
          <xsd:enumeration value="Public Health - Calgary"/>
          <xsd:enumeration value="Public Health - Edmonton"/>
          <xsd:enumeration value="Public Health - North"/>
          <xsd:enumeration value="Public Health - South"/>
          <xsd:enumeration value="Public Health Surveillance &amp; Infrastructure"/>
          <xsd:enumeration value="Quality &amp; Healthcare Improvement"/>
          <xsd:enumeration value="Quality Improvement for Colonoscopy Services"/>
          <xsd:enumeration value="Queen Elizabeth II Regional Hospital"/>
          <xsd:enumeration value="RAAPID"/>
          <xsd:enumeration value="Regional Nursing Manual - Calgary"/>
          <xsd:enumeration value="REPAC"/>
          <xsd:enumeration value="Reporting &amp; Learning System for Patient Safety"/>
          <xsd:enumeration value="Research Challenge"/>
          <xsd:enumeration value="Respiratory Equipment &amp; Services"/>
          <xsd:enumeration value="Respiratory Therapy Services - Calgary"/>
          <xsd:enumeration value="Respiratory Therapy Services - Edmonton/Stollery"/>
          <xsd:enumeration value="Richmond Road Diagnostic Treatment Centre"/>
          <xsd:enumeration value="Renal Services"/>
          <xsd:enumeration value="Review"/>
          <xsd:enumeration value="Rockyview General Hospital"/>
          <xsd:enumeration value="Royal Alexandra Hospital (RAH)"/>
          <xsd:enumeration value="Safe Medication Administration"/>
          <xsd:enumeration value="Safest Together"/>
          <xsd:enumeration value="Screening Programs"/>
          <xsd:enumeration value="Screen Test"/>
          <xsd:enumeration value="Seniors Health"/>
          <xsd:enumeration value="Social"/>
          <xsd:enumeration value="South Health Campus"/>
          <xsd:enumeration value="Southern Alberta Organ &amp; Tissue Donation Program"/>
          <xsd:enumeration value="Strategic Clinical Networks"/>
          <xsd:enumeration value="Strathcona Community Hospital"/>
          <xsd:enumeration value="Sturgeon Community Hospital"/>
          <xsd:enumeration value="Surveillance &amp; Health Status Assessment"/>
          <xsd:enumeration value="Survey &amp; Evaluation Services"/>
          <xsd:enumeration value="Tobacco Reduction Program"/>
          <xsd:enumeration value="Tools"/>
          <xsd:enumeration value="Transplant Services - Edmonton"/>
          <xsd:enumeration value="Trauma Services - Calgary"/>
          <xsd:enumeration value="University Alberta Hospital - Identity Project"/>
          <xsd:enumeration value="University Alberta Hospital - Virtual Learning Centre"/>
          <xsd:enumeration value="Urgent Care"/>
          <xsd:enumeration value="Urgent Notification to an Emerging Issue"/>
          <xsd:enumeration value="Vision, Mission, Values &amp; Strategies"/>
          <xsd:enumeration value="Volunteer Resources"/>
          <xsd:enumeration value="Web 101"/>
          <xsd:enumeration value="Women's &amp; Infant Health"/>
        </xsd:restriction>
      </xsd:simpleType>
    </xsd:element>
    <xsd:element name="Sync_x0020_to_x0020_External" ma:index="12" nillable="true" ma:displayName="Sync to External" ma:default="0" ma:internalName="Sync_x0020_to_x0020_External" ma:readOnly="false">
      <xsd:simpleType>
        <xsd:restriction base="dms:Boolean"/>
      </xsd:simpleType>
    </xsd:element>
    <xsd:element name="Internal_x002f_External" ma:index="13" nillable="true" ma:displayName="Internal/External" ma:default="Internal" ma:format="Dropdown" ma:internalName="Internal_x002F_External">
      <xsd:simpleType>
        <xsd:restriction base="dms:Choice">
          <xsd:enumeration value="Internal"/>
          <xsd:enumeration value="External"/>
        </xsd:restriction>
      </xsd:simpleType>
    </xsd:element>
    <xsd:element name="Search" ma:index="14" nillable="true" ma:displayName="Searchable" ma:default="1" ma:internalName="Search">
      <xsd:simpleType>
        <xsd:restriction base="dms:Boolean"/>
      </xsd:simpleType>
    </xsd:element>
    <xsd:element name="eb6b915a2f894a4fb8494a7b927443ae" ma:index="15" nillable="true" ma:taxonomy="true" ma:internalName="eb6b915a2f894a4fb8494a7b927443ae" ma:taxonomyFieldName="Zone" ma:displayName="Zone" ma:default="" ma:fieldId="{eb6b915a-2f89-4a4f-b849-4a7b927443ae}" ma:taxonomyMulti="true" ma:sspId="be7adf94-23b5-4e04-9f58-6bdd5e5a7df3" ma:termSetId="aa04369f-2910-4c26-b854-aa1887ebb8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d75ec57f-3763-40fe-9d74-a831585e191a}" ma:internalName="TaxCatchAll" ma:showField="CatchAllData" ma:web="5b034dee-6de8-46f2-97a0-653d731df5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description="" ma:hidden="true" ma:list="{d75ec57f-3763-40fe-9d74-a831585e191a}" ma:internalName="TaxCatchAllLabel" ma:readOnly="true" ma:showField="CatchAllDataLabel" ma:web="5b034dee-6de8-46f2-97a0-653d731df5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uthors" ma:index="19" nillable="true" ma:displayName="Authors" ma:internalName="Authors">
      <xsd:simpleType>
        <xsd:restriction base="dms:Text">
          <xsd:maxLength value="255"/>
        </xsd:restriction>
      </xsd:simpleType>
    </xsd:element>
    <xsd:element name="Document_x0020_Title" ma:index="21" nillable="true" ma:displayName="Document Name" ma:format="Hyperlink" ma:internalName="Document_x0020_Titl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File_x0020_Path" ma:index="22" nillable="true" ma:displayName="File Path" ma:internalName="File_x0020_Path">
      <xsd:simpleType>
        <xsd:restriction base="dms:Text">
          <xsd:maxLength value="255"/>
        </xsd:restriction>
      </xsd:simpleType>
    </xsd:element>
    <xsd:element name="Linked_x002f_Unlinked" ma:index="23" nillable="true" ma:displayName="Linked/Unlinked" ma:default="Linked" ma:format="Dropdown" ma:internalName="Linked_x002F_Unlinked">
      <xsd:simpleType>
        <xsd:restriction base="dms:Choice">
          <xsd:enumeration value="Linked"/>
          <xsd:enumeration value="Unlinked"/>
        </xsd:restriction>
      </xsd:simpleType>
    </xsd:element>
    <xsd:element name="SharedWithUsers" ma:index="2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674b1-330f-4757-9f89-50e06bd56ad5" elementFormDefault="qualified">
    <xsd:import namespace="http://schemas.microsoft.com/office/2006/documentManagement/types"/>
    <xsd:import namespace="http://schemas.microsoft.com/office/infopath/2007/PartnerControls"/>
    <xsd:element name="Tools_x0020_Update_x0020_Document_x0020_Name_x0020_and_x0020_Path" ma:index="25" nillable="true" ma:displayName="Tools Update Document Name and Path" ma:internalName="Tools_x0020_Update_x0020_Document_x0020_Name_x0020_and_x0020_Path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1C7383-8DCA-423A-BCBC-189523C50F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B5AE40-ABA8-4FF1-BF31-54E1E359B407}">
  <ds:schemaRefs>
    <ds:schemaRef ds:uri="http://schemas.microsoft.com/office/2006/metadata/properties"/>
    <ds:schemaRef ds:uri="http://schemas.microsoft.com/office/infopath/2007/PartnerControls"/>
    <ds:schemaRef ds:uri="5b034dee-6de8-46f2-97a0-653d731df510"/>
    <ds:schemaRef ds:uri="6bf674b1-330f-4757-9f89-50e06bd56ad5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2C35E18-1988-44BC-8854-77774CFFB1F1}"/>
</file>

<file path=customXml/itemProps4.xml><?xml version="1.0" encoding="utf-8"?>
<ds:datastoreItem xmlns:ds="http://schemas.openxmlformats.org/officeDocument/2006/customXml" ds:itemID="{010B03DE-3FE2-4F33-91AC-2371E784CC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2E135DC-9FDC-4F71-8233-0B2579974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034dee-6de8-46f2-97a0-653d731df510"/>
    <ds:schemaRef ds:uri="6bf674b1-330f-4757-9f89-50e06bd56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AHS Letterhead Template with bridgeline</vt:lpstr>
    </vt:vector>
  </TitlesOfParts>
  <Company>Alberta Health Services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AHS Letterhead Template with bridgeline</dc:title>
  <dc:subject/>
  <dc:creator>Brand.ToolKit@albertahealthservices.ca</dc:creator>
  <cp:keywords>Letterhead, template, bridgeline</cp:keywords>
  <dc:description/>
  <cp:lastModifiedBy>Cheryl Epps</cp:lastModifiedBy>
  <cp:revision>6</cp:revision>
  <dcterms:created xsi:type="dcterms:W3CDTF">2023-06-19T15:03:00Z</dcterms:created>
  <dcterms:modified xsi:type="dcterms:W3CDTF">2023-06-22T15:59:00Z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0x010100547198A8E20DBD4D868B390CF7FA69E1</vt:lpwstr>
  </property>
  <property fmtid="{D5CDD505-2E9C-101B-9397-08002B2CF9AE}" pid="3" name="Zone">
    <vt:lpwstr/>
  </property>
</Properties>
</file>