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2B" w:rsidRDefault="005C694C">
      <w:bookmarkStart w:id="0" w:name="_GoBack"/>
      <w:bookmarkEnd w:id="0"/>
      <w:r w:rsidRPr="004751E9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55983</wp:posOffset>
            </wp:positionH>
            <wp:positionV relativeFrom="paragraph">
              <wp:posOffset>101600</wp:posOffset>
            </wp:positionV>
            <wp:extent cx="6825409" cy="4838265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mayhew\Downloads\pexels-gustavo-fring-40006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409" cy="483826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377" w:rsidRDefault="00392A3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7553325</wp:posOffset>
                </wp:positionV>
                <wp:extent cx="1409700" cy="1409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CCF" w:rsidRDefault="002D4CCF" w:rsidP="002D4CCF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val="en-CA" w:eastAsia="en-C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DE94A6" wp14:editId="4544DF8F">
                                  <wp:extent cx="737193" cy="752475"/>
                                  <wp:effectExtent l="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0121" cy="7758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4CCF" w:rsidRPr="002D4CCF" w:rsidRDefault="002D4CCF" w:rsidP="002D4CC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D4CCF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en-CA" w:eastAsia="en-CA"/>
                              </w:rPr>
                              <w:t xml:space="preserve">Visit </w:t>
                            </w:r>
                            <w:hyperlink r:id="rId14" w:history="1">
                              <w:r w:rsidRPr="002D4CCF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28"/>
                                  <w:szCs w:val="28"/>
                                  <w:lang w:val="en-CA" w:eastAsia="en-CA"/>
                                </w:rPr>
                                <w:t>PFCC Week</w:t>
                              </w:r>
                            </w:hyperlink>
                            <w:r w:rsidRPr="002D4CCF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en-CA" w:eastAsia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58.75pt;margin-top:594.75pt;width:111pt;height:1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" filled="f" stroked="f" strokeweight=".5pt">
                <v:textbox>
                  <w:txbxContent>
                    <w:p w:rsidR="002D4CCF" w:rsidRDefault="002D4CCF" w:rsidP="002D4CCF">
                      <w:pPr>
                        <w:jc w:val="center"/>
                        <w:rPr>
                          <w:noProof/>
                          <w:sz w:val="28"/>
                          <w:szCs w:val="28"/>
                          <w:lang w:val="en-CA" w:eastAsia="en-C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DE94A6" wp14:editId="4544DF8F">
                            <wp:extent cx="737193" cy="752475"/>
                            <wp:effectExtent l="0" t="0" r="635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0121" cy="7758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4CCF" w:rsidRPr="002D4CCF" w:rsidRDefault="002D4CCF" w:rsidP="002D4CC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D4CCF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n-CA" w:eastAsia="en-CA"/>
                        </w:rPr>
                        <w:t xml:space="preserve">Visit </w:t>
                      </w:r>
                      <w:hyperlink r:id="rId16" w:history="1">
                        <w:r w:rsidRPr="002D4CCF">
                          <w:rPr>
                            <w:rStyle w:val="Hyperlink"/>
                            <w:rFonts w:ascii="Arial" w:hAnsi="Arial" w:cs="Arial"/>
                            <w:noProof/>
                            <w:sz w:val="28"/>
                            <w:szCs w:val="28"/>
                            <w:lang w:val="en-CA" w:eastAsia="en-CA"/>
                          </w:rPr>
                          <w:t>PFCC Week</w:t>
                        </w:r>
                      </w:hyperlink>
                      <w:r w:rsidRPr="002D4CCF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n-CA" w:eastAsia="en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7533640</wp:posOffset>
                </wp:positionV>
                <wp:extent cx="1562100" cy="14954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CA7" w:rsidRDefault="00250CA7" w:rsidP="002D4CCF">
                            <w:pPr>
                              <w:spacing w:after="120"/>
                              <w:jc w:val="center"/>
                            </w:pPr>
                            <w:r w:rsidRPr="00250CA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9150" cy="8382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4CCF" w:rsidRPr="002D4C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</w:t>
                            </w:r>
                            <w:r w:rsidRPr="002D4C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egister for</w:t>
                            </w:r>
                            <w:r w:rsidRPr="002D4C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8" w:history="1">
                              <w:r w:rsidRPr="00392A3C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Together4Health</w:t>
                              </w:r>
                            </w:hyperlink>
                          </w:p>
                          <w:p w:rsidR="00250CA7" w:rsidRDefault="00250CA7"/>
                          <w:p w:rsidR="00250CA7" w:rsidRDefault="00250C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9.5pt;margin-top:593.2pt;width:123pt;height:11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" fillcolor="white [3201]" stroked="f" strokeweight=".5pt">
                <v:textbox>
                  <w:txbxContent>
                    <w:p w:rsidR="00250CA7" w:rsidRDefault="00250CA7" w:rsidP="002D4CCF">
                      <w:pPr>
                        <w:spacing w:after="120"/>
                        <w:jc w:val="center"/>
                      </w:pPr>
                      <w:r w:rsidRPr="00250CA7">
                        <w:rPr>
                          <w:noProof/>
                        </w:rPr>
                        <w:drawing>
                          <wp:inline distT="0" distB="0" distL="0" distR="0">
                            <wp:extent cx="819150" cy="8382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4CCF" w:rsidRPr="002D4CCF">
                        <w:rPr>
                          <w:rFonts w:ascii="Arial" w:hAnsi="Arial" w:cs="Arial"/>
                          <w:sz w:val="28"/>
                          <w:szCs w:val="28"/>
                        </w:rPr>
                        <w:t>R</w:t>
                      </w:r>
                      <w:r w:rsidRPr="002D4CCF">
                        <w:rPr>
                          <w:rFonts w:ascii="Arial" w:hAnsi="Arial" w:cs="Arial"/>
                          <w:sz w:val="28"/>
                          <w:szCs w:val="28"/>
                        </w:rPr>
                        <w:t>egister for</w:t>
                      </w:r>
                      <w:r w:rsidRPr="002D4CCF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20" w:history="1">
                        <w:r w:rsidRPr="00392A3C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Together4Health</w:t>
                        </w:r>
                      </w:hyperlink>
                    </w:p>
                    <w:p w:rsidR="00250CA7" w:rsidRDefault="00250CA7"/>
                    <w:p w:rsidR="00250CA7" w:rsidRDefault="00250CA7"/>
                  </w:txbxContent>
                </v:textbox>
              </v:shape>
            </w:pict>
          </mc:Fallback>
        </mc:AlternateContent>
      </w:r>
      <w:r w:rsidR="00985EF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7113905</wp:posOffset>
                </wp:positionV>
                <wp:extent cx="6845300" cy="11620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94C" w:rsidRDefault="004751E9" w:rsidP="00FD1377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 xml:space="preserve">Join us as we </w:t>
                            </w:r>
                            <w:r w:rsidR="001B273F"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 xml:space="preserve">honor </w:t>
                            </w:r>
                            <w:r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>patients and family/support persons</w:t>
                            </w:r>
                            <w:r w:rsidR="004616CF"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 xml:space="preserve"> to</w:t>
                            </w:r>
                            <w:r w:rsidR="001B273F"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 xml:space="preserve"> recognize patient and family centred care practices across AHS.</w:t>
                            </w:r>
                            <w:r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FD1377" w:rsidRPr="007B353B" w:rsidRDefault="005C694C" w:rsidP="00FD1377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>To</w:t>
                            </w:r>
                            <w:r w:rsidR="001B273F"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 xml:space="preserve"> find</w:t>
                            </w:r>
                            <w:r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B273F"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 xml:space="preserve">resources to celebrate the week and </w:t>
                            </w:r>
                            <w:r w:rsidR="004751E9"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>scheduled event</w:t>
                            </w:r>
                            <w:r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>s</w:t>
                            </w:r>
                            <w:r w:rsidR="00985EFC"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0;margin-top:560.15pt;width:539pt;height:91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" filled="f" stroked="f">
                <v:textbox>
                  <w:txbxContent>
                    <w:p w:rsidR="005C694C" w:rsidRDefault="004751E9" w:rsidP="00FD1377">
                      <w:pPr>
                        <w:spacing w:line="240" w:lineRule="auto"/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 xml:space="preserve">Join us as we </w:t>
                      </w:r>
                      <w:r w:rsidR="001B273F"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 xml:space="preserve">honor </w:t>
                      </w:r>
                      <w:r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>patients and family/support persons</w:t>
                      </w:r>
                      <w:r w:rsidR="004616CF"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 xml:space="preserve"> to</w:t>
                      </w:r>
                      <w:r w:rsidR="001B273F"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 xml:space="preserve"> recognize patient and family centred care practices across AHS.</w:t>
                      </w:r>
                      <w:r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 xml:space="preserve">  </w:t>
                      </w:r>
                    </w:p>
                    <w:p w:rsidR="00FD1377" w:rsidRPr="007B353B" w:rsidRDefault="005C694C" w:rsidP="00FD1377">
                      <w:pPr>
                        <w:spacing w:line="240" w:lineRule="auto"/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>To</w:t>
                      </w:r>
                      <w:r w:rsidR="001B273F"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 xml:space="preserve"> find</w:t>
                      </w:r>
                      <w:r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 xml:space="preserve"> </w:t>
                      </w:r>
                      <w:r w:rsidR="001B273F"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 xml:space="preserve">resources to celebrate the week and </w:t>
                      </w:r>
                      <w:r w:rsidR="004751E9"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>scheduled event</w:t>
                      </w:r>
                      <w:r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>s</w:t>
                      </w:r>
                      <w:r w:rsidR="00985EFC"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 xml:space="preserve">: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50CA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6FD2AE" wp14:editId="7BF229DC">
                <wp:simplePos x="0" y="0"/>
                <wp:positionH relativeFrom="margin">
                  <wp:align>left</wp:align>
                </wp:positionH>
                <wp:positionV relativeFrom="page">
                  <wp:posOffset>5403850</wp:posOffset>
                </wp:positionV>
                <wp:extent cx="6864927" cy="18192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927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1E9" w:rsidRPr="001B273F" w:rsidRDefault="004751E9" w:rsidP="005145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D3A5D"/>
                                <w:sz w:val="80"/>
                                <w:szCs w:val="80"/>
                              </w:rPr>
                            </w:pPr>
                            <w:r w:rsidRPr="001B273F">
                              <w:rPr>
                                <w:rFonts w:ascii="Arial" w:hAnsi="Arial" w:cs="Arial"/>
                                <w:color w:val="6D3A5D"/>
                                <w:sz w:val="80"/>
                                <w:szCs w:val="80"/>
                              </w:rPr>
                              <w:t xml:space="preserve">Patient and Family Centred Care Week </w:t>
                            </w:r>
                          </w:p>
                          <w:p w:rsidR="004751E9" w:rsidRPr="004751E9" w:rsidRDefault="004751E9" w:rsidP="004751E9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color w:val="6D3A5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3A5D"/>
                                <w:sz w:val="56"/>
                                <w:szCs w:val="56"/>
                              </w:rPr>
                              <w:t>November 2-6,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D2AE" id="_x0000_s1029" type="#_x0000_t202" style="position:absolute;margin-left:0;margin-top:425.5pt;width:540.55pt;height:143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" filled="f" stroked="f">
                <v:textbox>
                  <w:txbxContent>
                    <w:p w:rsidR="004751E9" w:rsidRPr="001B273F" w:rsidRDefault="004751E9" w:rsidP="0051450E">
                      <w:pPr>
                        <w:spacing w:after="0" w:line="240" w:lineRule="auto"/>
                        <w:rPr>
                          <w:rFonts w:ascii="Arial" w:hAnsi="Arial" w:cs="Arial"/>
                          <w:color w:val="6D3A5D"/>
                          <w:sz w:val="80"/>
                          <w:szCs w:val="80"/>
                        </w:rPr>
                      </w:pPr>
                      <w:r w:rsidRPr="001B273F">
                        <w:rPr>
                          <w:rFonts w:ascii="Arial" w:hAnsi="Arial" w:cs="Arial"/>
                          <w:color w:val="6D3A5D"/>
                          <w:sz w:val="80"/>
                          <w:szCs w:val="80"/>
                        </w:rPr>
                        <w:t xml:space="preserve">Patient and Family Centred Care Week </w:t>
                      </w:r>
                    </w:p>
                    <w:p w:rsidR="004751E9" w:rsidRPr="004751E9" w:rsidRDefault="004751E9" w:rsidP="004751E9">
                      <w:pPr>
                        <w:spacing w:before="120" w:after="0" w:line="240" w:lineRule="auto"/>
                        <w:rPr>
                          <w:rFonts w:ascii="Arial" w:hAnsi="Arial" w:cs="Arial"/>
                          <w:color w:val="6D3A5D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color w:val="6D3A5D"/>
                          <w:sz w:val="56"/>
                          <w:szCs w:val="56"/>
                        </w:rPr>
                        <w:t>November 2-6, 2020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273F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4702175</wp:posOffset>
            </wp:positionH>
            <wp:positionV relativeFrom="paragraph">
              <wp:posOffset>8445500</wp:posOffset>
            </wp:positionV>
            <wp:extent cx="2259330" cy="438150"/>
            <wp:effectExtent l="0" t="0" r="7620" b="0"/>
            <wp:wrapNone/>
            <wp:docPr id="4" name="Picture 4" descr="C:\Users\tbullick\AppData\Local\Microsoft\Windows\INetCache\Content.Word\logo-top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bullick\AppData\Local\Microsoft\Windows\INetCache\Content.Word\logo-top1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17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ge">
                  <wp:posOffset>890270</wp:posOffset>
                </wp:positionV>
                <wp:extent cx="0" cy="3240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FE10D" id="Straight Connector 8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4.3pt,70.1pt" to="44.3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" strokecolor="white [3212]" strokeweight=".5pt">
                <v:stroke joinstyle="miter"/>
                <w10:wrap anchory="page"/>
              </v:line>
            </w:pict>
          </mc:Fallback>
        </mc:AlternateContent>
      </w:r>
    </w:p>
    <w:sectPr w:rsidR="00FD1377" w:rsidSect="00FD1377">
      <w:pgSz w:w="12240" w:h="15840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AF" w:rsidRDefault="005A1AAF" w:rsidP="005A1AAF">
      <w:pPr>
        <w:spacing w:after="0" w:line="240" w:lineRule="auto"/>
      </w:pPr>
      <w:r>
        <w:separator/>
      </w:r>
    </w:p>
  </w:endnote>
  <w:endnote w:type="continuationSeparator" w:id="0">
    <w:p w:rsidR="005A1AAF" w:rsidRDefault="005A1AAF" w:rsidP="005A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AF" w:rsidRDefault="005A1AAF" w:rsidP="005A1AAF">
      <w:pPr>
        <w:spacing w:after="0" w:line="240" w:lineRule="auto"/>
      </w:pPr>
      <w:r>
        <w:separator/>
      </w:r>
    </w:p>
  </w:footnote>
  <w:footnote w:type="continuationSeparator" w:id="0">
    <w:p w:rsidR="005A1AAF" w:rsidRDefault="005A1AAF" w:rsidP="005A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2702B"/>
    <w:multiLevelType w:val="hybridMultilevel"/>
    <w:tmpl w:val="A4FA86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A6"/>
    <w:rsid w:val="0002018D"/>
    <w:rsid w:val="0003004A"/>
    <w:rsid w:val="00056D85"/>
    <w:rsid w:val="000B3D33"/>
    <w:rsid w:val="00104CA6"/>
    <w:rsid w:val="001B273F"/>
    <w:rsid w:val="001B27C1"/>
    <w:rsid w:val="0021483E"/>
    <w:rsid w:val="00250CA7"/>
    <w:rsid w:val="00256DD3"/>
    <w:rsid w:val="002D4CCF"/>
    <w:rsid w:val="003719ED"/>
    <w:rsid w:val="003756D9"/>
    <w:rsid w:val="00392A3C"/>
    <w:rsid w:val="00394A3A"/>
    <w:rsid w:val="00397320"/>
    <w:rsid w:val="00460A0A"/>
    <w:rsid w:val="004616CF"/>
    <w:rsid w:val="004751E9"/>
    <w:rsid w:val="0051450E"/>
    <w:rsid w:val="005A1AAF"/>
    <w:rsid w:val="005C694C"/>
    <w:rsid w:val="005E7B9B"/>
    <w:rsid w:val="00621E70"/>
    <w:rsid w:val="006663CE"/>
    <w:rsid w:val="00733AFF"/>
    <w:rsid w:val="007B353B"/>
    <w:rsid w:val="008E2204"/>
    <w:rsid w:val="00985EFC"/>
    <w:rsid w:val="00986A20"/>
    <w:rsid w:val="009A3174"/>
    <w:rsid w:val="009C2C90"/>
    <w:rsid w:val="009D2FCE"/>
    <w:rsid w:val="00A50B2E"/>
    <w:rsid w:val="00A86227"/>
    <w:rsid w:val="00AF6D95"/>
    <w:rsid w:val="00B07889"/>
    <w:rsid w:val="00B15AD7"/>
    <w:rsid w:val="00BF52F0"/>
    <w:rsid w:val="00DA1B8B"/>
    <w:rsid w:val="00E217DD"/>
    <w:rsid w:val="00FB0804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A4B7E730-3F8A-4E13-8B61-0303AE0A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7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7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6C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AAF"/>
  </w:style>
  <w:style w:type="paragraph" w:styleId="Footer">
    <w:name w:val="footer"/>
    <w:basedOn w:val="Normal"/>
    <w:link w:val="FooterChar"/>
    <w:uiPriority w:val="99"/>
    <w:unhideWhenUsed/>
    <w:rsid w:val="005A1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together4health.ahs.ca/pfccweek2020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jpe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hyperlink" Target="https://www.albertahealthservices.ca/info/Page16748.aspx" TargetMode="External"/><Relationship Id="rId20" Type="http://schemas.openxmlformats.org/officeDocument/2006/relationships/hyperlink" Target="https://together4health.ahs.ca/pfccweek2020" TargetMode="Externa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image" Target="media/image20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0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lbertahealthservices.ca/info/Page16748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390BEDC95224DA7ED8CFA7BAE0C52" ma:contentTypeVersion="1" ma:contentTypeDescription="Create a new document." ma:contentTypeScope="" ma:versionID="7afe51f80dcbf4695408527affd2a8c1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628D-CD91-4BAA-99D5-B0565A3BF3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A578F2-FD97-4B0F-995E-97FF3118D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91E1A-AEDB-40B4-9EA8-24C8BE36DBAE}"/>
</file>

<file path=customXml/itemProps4.xml><?xml version="1.0" encoding="utf-8"?>
<ds:datastoreItem xmlns:ds="http://schemas.openxmlformats.org/officeDocument/2006/customXml" ds:itemID="{DD6B7BE0-A5DA-48C2-B9B8-A5F44C09E888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6bf674b1-330f-4757-9f89-50e06bd56ad5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sharepoint/v3"/>
    <ds:schemaRef ds:uri="5b034dee-6de8-46f2-97a0-653d731df510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47BDB45-AD17-4883-9302-951D70C7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Poster Template</vt:lpstr>
    </vt:vector>
  </TitlesOfParts>
  <Company>Alberta Health Services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PFCC Week Poster 3</dc:title>
  <dc:subject/>
  <dc:creator>Alberta Health Services</dc:creator>
  <cp:keywords/>
  <dc:description/>
  <cp:lastModifiedBy>Amy Cooper (WebComm)</cp:lastModifiedBy>
  <cp:revision>2</cp:revision>
  <dcterms:created xsi:type="dcterms:W3CDTF">2020-10-16T21:29:00Z</dcterms:created>
  <dcterms:modified xsi:type="dcterms:W3CDTF">2020-10-16T21:29:00Z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0x010100171390BEDC95224DA7ED8CFA7BAE0C52</vt:lpwstr>
  </property>
  <property fmtid="{D5CDD505-2E9C-101B-9397-08002B2CF9AE}" pid="3" name="Zone">
    <vt:lpwstr/>
  </property>
</Properties>
</file>