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500" w:rsidRPr="00530A36" w:rsidRDefault="0052716D">
      <w:pPr>
        <w:rPr>
          <w:rFonts w:ascii="Arial" w:hAnsi="Arial" w:cs="Arial"/>
          <w:b/>
          <w:sz w:val="32"/>
          <w:szCs w:val="32"/>
        </w:rPr>
      </w:pPr>
      <w:r w:rsidRPr="00530A36">
        <w:rPr>
          <w:rFonts w:ascii="Arial" w:hAnsi="Arial" w:cs="Arial"/>
          <w:b/>
          <w:sz w:val="32"/>
          <w:szCs w:val="32"/>
        </w:rPr>
        <w:t>Wellness Articles</w:t>
      </w:r>
    </w:p>
    <w:p w:rsidR="008F49AA" w:rsidRPr="007F4CF8" w:rsidRDefault="0052716D" w:rsidP="00E32E23">
      <w:pPr>
        <w:rPr>
          <w:rFonts w:ascii="Arial" w:hAnsi="Arial" w:cs="Arial"/>
          <w:sz w:val="22"/>
          <w:szCs w:val="22"/>
        </w:rPr>
      </w:pPr>
      <w:r w:rsidRPr="007F4CF8">
        <w:rPr>
          <w:rFonts w:ascii="Arial" w:hAnsi="Arial" w:cs="Arial"/>
          <w:sz w:val="22"/>
          <w:szCs w:val="22"/>
        </w:rPr>
        <w:t>Attached are</w:t>
      </w:r>
      <w:r w:rsidR="00E32E23" w:rsidRPr="007F4CF8">
        <w:rPr>
          <w:rFonts w:ascii="Arial" w:hAnsi="Arial" w:cs="Arial"/>
          <w:sz w:val="22"/>
          <w:szCs w:val="22"/>
        </w:rPr>
        <w:t xml:space="preserve"> </w:t>
      </w:r>
      <w:r w:rsidR="008F49AA" w:rsidRPr="007F4CF8">
        <w:rPr>
          <w:rFonts w:ascii="Arial" w:hAnsi="Arial" w:cs="Arial"/>
          <w:sz w:val="22"/>
          <w:szCs w:val="22"/>
        </w:rPr>
        <w:t xml:space="preserve">weekly health and wellness </w:t>
      </w:r>
      <w:r w:rsidR="0036651B" w:rsidRPr="007F4CF8">
        <w:rPr>
          <w:rFonts w:ascii="Arial" w:hAnsi="Arial" w:cs="Arial"/>
          <w:sz w:val="22"/>
          <w:szCs w:val="22"/>
        </w:rPr>
        <w:t>articles</w:t>
      </w:r>
      <w:r w:rsidR="008F49AA" w:rsidRPr="007F4CF8">
        <w:rPr>
          <w:rFonts w:ascii="Arial" w:hAnsi="Arial" w:cs="Arial"/>
          <w:sz w:val="22"/>
          <w:szCs w:val="22"/>
        </w:rPr>
        <w:t xml:space="preserve"> provi</w:t>
      </w:r>
      <w:r w:rsidR="003109C3" w:rsidRPr="007F4CF8">
        <w:rPr>
          <w:rFonts w:ascii="Arial" w:hAnsi="Arial" w:cs="Arial"/>
          <w:sz w:val="22"/>
          <w:szCs w:val="22"/>
        </w:rPr>
        <w:t xml:space="preserve">ded by Alberta Health Services. </w:t>
      </w:r>
      <w:r w:rsidR="0036651B" w:rsidRPr="007F4CF8">
        <w:rPr>
          <w:rFonts w:ascii="Arial" w:hAnsi="Arial" w:cs="Arial"/>
          <w:sz w:val="22"/>
          <w:szCs w:val="22"/>
        </w:rPr>
        <w:t xml:space="preserve">As a way to help all Albertans live a healthy life, we </w:t>
      </w:r>
      <w:r w:rsidR="003109C3" w:rsidRPr="007F4CF8">
        <w:rPr>
          <w:rFonts w:ascii="Arial" w:hAnsi="Arial" w:cs="Arial"/>
          <w:sz w:val="22"/>
          <w:szCs w:val="22"/>
        </w:rPr>
        <w:t>welcome and encourage</w:t>
      </w:r>
      <w:r w:rsidR="0036651B" w:rsidRPr="007F4CF8">
        <w:rPr>
          <w:rFonts w:ascii="Arial" w:hAnsi="Arial" w:cs="Arial"/>
          <w:sz w:val="22"/>
          <w:szCs w:val="22"/>
        </w:rPr>
        <w:t xml:space="preserve"> weekly newspapers, community newsletters and other publications to reproduce this information </w:t>
      </w:r>
      <w:r w:rsidR="008F49AA" w:rsidRPr="007F4CF8">
        <w:rPr>
          <w:rFonts w:ascii="Arial" w:hAnsi="Arial" w:cs="Arial"/>
          <w:sz w:val="22"/>
          <w:szCs w:val="22"/>
        </w:rPr>
        <w:t>free</w:t>
      </w:r>
      <w:r w:rsidR="0036651B" w:rsidRPr="007F4CF8">
        <w:rPr>
          <w:rFonts w:ascii="Arial" w:hAnsi="Arial" w:cs="Arial"/>
          <w:sz w:val="22"/>
          <w:szCs w:val="22"/>
        </w:rPr>
        <w:t xml:space="preserve"> of charge. </w:t>
      </w:r>
      <w:r w:rsidR="003109C3" w:rsidRPr="007F4CF8">
        <w:rPr>
          <w:rFonts w:ascii="Arial" w:hAnsi="Arial" w:cs="Arial"/>
          <w:sz w:val="22"/>
          <w:szCs w:val="22"/>
        </w:rPr>
        <w:t>Credit to Alberta Health Services or the identified content provider would be appreciated.</w:t>
      </w:r>
    </w:p>
    <w:p w:rsidR="003109C3" w:rsidRPr="007F4CF8" w:rsidRDefault="003109C3" w:rsidP="00E32E23">
      <w:pPr>
        <w:rPr>
          <w:rFonts w:ascii="Arial" w:hAnsi="Arial" w:cs="Arial"/>
          <w:sz w:val="22"/>
          <w:szCs w:val="22"/>
        </w:rPr>
      </w:pPr>
    </w:p>
    <w:p w:rsidR="008F49AA" w:rsidRDefault="008F49AA" w:rsidP="00E32E23">
      <w:pPr>
        <w:rPr>
          <w:rFonts w:ascii="Arial" w:hAnsi="Arial" w:cs="Arial"/>
          <w:sz w:val="22"/>
          <w:szCs w:val="22"/>
        </w:rPr>
      </w:pPr>
      <w:r w:rsidRPr="007F4CF8">
        <w:rPr>
          <w:rFonts w:ascii="Arial" w:hAnsi="Arial" w:cs="Arial"/>
          <w:sz w:val="22"/>
          <w:szCs w:val="22"/>
        </w:rPr>
        <w:t xml:space="preserve">If you would like to be added to </w:t>
      </w:r>
      <w:r w:rsidR="0036651B" w:rsidRPr="007F4CF8">
        <w:rPr>
          <w:rFonts w:ascii="Arial" w:hAnsi="Arial" w:cs="Arial"/>
          <w:sz w:val="22"/>
          <w:szCs w:val="22"/>
        </w:rPr>
        <w:t>the</w:t>
      </w:r>
      <w:r w:rsidRPr="007F4CF8">
        <w:rPr>
          <w:rFonts w:ascii="Arial" w:hAnsi="Arial" w:cs="Arial"/>
          <w:sz w:val="22"/>
          <w:szCs w:val="22"/>
        </w:rPr>
        <w:t xml:space="preserve"> distribution list </w:t>
      </w:r>
      <w:r w:rsidR="0036651B" w:rsidRPr="007F4CF8">
        <w:rPr>
          <w:rFonts w:ascii="Arial" w:hAnsi="Arial" w:cs="Arial"/>
          <w:sz w:val="22"/>
          <w:szCs w:val="22"/>
        </w:rPr>
        <w:t xml:space="preserve">for </w:t>
      </w:r>
      <w:r w:rsidR="0052716D" w:rsidRPr="007F4CF8">
        <w:rPr>
          <w:rFonts w:ascii="Arial" w:hAnsi="Arial" w:cs="Arial"/>
          <w:sz w:val="22"/>
          <w:szCs w:val="22"/>
        </w:rPr>
        <w:t>these</w:t>
      </w:r>
      <w:r w:rsidR="0036651B" w:rsidRPr="007F4CF8">
        <w:rPr>
          <w:rFonts w:ascii="Arial" w:hAnsi="Arial" w:cs="Arial"/>
          <w:sz w:val="22"/>
          <w:szCs w:val="22"/>
        </w:rPr>
        <w:t xml:space="preserve"> articles, please </w:t>
      </w:r>
      <w:r w:rsidRPr="007F4CF8">
        <w:rPr>
          <w:rFonts w:ascii="Arial" w:hAnsi="Arial" w:cs="Arial"/>
          <w:sz w:val="22"/>
          <w:szCs w:val="22"/>
        </w:rPr>
        <w:t xml:space="preserve">email: </w:t>
      </w:r>
      <w:hyperlink r:id="rId7" w:history="1">
        <w:r w:rsidRPr="007F4CF8">
          <w:rPr>
            <w:rStyle w:val="Hyperlink"/>
            <w:rFonts w:ascii="Arial" w:hAnsi="Arial" w:cs="Arial"/>
            <w:sz w:val="22"/>
            <w:szCs w:val="22"/>
          </w:rPr>
          <w:t>Rebecca.johnson2@albertahealthservices.ca</w:t>
        </w:r>
      </w:hyperlink>
      <w:r w:rsidR="0036651B" w:rsidRPr="007F4CF8">
        <w:rPr>
          <w:rFonts w:ascii="Arial" w:hAnsi="Arial" w:cs="Arial"/>
          <w:sz w:val="22"/>
          <w:szCs w:val="22"/>
        </w:rPr>
        <w:t xml:space="preserve">. You will receive a monthly email containing articles for the upcoming four weeks. </w:t>
      </w:r>
    </w:p>
    <w:p w:rsidR="0092469E" w:rsidRDefault="0092469E" w:rsidP="00E32E23">
      <w:pPr>
        <w:rPr>
          <w:rFonts w:ascii="Arial" w:hAnsi="Arial" w:cs="Arial"/>
          <w:sz w:val="22"/>
          <w:szCs w:val="22"/>
        </w:rPr>
      </w:pPr>
    </w:p>
    <w:p w:rsidR="00851C1F" w:rsidRDefault="00851C1F" w:rsidP="00851C1F">
      <w:r w:rsidRPr="00A235F6">
        <w:rPr>
          <w:rFonts w:ascii="Arial" w:hAnsi="Arial" w:cs="Arial"/>
          <w:sz w:val="22"/>
          <w:szCs w:val="22"/>
        </w:rPr>
        <w:t>An archive of past wellness articles is available at</w:t>
      </w:r>
      <w:r w:rsidRPr="00F9396D"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Pr="00F9396D">
          <w:rPr>
            <w:rStyle w:val="Hyperlink"/>
            <w:rFonts w:ascii="Arial" w:hAnsi="Arial" w:cs="Arial"/>
            <w:sz w:val="22"/>
            <w:szCs w:val="22"/>
          </w:rPr>
          <w:t>http://www.albertahealthservices.ca/9966.asp</w:t>
        </w:r>
      </w:hyperlink>
    </w:p>
    <w:p w:rsidR="003109C3" w:rsidRPr="00530A36" w:rsidRDefault="003109C3" w:rsidP="00E32E23">
      <w:pPr>
        <w:rPr>
          <w:rFonts w:ascii="Arial" w:hAnsi="Arial" w:cs="Arial"/>
        </w:rPr>
      </w:pPr>
    </w:p>
    <w:p w:rsidR="008F49AA" w:rsidRPr="005A63B7" w:rsidRDefault="00F86E1B" w:rsidP="008F49A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lang w:val="en-US" w:eastAsia="en-US"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>
                <wp:simplePos x="0" y="0"/>
                <wp:positionH relativeFrom="column">
                  <wp:posOffset>-75565</wp:posOffset>
                </wp:positionH>
                <wp:positionV relativeFrom="paragraph">
                  <wp:posOffset>48894</wp:posOffset>
                </wp:positionV>
                <wp:extent cx="6296025" cy="0"/>
                <wp:effectExtent l="0" t="0" r="9525" b="1905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6016F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5.95pt;margin-top:3.85pt;width:495.75pt;height:0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NINHAIAADsEAAAOAAAAZHJzL2Uyb0RvYy54bWysU82O2yAQvlfqOyDuWf9skiZWnNXKTnrZ&#10;tpF2+wAEsI2KAQGJE1V99w4kjna3l6qqD3hgZr755m/1cOolOnLrhFYlzu5SjLiimgnVlvj7y3ay&#10;wMh5ohiRWvESn7nDD+uPH1aDKXiuOy0ZtwhAlCsGU+LOe1MkiaMd74m704YrUDba9sTD1bYJs2QA&#10;9F4meZrOk0FbZqym3Dl4rS9KvI74TcOp/9Y0jnskSwzcfDxtPPfhTNYrUrSWmE7QKw3yDyx6IhQE&#10;vUHVxBN0sOIPqF5Qq51u/B3VfaKbRlAec4BssvRdNs8dMTzmAsVx5lYm9/9g6dfjziLBSnyPkSI9&#10;tOjx4HWMjPJQnsG4AqwqtbMhQXpSz+ZJ0x8OKV11RLU8Gr+cDfhmwSN54xIuzkCQ/fBFM7AhgB9r&#10;dWpsHyChCugUW3K+tYSfPKLwOM+X8zSfYURHXUKK0dFY5z9z3aMglNh5S0Tb+UorBY3XNothyPHJ&#10;+UCLFKNDiKr0VkgZ+y8VGkq8nEGcoHFaChaU8WLbfSUtOpIwQfGLOb4zs/qgWATrOGGbq+yJkBcZ&#10;gksV8CAxoHOVLiPyc5kuN4vNYjqZ5vPNZJrW9eRxW00n8232aVbf11VVZ78CtWxadIIxrgK7cVyz&#10;6d+Nw3VxLoN2G9hbGZK36LFeQHb8R9Kxs6GZl7HYa3be2bHjMKHR+LpNYQVe30F+vfPr3wAAAP//&#10;AwBQSwMEFAAGAAgAAAAhAJ1rkovcAAAABwEAAA8AAABkcnMvZG93bnJldi54bWxMjsFuwjAQRO9I&#10;/QdrK/WCwAlSSRPiIFSphx4LSL2aeJuExusodkjK13fLhR5HM3rz8u1kW3HB3jeOFMTLCARS6UxD&#10;lYLj4W3xAsIHTUa3jlDBD3rYFg+zXGfGjfSBl32oBEPIZ1pBHUKXSenLGq32S9chcffleqsDx76S&#10;ptcjw20rV1G0llY3xA+17vC1xvJ7P1gF6IfnONqltjq+X8f55+p6HruDUk+P024DIuAU7mP402d1&#10;KNjp5AYyXrQKFnGc8lRBkoDgPk3SNYjTLcsil//9i18AAAD//wMAUEsBAi0AFAAGAAgAAAAhALaD&#10;OJL+AAAA4QEAABMAAAAAAAAAAAAAAAAAAAAAAFtDb250ZW50X1R5cGVzXS54bWxQSwECLQAUAAYA&#10;CAAAACEAOP0h/9YAAACUAQAACwAAAAAAAAAAAAAAAAAvAQAAX3JlbHMvLnJlbHNQSwECLQAUAAYA&#10;CAAAACEA3nzSDRwCAAA7BAAADgAAAAAAAAAAAAAAAAAuAgAAZHJzL2Uyb0RvYy54bWxQSwECLQAU&#10;AAYACAAAACEAnWuSi9wAAAAHAQAADwAAAAAAAAAAAAAAAAB2BAAAZHJzL2Rvd25yZXYueG1sUEsF&#10;BgAAAAAEAAQA8wAAAH8FAAAAAA==&#10;"/>
            </w:pict>
          </mc:Fallback>
        </mc:AlternateContent>
      </w:r>
    </w:p>
    <w:p w:rsidR="008F49AA" w:rsidRPr="005A63B7" w:rsidRDefault="00C10E0A" w:rsidP="008F49AA">
      <w:pPr>
        <w:rPr>
          <w:rFonts w:ascii="Arial" w:hAnsi="Arial" w:cs="Arial"/>
          <w:sz w:val="22"/>
          <w:szCs w:val="22"/>
        </w:rPr>
      </w:pPr>
      <w:r w:rsidRPr="005A63B7">
        <w:rPr>
          <w:rFonts w:ascii="Arial" w:hAnsi="Arial" w:cs="Arial"/>
          <w:b/>
          <w:sz w:val="22"/>
          <w:szCs w:val="22"/>
        </w:rPr>
        <w:t>Proposed publication d</w:t>
      </w:r>
      <w:r w:rsidR="008F49AA" w:rsidRPr="005A63B7">
        <w:rPr>
          <w:rFonts w:ascii="Arial" w:hAnsi="Arial" w:cs="Arial"/>
          <w:b/>
          <w:sz w:val="22"/>
          <w:szCs w:val="22"/>
        </w:rPr>
        <w:t>ate:</w:t>
      </w:r>
      <w:r w:rsidR="008F49AA" w:rsidRPr="005A63B7">
        <w:rPr>
          <w:rFonts w:ascii="Arial" w:hAnsi="Arial" w:cs="Arial"/>
          <w:sz w:val="22"/>
          <w:szCs w:val="22"/>
        </w:rPr>
        <w:t xml:space="preserve"> </w:t>
      </w:r>
      <w:r w:rsidR="003127A4">
        <w:rPr>
          <w:rFonts w:ascii="Arial" w:hAnsi="Arial" w:cs="Arial"/>
          <w:sz w:val="22"/>
          <w:szCs w:val="22"/>
        </w:rPr>
        <w:t>July</w:t>
      </w:r>
      <w:r w:rsidR="00865026">
        <w:rPr>
          <w:rFonts w:ascii="Arial" w:hAnsi="Arial" w:cs="Arial"/>
          <w:sz w:val="22"/>
          <w:szCs w:val="22"/>
        </w:rPr>
        <w:t xml:space="preserve"> </w:t>
      </w:r>
      <w:r w:rsidR="00376D20">
        <w:rPr>
          <w:rFonts w:ascii="Arial" w:hAnsi="Arial" w:cs="Arial"/>
          <w:sz w:val="22"/>
          <w:szCs w:val="22"/>
        </w:rPr>
        <w:t xml:space="preserve">15, </w:t>
      </w:r>
      <w:bookmarkStart w:id="0" w:name="_GoBack"/>
      <w:bookmarkEnd w:id="0"/>
      <w:r w:rsidR="00DB602D">
        <w:rPr>
          <w:rFonts w:ascii="Arial" w:hAnsi="Arial" w:cs="Arial"/>
          <w:sz w:val="22"/>
          <w:szCs w:val="22"/>
        </w:rPr>
        <w:t>201</w:t>
      </w:r>
      <w:r w:rsidR="003A5EB6">
        <w:rPr>
          <w:rFonts w:ascii="Arial" w:hAnsi="Arial" w:cs="Arial"/>
          <w:sz w:val="22"/>
          <w:szCs w:val="22"/>
        </w:rPr>
        <w:t>9</w:t>
      </w:r>
    </w:p>
    <w:p w:rsidR="008F49AA" w:rsidRPr="005A63B7" w:rsidRDefault="008F49AA" w:rsidP="008F49AA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5A63B7">
        <w:rPr>
          <w:rFonts w:ascii="Arial" w:hAnsi="Arial" w:cs="Arial"/>
          <w:b/>
          <w:sz w:val="22"/>
          <w:szCs w:val="22"/>
        </w:rPr>
        <w:t>Content provided by:</w:t>
      </w:r>
      <w:r w:rsidR="00DC3300">
        <w:rPr>
          <w:rFonts w:ascii="Arial" w:hAnsi="Arial" w:cs="Arial"/>
          <w:b/>
          <w:sz w:val="22"/>
          <w:szCs w:val="22"/>
        </w:rPr>
        <w:t xml:space="preserve"> </w:t>
      </w:r>
      <w:r w:rsidR="004A6054" w:rsidRPr="00DC3300">
        <w:rPr>
          <w:rFonts w:ascii="Arial" w:hAnsi="Arial" w:cs="Arial"/>
          <w:sz w:val="22"/>
          <w:szCs w:val="22"/>
        </w:rPr>
        <w:t>Alberta Health Services</w:t>
      </w:r>
      <w:r w:rsidR="0052478E">
        <w:rPr>
          <w:rFonts w:ascii="Arial" w:hAnsi="Arial" w:cs="Arial"/>
          <w:sz w:val="22"/>
          <w:szCs w:val="22"/>
        </w:rPr>
        <w:t xml:space="preserve"> </w:t>
      </w:r>
      <w:r w:rsidR="00757EB7">
        <w:rPr>
          <w:rFonts w:ascii="Arial" w:hAnsi="Arial" w:cs="Arial"/>
          <w:sz w:val="22"/>
          <w:szCs w:val="22"/>
        </w:rPr>
        <w:t>–</w:t>
      </w:r>
      <w:r w:rsidR="0052478E">
        <w:rPr>
          <w:rFonts w:ascii="Arial" w:hAnsi="Arial" w:cs="Arial"/>
          <w:sz w:val="22"/>
          <w:szCs w:val="22"/>
        </w:rPr>
        <w:t xml:space="preserve"> </w:t>
      </w:r>
      <w:r w:rsidR="003127A4">
        <w:rPr>
          <w:rFonts w:ascii="Arial" w:hAnsi="Arial" w:cs="Arial"/>
          <w:sz w:val="22"/>
          <w:szCs w:val="22"/>
        </w:rPr>
        <w:t>immunizealberta.ca</w:t>
      </w:r>
    </w:p>
    <w:p w:rsidR="00533391" w:rsidRDefault="00F86E1B" w:rsidP="00533391">
      <w:pPr>
        <w:rPr>
          <w:rFonts w:ascii="Helvetica" w:hAnsi="Helvetica" w:cs="Helvetica"/>
          <w:color w:val="333333"/>
          <w:sz w:val="39"/>
          <w:szCs w:val="39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43400AAD" wp14:editId="0AE66924">
                <wp:simplePos x="0" y="0"/>
                <wp:positionH relativeFrom="column">
                  <wp:posOffset>-75565</wp:posOffset>
                </wp:positionH>
                <wp:positionV relativeFrom="paragraph">
                  <wp:posOffset>141604</wp:posOffset>
                </wp:positionV>
                <wp:extent cx="6296025" cy="0"/>
                <wp:effectExtent l="0" t="0" r="9525" b="1905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F6B853" id="AutoShape 3" o:spid="_x0000_s1026" type="#_x0000_t32" style="position:absolute;margin-left:-5.95pt;margin-top:11.15pt;width:495.75pt;height:0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L4uHAIAADsEAAAOAAAAZHJzL2Uyb0RvYy54bWysU82O2yAQvlfqOyDuWf9skiZWnNXKTnrZ&#10;tpF2+wAEsI2KAQGJE1V99w4kjna3l6qqD3hgZr755m/1cOolOnLrhFYlzu5SjLiimgnVlvj7y3ay&#10;wMh5ohiRWvESn7nDD+uPH1aDKXiuOy0ZtwhAlCsGU+LOe1MkiaMd74m704YrUDba9sTD1bYJs2QA&#10;9F4meZrOk0FbZqym3Dl4rS9KvI74TcOp/9Y0jnskSwzcfDxtPPfhTNYrUrSWmE7QKw3yDyx6IhQE&#10;vUHVxBN0sOIPqF5Qq51u/B3VfaKbRlAec4BssvRdNs8dMTzmAsVx5lYm9/9g6dfjziLBSpxjpEgP&#10;LXo8eB0jo/tQnsG4AqwqtbMhQXpSz+ZJ0x8OKV11RLU8Gr+cDfhmwSN54xIuzkCQ/fBFM7AhgB9r&#10;dWpsHyChCugUW3K+tYSfPKLwOM+X8zSfYURHXUKK0dFY5z9z3aMglNh5S0Tb+UorBY3XNothyPHJ&#10;+UCLFKNDiKr0VkgZ+y8VGkq8nEGcoHFaChaU8WLbfSUtOpIwQfGLOb4zs/qgWATrOGGbq+yJkBcZ&#10;gksV8CAxoHOVLiPyc5kuN4vNYjqZ5vPNZJrW9eRxW00n8232aVbf11VVZ78CtWxadIIxrgK7cVyz&#10;6d+Nw3VxLoN2G9hbGZK36LFeQHb8R9Kxs6GZl7HYa3be2bHjMKHR+LpNYQVe30F+vfPr3wAAAP//&#10;AwBQSwMEFAAGAAgAAAAhANw1ukveAAAACQEAAA8AAABkcnMvZG93bnJldi54bWxMj8FOwzAMhu9I&#10;vEPkSVzQlrZoYy1NpwmJA0e2SVy9xmvLGqdq0rXs6QnaAY62P/3+/nwzmVZcqHeNZQXxIgJBXFrd&#10;cKXgsH+br0E4j6yxtUwKvsnBpri/yzHTduQPuux8JUIIuwwV1N53mZSurMmgW9iOONxOtjfow9hX&#10;Uvc4hnDTyiSKVtJgw+FDjR291lSed4NRQG5YxtE2NdXh/To+fibXr7HbK/Uwm7YvIDxN/g+GX/2g&#10;DkVwOtqBtROtgnkcpwFVkCRPIAKQPqcrEMfbQha5/N+g+AEAAP//AwBQSwECLQAUAAYACAAAACEA&#10;toM4kv4AAADhAQAAEwAAAAAAAAAAAAAAAAAAAAAAW0NvbnRlbnRfVHlwZXNdLnhtbFBLAQItABQA&#10;BgAIAAAAIQA4/SH/1gAAAJQBAAALAAAAAAAAAAAAAAAAAC8BAABfcmVscy8ucmVsc1BLAQItABQA&#10;BgAIAAAAIQA3pL4uHAIAADsEAAAOAAAAAAAAAAAAAAAAAC4CAABkcnMvZTJvRG9jLnhtbFBLAQIt&#10;ABQABgAIAAAAIQDcNbpL3gAAAAkBAAAPAAAAAAAAAAAAAAAAAHYEAABkcnMvZG93bnJldi54bWxQ&#10;SwUGAAAAAAQABADzAAAAgQUAAAAA&#10;"/>
            </w:pict>
          </mc:Fallback>
        </mc:AlternateContent>
      </w:r>
    </w:p>
    <w:p w:rsidR="00A31C28" w:rsidRPr="00A1764E" w:rsidRDefault="000B47E5" w:rsidP="00A31C28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Preventing hepatitis B</w:t>
      </w:r>
    </w:p>
    <w:p w:rsidR="003127A4" w:rsidRPr="00CA3215" w:rsidRDefault="003127A4" w:rsidP="003127A4">
      <w:pPr>
        <w:rPr>
          <w:rFonts w:ascii="Arial" w:hAnsi="Arial" w:cs="Arial"/>
          <w:color w:val="1F497D"/>
          <w:sz w:val="22"/>
          <w:szCs w:val="22"/>
        </w:rPr>
      </w:pPr>
    </w:p>
    <w:p w:rsidR="00563A61" w:rsidRPr="00453E9D" w:rsidRDefault="00563A61" w:rsidP="00563A61">
      <w:pPr>
        <w:rPr>
          <w:rFonts w:ascii="Arial" w:hAnsi="Arial" w:cs="Arial"/>
        </w:rPr>
      </w:pPr>
      <w:r w:rsidRPr="00453E9D">
        <w:rPr>
          <w:rFonts w:ascii="Arial" w:hAnsi="Arial" w:cs="Arial"/>
        </w:rPr>
        <w:t xml:space="preserve">World Hepatitis Day is July 28. </w:t>
      </w:r>
    </w:p>
    <w:p w:rsidR="00563A61" w:rsidRPr="00453E9D" w:rsidRDefault="00563A61" w:rsidP="00563A61">
      <w:pPr>
        <w:rPr>
          <w:rFonts w:ascii="Arial" w:hAnsi="Arial" w:cs="Arial"/>
        </w:rPr>
      </w:pPr>
      <w:r w:rsidRPr="00453E9D">
        <w:rPr>
          <w:rFonts w:ascii="Arial" w:hAnsi="Arial" w:cs="Arial"/>
        </w:rPr>
        <w:t xml:space="preserve">Close to 300 million people </w:t>
      </w:r>
      <w:r>
        <w:rPr>
          <w:rFonts w:ascii="Arial" w:hAnsi="Arial" w:cs="Arial"/>
        </w:rPr>
        <w:t xml:space="preserve">around the world </w:t>
      </w:r>
      <w:r w:rsidRPr="00453E9D">
        <w:rPr>
          <w:rFonts w:ascii="Arial" w:hAnsi="Arial" w:cs="Arial"/>
        </w:rPr>
        <w:t>live with</w:t>
      </w:r>
      <w:r>
        <w:rPr>
          <w:rFonts w:ascii="Arial" w:hAnsi="Arial" w:cs="Arial"/>
        </w:rPr>
        <w:t xml:space="preserve"> a</w:t>
      </w:r>
      <w:r w:rsidRPr="00453E9D">
        <w:rPr>
          <w:rFonts w:ascii="Arial" w:hAnsi="Arial" w:cs="Arial"/>
        </w:rPr>
        <w:t xml:space="preserve"> </w:t>
      </w:r>
      <w:r w:rsidR="002B021A">
        <w:rPr>
          <w:rFonts w:ascii="Arial" w:hAnsi="Arial" w:cs="Arial"/>
        </w:rPr>
        <w:t>h</w:t>
      </w:r>
      <w:r w:rsidRPr="00453E9D">
        <w:rPr>
          <w:rFonts w:ascii="Arial" w:hAnsi="Arial" w:cs="Arial"/>
        </w:rPr>
        <w:t>epatitis B infection.</w:t>
      </w:r>
    </w:p>
    <w:p w:rsidR="00563A61" w:rsidRPr="00453E9D" w:rsidRDefault="00563A61" w:rsidP="00563A61">
      <w:pPr>
        <w:rPr>
          <w:rFonts w:ascii="Arial" w:hAnsi="Arial" w:cs="Arial"/>
        </w:rPr>
      </w:pPr>
      <w:r w:rsidRPr="00453E9D">
        <w:rPr>
          <w:rFonts w:ascii="Arial" w:hAnsi="Arial" w:cs="Arial"/>
        </w:rPr>
        <w:t>It is potentially life-threatening and is spread through blood or body fluids from an infected person.</w:t>
      </w:r>
      <w:r>
        <w:rPr>
          <w:rFonts w:ascii="Arial" w:hAnsi="Arial" w:cs="Arial"/>
        </w:rPr>
        <w:t xml:space="preserve"> </w:t>
      </w:r>
    </w:p>
    <w:p w:rsidR="00563A61" w:rsidRPr="00453E9D" w:rsidRDefault="00563A61" w:rsidP="00563A61">
      <w:pPr>
        <w:rPr>
          <w:rFonts w:ascii="Arial" w:hAnsi="Arial" w:cs="Arial"/>
        </w:rPr>
      </w:pPr>
    </w:p>
    <w:p w:rsidR="00563A61" w:rsidRDefault="00563A61" w:rsidP="00563A61">
      <w:pPr>
        <w:shd w:val="clear" w:color="auto" w:fill="FFFFFF"/>
        <w:spacing w:after="173"/>
        <w:rPr>
          <w:rFonts w:ascii="Arial" w:hAnsi="Arial" w:cs="Arial"/>
          <w:color w:val="333333"/>
        </w:rPr>
      </w:pPr>
      <w:r w:rsidRPr="00453E9D">
        <w:rPr>
          <w:rFonts w:ascii="Arial" w:hAnsi="Arial" w:cs="Arial"/>
          <w:b/>
          <w:bCs/>
          <w:color w:val="333333"/>
        </w:rPr>
        <w:t>What is it?</w:t>
      </w:r>
      <w:r w:rsidRPr="004E4E7C">
        <w:rPr>
          <w:rFonts w:ascii="Arial" w:hAnsi="Arial" w:cs="Arial"/>
          <w:color w:val="333333"/>
        </w:rPr>
        <w:br/>
        <w:t xml:space="preserve">Hepatitis B is a </w:t>
      </w:r>
      <w:r w:rsidR="000B47E5">
        <w:rPr>
          <w:rFonts w:ascii="Arial" w:hAnsi="Arial" w:cs="Arial"/>
          <w:color w:val="333333"/>
        </w:rPr>
        <w:t>liver disease</w:t>
      </w:r>
      <w:r w:rsidRPr="004E4E7C">
        <w:rPr>
          <w:rFonts w:ascii="Arial" w:hAnsi="Arial" w:cs="Arial"/>
          <w:color w:val="333333"/>
        </w:rPr>
        <w:t xml:space="preserve"> caused by a virus. </w:t>
      </w:r>
      <w:r w:rsidR="00726430">
        <w:rPr>
          <w:rFonts w:ascii="Arial" w:hAnsi="Arial" w:cs="Arial"/>
          <w:color w:val="333333"/>
        </w:rPr>
        <w:t>It</w:t>
      </w:r>
      <w:r>
        <w:rPr>
          <w:rFonts w:ascii="Arial" w:hAnsi="Arial" w:cs="Arial"/>
          <w:color w:val="333333"/>
        </w:rPr>
        <w:t xml:space="preserve"> is the leading cause of liver cancer.</w:t>
      </w:r>
    </w:p>
    <w:p w:rsidR="00563A61" w:rsidRPr="004E4E7C" w:rsidRDefault="00563A61" w:rsidP="00563A61">
      <w:pPr>
        <w:shd w:val="clear" w:color="auto" w:fill="FFFFFF"/>
        <w:spacing w:after="173"/>
        <w:rPr>
          <w:rFonts w:ascii="Arial" w:hAnsi="Arial" w:cs="Arial"/>
          <w:color w:val="333333"/>
        </w:rPr>
      </w:pPr>
      <w:r w:rsidRPr="00453E9D">
        <w:rPr>
          <w:rFonts w:ascii="Arial" w:hAnsi="Arial" w:cs="Arial"/>
          <w:b/>
          <w:bCs/>
          <w:color w:val="333333"/>
        </w:rPr>
        <w:t>What are the symptoms?</w:t>
      </w:r>
      <w:r w:rsidRPr="004E4E7C">
        <w:rPr>
          <w:rFonts w:ascii="Arial" w:hAnsi="Arial" w:cs="Arial"/>
          <w:color w:val="333333"/>
        </w:rPr>
        <w:br/>
        <w:t>Symptoms include tiredness, poor appetite, nausea and vomitin</w:t>
      </w:r>
      <w:r w:rsidRPr="00453E9D">
        <w:rPr>
          <w:rFonts w:ascii="Arial" w:hAnsi="Arial" w:cs="Arial"/>
          <w:color w:val="333333"/>
        </w:rPr>
        <w:t>g, stomach and joint pain, dark-coloured urine and light-</w:t>
      </w:r>
      <w:r w:rsidRPr="004E4E7C">
        <w:rPr>
          <w:rFonts w:ascii="Arial" w:hAnsi="Arial" w:cs="Arial"/>
          <w:color w:val="333333"/>
        </w:rPr>
        <w:t>coloured stool and yellowing of eyes and skin.</w:t>
      </w:r>
    </w:p>
    <w:p w:rsidR="00563A61" w:rsidRPr="004E4E7C" w:rsidRDefault="00563A61" w:rsidP="00563A61">
      <w:pPr>
        <w:shd w:val="clear" w:color="auto" w:fill="FFFFFF"/>
        <w:spacing w:after="173"/>
        <w:rPr>
          <w:rFonts w:ascii="Arial" w:hAnsi="Arial" w:cs="Arial"/>
          <w:color w:val="333333"/>
        </w:rPr>
      </w:pPr>
      <w:r w:rsidRPr="00453E9D">
        <w:rPr>
          <w:rFonts w:ascii="Arial" w:hAnsi="Arial" w:cs="Arial"/>
          <w:b/>
          <w:bCs/>
          <w:color w:val="333333"/>
        </w:rPr>
        <w:t>Who is at risk?</w:t>
      </w:r>
      <w:r w:rsidRPr="004E4E7C">
        <w:rPr>
          <w:rFonts w:ascii="Arial" w:hAnsi="Arial" w:cs="Arial"/>
          <w:color w:val="333333"/>
        </w:rPr>
        <w:br/>
        <w:t>Activities such as unprotected sex, sharing needles, tattooing or acupuncture pu</w:t>
      </w:r>
      <w:r w:rsidRPr="00453E9D">
        <w:rPr>
          <w:rFonts w:ascii="Arial" w:hAnsi="Arial" w:cs="Arial"/>
          <w:color w:val="333333"/>
        </w:rPr>
        <w:t xml:space="preserve">t </w:t>
      </w:r>
      <w:r>
        <w:rPr>
          <w:rFonts w:ascii="Arial" w:hAnsi="Arial" w:cs="Arial"/>
          <w:color w:val="333333"/>
        </w:rPr>
        <w:t xml:space="preserve">people </w:t>
      </w:r>
      <w:r w:rsidRPr="00453E9D">
        <w:rPr>
          <w:rFonts w:ascii="Arial" w:hAnsi="Arial" w:cs="Arial"/>
          <w:color w:val="333333"/>
        </w:rPr>
        <w:t>at increased risk. </w:t>
      </w:r>
      <w:r w:rsidR="006729FA">
        <w:rPr>
          <w:rFonts w:ascii="Arial" w:hAnsi="Arial" w:cs="Arial"/>
          <w:color w:val="333333"/>
        </w:rPr>
        <w:t>In some countries, medical</w:t>
      </w:r>
      <w:r w:rsidRPr="004E4E7C">
        <w:rPr>
          <w:rFonts w:ascii="Arial" w:hAnsi="Arial" w:cs="Arial"/>
          <w:color w:val="333333"/>
        </w:rPr>
        <w:t xml:space="preserve"> treatments and blood products may also be a source of infection.</w:t>
      </w:r>
    </w:p>
    <w:p w:rsidR="00563A61" w:rsidRDefault="00563A61" w:rsidP="00563A61">
      <w:pPr>
        <w:rPr>
          <w:rFonts w:ascii="Arial" w:hAnsi="Arial" w:cs="Arial"/>
        </w:rPr>
      </w:pPr>
      <w:r w:rsidRPr="00453E9D">
        <w:rPr>
          <w:rFonts w:ascii="Arial" w:hAnsi="Arial" w:cs="Arial"/>
          <w:b/>
          <w:bCs/>
          <w:color w:val="333333"/>
        </w:rPr>
        <w:t>Is there a vaccine to help prevent illness?</w:t>
      </w:r>
      <w:r w:rsidRPr="00453E9D"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t>Yes, there is a</w:t>
      </w:r>
      <w:r w:rsidRPr="00453E9D">
        <w:rPr>
          <w:rFonts w:ascii="Arial" w:hAnsi="Arial" w:cs="Arial"/>
          <w:color w:val="333333"/>
        </w:rPr>
        <w:t xml:space="preserve"> v</w:t>
      </w:r>
      <w:r w:rsidRPr="004E4E7C">
        <w:rPr>
          <w:rFonts w:ascii="Arial" w:hAnsi="Arial" w:cs="Arial"/>
          <w:color w:val="333333"/>
        </w:rPr>
        <w:t>accine available for all ages.</w:t>
      </w:r>
      <w:r w:rsidRPr="00453E9D">
        <w:rPr>
          <w:rFonts w:ascii="Arial" w:hAnsi="Arial" w:cs="Arial"/>
          <w:color w:val="333333"/>
        </w:rPr>
        <w:t xml:space="preserve"> </w:t>
      </w:r>
      <w:r w:rsidRPr="00453E9D">
        <w:rPr>
          <w:rFonts w:ascii="Arial" w:hAnsi="Arial" w:cs="Arial"/>
        </w:rPr>
        <w:t>A vaccine</w:t>
      </w:r>
      <w:r>
        <w:rPr>
          <w:rFonts w:ascii="Arial" w:hAnsi="Arial" w:cs="Arial"/>
        </w:rPr>
        <w:t xml:space="preserve"> series</w:t>
      </w:r>
      <w:r w:rsidRPr="00453E9D">
        <w:rPr>
          <w:rFonts w:ascii="Arial" w:hAnsi="Arial" w:cs="Arial"/>
        </w:rPr>
        <w:t xml:space="preserve"> against </w:t>
      </w:r>
      <w:r w:rsidR="000B47E5">
        <w:rPr>
          <w:rFonts w:ascii="Arial" w:hAnsi="Arial" w:cs="Arial"/>
        </w:rPr>
        <w:t>h</w:t>
      </w:r>
      <w:r w:rsidRPr="00453E9D">
        <w:rPr>
          <w:rFonts w:ascii="Arial" w:hAnsi="Arial" w:cs="Arial"/>
        </w:rPr>
        <w:t>epatitis B is 95</w:t>
      </w:r>
      <w:r w:rsidR="006729FA">
        <w:rPr>
          <w:rFonts w:ascii="Arial" w:hAnsi="Arial" w:cs="Arial"/>
        </w:rPr>
        <w:t xml:space="preserve">- to </w:t>
      </w:r>
      <w:r>
        <w:rPr>
          <w:rFonts w:ascii="Arial" w:hAnsi="Arial" w:cs="Arial"/>
        </w:rPr>
        <w:t>100</w:t>
      </w:r>
      <w:r w:rsidR="006729FA">
        <w:rPr>
          <w:rFonts w:ascii="Arial" w:hAnsi="Arial" w:cs="Arial"/>
        </w:rPr>
        <w:t>-per-</w:t>
      </w:r>
      <w:r w:rsidRPr="00453E9D">
        <w:rPr>
          <w:rFonts w:ascii="Arial" w:hAnsi="Arial" w:cs="Arial"/>
        </w:rPr>
        <w:t xml:space="preserve">cent effective </w:t>
      </w:r>
      <w:r>
        <w:rPr>
          <w:rFonts w:ascii="Arial" w:hAnsi="Arial" w:cs="Arial"/>
        </w:rPr>
        <w:t>in</w:t>
      </w:r>
      <w:r w:rsidRPr="00453E9D">
        <w:rPr>
          <w:rFonts w:ascii="Arial" w:hAnsi="Arial" w:cs="Arial"/>
        </w:rPr>
        <w:t xml:space="preserve"> preventing infection caused by the virus</w:t>
      </w:r>
      <w:r>
        <w:rPr>
          <w:rFonts w:ascii="Arial" w:hAnsi="Arial" w:cs="Arial"/>
        </w:rPr>
        <w:t xml:space="preserve"> before exposure</w:t>
      </w:r>
      <w:r w:rsidR="006729FA">
        <w:rPr>
          <w:rFonts w:ascii="Arial" w:hAnsi="Arial" w:cs="Arial"/>
        </w:rPr>
        <w:t xml:space="preserve"> and</w:t>
      </w:r>
      <w:r>
        <w:rPr>
          <w:rFonts w:ascii="Arial" w:hAnsi="Arial" w:cs="Arial"/>
        </w:rPr>
        <w:t xml:space="preserve"> for at least 30 years following immunization</w:t>
      </w:r>
      <w:r w:rsidRPr="00453E9D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Learn more at immunizealberta.ca or call Health Link at 811 if you have questions.</w:t>
      </w:r>
    </w:p>
    <w:p w:rsidR="00563A61" w:rsidRPr="00453E9D" w:rsidRDefault="00563A61" w:rsidP="00563A61">
      <w:pPr>
        <w:rPr>
          <w:rFonts w:ascii="Arial" w:hAnsi="Arial" w:cs="Arial"/>
        </w:rPr>
      </w:pPr>
    </w:p>
    <w:p w:rsidR="00563A61" w:rsidRPr="004E4E7C" w:rsidRDefault="00563A61" w:rsidP="00563A61">
      <w:pPr>
        <w:shd w:val="clear" w:color="auto" w:fill="FFFFFF"/>
        <w:spacing w:after="173"/>
        <w:rPr>
          <w:rFonts w:ascii="Arial" w:hAnsi="Arial" w:cs="Arial"/>
          <w:color w:val="333333"/>
        </w:rPr>
      </w:pPr>
      <w:r w:rsidRPr="00453E9D">
        <w:rPr>
          <w:rFonts w:ascii="Arial" w:hAnsi="Arial" w:cs="Arial"/>
          <w:color w:val="333333"/>
        </w:rPr>
        <w:t xml:space="preserve">Source: </w:t>
      </w:r>
      <w:r w:rsidR="006729FA">
        <w:rPr>
          <w:rFonts w:ascii="Arial" w:hAnsi="Arial" w:cs="Arial"/>
          <w:color w:val="333333"/>
        </w:rPr>
        <w:t>Alberta Health Services</w:t>
      </w:r>
    </w:p>
    <w:p w:rsidR="00BC3007" w:rsidRPr="00BC3007" w:rsidRDefault="00BC3007" w:rsidP="0052478E">
      <w:pPr>
        <w:spacing w:after="200"/>
        <w:rPr>
          <w:rFonts w:ascii="Arial" w:hAnsi="Arial" w:cs="Arial"/>
          <w:color w:val="0000FF"/>
          <w:u w:val="single"/>
        </w:rPr>
      </w:pPr>
    </w:p>
    <w:sectPr w:rsidR="00BC3007" w:rsidRPr="00BC3007" w:rsidSect="005B3682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01A" w:rsidRDefault="0054101A" w:rsidP="00E50011">
      <w:r>
        <w:separator/>
      </w:r>
    </w:p>
  </w:endnote>
  <w:endnote w:type="continuationSeparator" w:id="0">
    <w:p w:rsidR="0054101A" w:rsidRDefault="0054101A" w:rsidP="00E50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01A" w:rsidRDefault="0054101A" w:rsidP="00E50011">
      <w:r>
        <w:separator/>
      </w:r>
    </w:p>
  </w:footnote>
  <w:footnote w:type="continuationSeparator" w:id="0">
    <w:p w:rsidR="0054101A" w:rsidRDefault="0054101A" w:rsidP="00E500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E58" w:rsidRDefault="000908DA" w:rsidP="003E139F">
    <w:pPr>
      <w:pStyle w:val="Header"/>
      <w:ind w:left="-426"/>
    </w:pPr>
    <w:r>
      <w:rPr>
        <w:noProof/>
        <w:lang w:val="en-US" w:eastAsia="en-US"/>
      </w:rPr>
      <w:drawing>
        <wp:inline distT="0" distB="0" distL="0" distR="0">
          <wp:extent cx="2349500" cy="679450"/>
          <wp:effectExtent l="19050" t="0" r="0" b="0"/>
          <wp:docPr id="1" name="Picture 0" descr="AHS colour 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AHS colour h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9500" cy="679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C5E58">
      <w:tab/>
    </w:r>
    <w:r w:rsidR="00BC5E58">
      <w:tab/>
    </w:r>
  </w:p>
  <w:p w:rsidR="00BC5E58" w:rsidRDefault="00BC5E5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A01E518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CC069B"/>
    <w:multiLevelType w:val="multilevel"/>
    <w:tmpl w:val="40381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EF2272"/>
    <w:multiLevelType w:val="multilevel"/>
    <w:tmpl w:val="5C267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480EE5"/>
    <w:multiLevelType w:val="hybridMultilevel"/>
    <w:tmpl w:val="3A064D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B67D63"/>
    <w:multiLevelType w:val="hybridMultilevel"/>
    <w:tmpl w:val="34F28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243794"/>
    <w:multiLevelType w:val="hybridMultilevel"/>
    <w:tmpl w:val="D2A47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FC3296"/>
    <w:multiLevelType w:val="hybridMultilevel"/>
    <w:tmpl w:val="D00A8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8A354B"/>
    <w:multiLevelType w:val="multilevel"/>
    <w:tmpl w:val="54C81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AF2C85"/>
    <w:multiLevelType w:val="multilevel"/>
    <w:tmpl w:val="7032A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792FC1"/>
    <w:multiLevelType w:val="multilevel"/>
    <w:tmpl w:val="70A03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83298E"/>
    <w:multiLevelType w:val="hybridMultilevel"/>
    <w:tmpl w:val="E29E6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73361D"/>
    <w:multiLevelType w:val="hybridMultilevel"/>
    <w:tmpl w:val="6E0A0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A20CA3"/>
    <w:multiLevelType w:val="multilevel"/>
    <w:tmpl w:val="10CE1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89C487A"/>
    <w:multiLevelType w:val="multilevel"/>
    <w:tmpl w:val="8E0CF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AF678C6"/>
    <w:multiLevelType w:val="hybridMultilevel"/>
    <w:tmpl w:val="09C2A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63779A"/>
    <w:multiLevelType w:val="multilevel"/>
    <w:tmpl w:val="4C1AD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E70606"/>
    <w:multiLevelType w:val="hybridMultilevel"/>
    <w:tmpl w:val="8FBA6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EB04C8"/>
    <w:multiLevelType w:val="multilevel"/>
    <w:tmpl w:val="1ADCE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3D024C1"/>
    <w:multiLevelType w:val="hybridMultilevel"/>
    <w:tmpl w:val="74D80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FB215F"/>
    <w:multiLevelType w:val="hybridMultilevel"/>
    <w:tmpl w:val="F73EA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B851F2"/>
    <w:multiLevelType w:val="multilevel"/>
    <w:tmpl w:val="E52ED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BDE2F6D"/>
    <w:multiLevelType w:val="multilevel"/>
    <w:tmpl w:val="488CA7C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D0675CD"/>
    <w:multiLevelType w:val="multilevel"/>
    <w:tmpl w:val="1FD45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EF11429"/>
    <w:multiLevelType w:val="multilevel"/>
    <w:tmpl w:val="305CA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0F735DC"/>
    <w:multiLevelType w:val="hybridMultilevel"/>
    <w:tmpl w:val="DCB48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946306"/>
    <w:multiLevelType w:val="hybridMultilevel"/>
    <w:tmpl w:val="5F5230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18C609D"/>
    <w:multiLevelType w:val="hybridMultilevel"/>
    <w:tmpl w:val="7DDA7E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55C0901"/>
    <w:multiLevelType w:val="multilevel"/>
    <w:tmpl w:val="46162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7A25148"/>
    <w:multiLevelType w:val="hybridMultilevel"/>
    <w:tmpl w:val="F7AAD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471D65"/>
    <w:multiLevelType w:val="multilevel"/>
    <w:tmpl w:val="C7A20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2"/>
  </w:num>
  <w:num w:numId="3">
    <w:abstractNumId w:val="23"/>
  </w:num>
  <w:num w:numId="4">
    <w:abstractNumId w:val="18"/>
  </w:num>
  <w:num w:numId="5">
    <w:abstractNumId w:val="24"/>
  </w:num>
  <w:num w:numId="6">
    <w:abstractNumId w:val="29"/>
  </w:num>
  <w:num w:numId="7">
    <w:abstractNumId w:val="15"/>
  </w:num>
  <w:num w:numId="8">
    <w:abstractNumId w:val="0"/>
  </w:num>
  <w:num w:numId="9">
    <w:abstractNumId w:val="21"/>
  </w:num>
  <w:num w:numId="10">
    <w:abstractNumId w:val="7"/>
  </w:num>
  <w:num w:numId="11">
    <w:abstractNumId w:val="9"/>
  </w:num>
  <w:num w:numId="12">
    <w:abstractNumId w:val="22"/>
  </w:num>
  <w:num w:numId="13">
    <w:abstractNumId w:val="17"/>
  </w:num>
  <w:num w:numId="14">
    <w:abstractNumId w:val="1"/>
  </w:num>
  <w:num w:numId="15">
    <w:abstractNumId w:val="2"/>
  </w:num>
  <w:num w:numId="16">
    <w:abstractNumId w:val="27"/>
  </w:num>
  <w:num w:numId="17">
    <w:abstractNumId w:val="26"/>
  </w:num>
  <w:num w:numId="18">
    <w:abstractNumId w:val="3"/>
  </w:num>
  <w:num w:numId="19">
    <w:abstractNumId w:val="25"/>
  </w:num>
  <w:num w:numId="20">
    <w:abstractNumId w:val="19"/>
  </w:num>
  <w:num w:numId="21">
    <w:abstractNumId w:val="20"/>
  </w:num>
  <w:num w:numId="22">
    <w:abstractNumId w:val="13"/>
  </w:num>
  <w:num w:numId="23">
    <w:abstractNumId w:val="16"/>
  </w:num>
  <w:num w:numId="24">
    <w:abstractNumId w:val="6"/>
  </w:num>
  <w:num w:numId="25">
    <w:abstractNumId w:val="4"/>
  </w:num>
  <w:num w:numId="26">
    <w:abstractNumId w:val="10"/>
  </w:num>
  <w:num w:numId="27">
    <w:abstractNumId w:val="14"/>
  </w:num>
  <w:num w:numId="28">
    <w:abstractNumId w:val="5"/>
  </w:num>
  <w:num w:numId="29">
    <w:abstractNumId w:val="11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011"/>
    <w:rsid w:val="00062A6D"/>
    <w:rsid w:val="000908DA"/>
    <w:rsid w:val="000A523C"/>
    <w:rsid w:val="000B47E5"/>
    <w:rsid w:val="000D0D08"/>
    <w:rsid w:val="000E461A"/>
    <w:rsid w:val="0010363A"/>
    <w:rsid w:val="0014013C"/>
    <w:rsid w:val="0014147C"/>
    <w:rsid w:val="0016303F"/>
    <w:rsid w:val="00166D62"/>
    <w:rsid w:val="00176C5A"/>
    <w:rsid w:val="001E5142"/>
    <w:rsid w:val="001E6889"/>
    <w:rsid w:val="002240EA"/>
    <w:rsid w:val="00271036"/>
    <w:rsid w:val="00282BD1"/>
    <w:rsid w:val="00283C33"/>
    <w:rsid w:val="002B021A"/>
    <w:rsid w:val="00303A36"/>
    <w:rsid w:val="00304D2A"/>
    <w:rsid w:val="003109C3"/>
    <w:rsid w:val="003127A4"/>
    <w:rsid w:val="0033664A"/>
    <w:rsid w:val="0036651B"/>
    <w:rsid w:val="00376D20"/>
    <w:rsid w:val="003A5EB6"/>
    <w:rsid w:val="003D4766"/>
    <w:rsid w:val="003D4AD8"/>
    <w:rsid w:val="003E139F"/>
    <w:rsid w:val="00400A00"/>
    <w:rsid w:val="00432D42"/>
    <w:rsid w:val="00434ADE"/>
    <w:rsid w:val="00442187"/>
    <w:rsid w:val="0047621B"/>
    <w:rsid w:val="00493DF2"/>
    <w:rsid w:val="004A6054"/>
    <w:rsid w:val="004A772C"/>
    <w:rsid w:val="004B27B3"/>
    <w:rsid w:val="004E4119"/>
    <w:rsid w:val="004E4B00"/>
    <w:rsid w:val="0052478E"/>
    <w:rsid w:val="0052716D"/>
    <w:rsid w:val="00530A36"/>
    <w:rsid w:val="00533391"/>
    <w:rsid w:val="0054101A"/>
    <w:rsid w:val="0055235F"/>
    <w:rsid w:val="00563A61"/>
    <w:rsid w:val="00563A65"/>
    <w:rsid w:val="00580587"/>
    <w:rsid w:val="00596C7A"/>
    <w:rsid w:val="005A258B"/>
    <w:rsid w:val="005A2BDA"/>
    <w:rsid w:val="005A63B7"/>
    <w:rsid w:val="005A64C1"/>
    <w:rsid w:val="005B3682"/>
    <w:rsid w:val="005B7B3A"/>
    <w:rsid w:val="005E367B"/>
    <w:rsid w:val="005E65F4"/>
    <w:rsid w:val="006131E8"/>
    <w:rsid w:val="006364A2"/>
    <w:rsid w:val="006729FA"/>
    <w:rsid w:val="00680993"/>
    <w:rsid w:val="006916B8"/>
    <w:rsid w:val="006B7407"/>
    <w:rsid w:val="006D65C9"/>
    <w:rsid w:val="006E4715"/>
    <w:rsid w:val="00726430"/>
    <w:rsid w:val="0073459E"/>
    <w:rsid w:val="00750BB9"/>
    <w:rsid w:val="0075573A"/>
    <w:rsid w:val="0075636F"/>
    <w:rsid w:val="00757EB7"/>
    <w:rsid w:val="007764FF"/>
    <w:rsid w:val="00776A02"/>
    <w:rsid w:val="00777EA1"/>
    <w:rsid w:val="007A2813"/>
    <w:rsid w:val="007C3EF1"/>
    <w:rsid w:val="007F4CF8"/>
    <w:rsid w:val="007F5632"/>
    <w:rsid w:val="007F69F3"/>
    <w:rsid w:val="00822224"/>
    <w:rsid w:val="0083011E"/>
    <w:rsid w:val="00834FFC"/>
    <w:rsid w:val="00851C1F"/>
    <w:rsid w:val="00865026"/>
    <w:rsid w:val="0087208F"/>
    <w:rsid w:val="00882E7C"/>
    <w:rsid w:val="0088357B"/>
    <w:rsid w:val="00891853"/>
    <w:rsid w:val="008F49AA"/>
    <w:rsid w:val="00910290"/>
    <w:rsid w:val="0091416E"/>
    <w:rsid w:val="0092469E"/>
    <w:rsid w:val="0093323E"/>
    <w:rsid w:val="009431F2"/>
    <w:rsid w:val="009A74E0"/>
    <w:rsid w:val="009F2611"/>
    <w:rsid w:val="009F5549"/>
    <w:rsid w:val="009F771C"/>
    <w:rsid w:val="00A13B9F"/>
    <w:rsid w:val="00A31C28"/>
    <w:rsid w:val="00A35451"/>
    <w:rsid w:val="00A60DD3"/>
    <w:rsid w:val="00A744C6"/>
    <w:rsid w:val="00AA2605"/>
    <w:rsid w:val="00AA553B"/>
    <w:rsid w:val="00AE0778"/>
    <w:rsid w:val="00AE152E"/>
    <w:rsid w:val="00B042F9"/>
    <w:rsid w:val="00B04929"/>
    <w:rsid w:val="00B0750F"/>
    <w:rsid w:val="00B61D0C"/>
    <w:rsid w:val="00B644AE"/>
    <w:rsid w:val="00B84232"/>
    <w:rsid w:val="00BB5546"/>
    <w:rsid w:val="00BC025E"/>
    <w:rsid w:val="00BC3007"/>
    <w:rsid w:val="00BC5E58"/>
    <w:rsid w:val="00BD5474"/>
    <w:rsid w:val="00C10E0A"/>
    <w:rsid w:val="00C32878"/>
    <w:rsid w:val="00C33690"/>
    <w:rsid w:val="00C56A30"/>
    <w:rsid w:val="00C74DBF"/>
    <w:rsid w:val="00C75313"/>
    <w:rsid w:val="00C94056"/>
    <w:rsid w:val="00CA6134"/>
    <w:rsid w:val="00CD10CC"/>
    <w:rsid w:val="00CD7213"/>
    <w:rsid w:val="00CE370A"/>
    <w:rsid w:val="00CF63AA"/>
    <w:rsid w:val="00D46701"/>
    <w:rsid w:val="00D61273"/>
    <w:rsid w:val="00D6145C"/>
    <w:rsid w:val="00D812BB"/>
    <w:rsid w:val="00DB24C8"/>
    <w:rsid w:val="00DB602D"/>
    <w:rsid w:val="00DC2523"/>
    <w:rsid w:val="00DC3300"/>
    <w:rsid w:val="00E062CC"/>
    <w:rsid w:val="00E20500"/>
    <w:rsid w:val="00E2059B"/>
    <w:rsid w:val="00E32E23"/>
    <w:rsid w:val="00E4337F"/>
    <w:rsid w:val="00E50011"/>
    <w:rsid w:val="00E54107"/>
    <w:rsid w:val="00E96671"/>
    <w:rsid w:val="00ED22F0"/>
    <w:rsid w:val="00ED32A5"/>
    <w:rsid w:val="00F26791"/>
    <w:rsid w:val="00F46D3F"/>
    <w:rsid w:val="00F65976"/>
    <w:rsid w:val="00F86E1B"/>
    <w:rsid w:val="00F96902"/>
    <w:rsid w:val="00FF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5:docId w15:val="{7F612DCD-A684-4CC1-AC38-382EEB322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651B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13B9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paragraph" w:styleId="Heading3">
    <w:name w:val="heading 3"/>
    <w:basedOn w:val="Normal"/>
    <w:link w:val="Heading3Char"/>
    <w:uiPriority w:val="9"/>
    <w:qFormat/>
    <w:rsid w:val="0044218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00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0011"/>
  </w:style>
  <w:style w:type="paragraph" w:styleId="Footer">
    <w:name w:val="footer"/>
    <w:basedOn w:val="Normal"/>
    <w:link w:val="FooterChar"/>
    <w:uiPriority w:val="99"/>
    <w:semiHidden/>
    <w:unhideWhenUsed/>
    <w:rsid w:val="00E500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50011"/>
  </w:style>
  <w:style w:type="paragraph" w:styleId="BalloonText">
    <w:name w:val="Balloon Text"/>
    <w:basedOn w:val="Normal"/>
    <w:link w:val="BalloonTextChar"/>
    <w:uiPriority w:val="99"/>
    <w:semiHidden/>
    <w:unhideWhenUsed/>
    <w:rsid w:val="00E50011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50011"/>
    <w:rPr>
      <w:rFonts w:ascii="Tahoma" w:hAnsi="Tahoma" w:cs="Tahoma"/>
      <w:sz w:val="16"/>
      <w:szCs w:val="16"/>
    </w:rPr>
  </w:style>
  <w:style w:type="character" w:customStyle="1" w:styleId="baec5a81-e4d6-4674-97f3-e9220f0136c1">
    <w:name w:val="baec5a81-e4d6-4674-97f3-e9220f0136c1"/>
    <w:basedOn w:val="DefaultParagraphFont"/>
    <w:rsid w:val="00271036"/>
  </w:style>
  <w:style w:type="character" w:styleId="Hyperlink">
    <w:name w:val="Hyperlink"/>
    <w:unhideWhenUsed/>
    <w:rsid w:val="00271036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2710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1036"/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71036"/>
    <w:rPr>
      <w:sz w:val="20"/>
      <w:szCs w:val="20"/>
    </w:rPr>
  </w:style>
  <w:style w:type="paragraph" w:customStyle="1" w:styleId="content">
    <w:name w:val="content"/>
    <w:basedOn w:val="Normal"/>
    <w:rsid w:val="00E32E23"/>
    <w:pPr>
      <w:spacing w:before="100" w:beforeAutospacing="1" w:after="100" w:afterAutospacing="1"/>
    </w:pPr>
    <w:rPr>
      <w:rFonts w:ascii="Helvetica" w:hAnsi="Helvetica" w:cs="Helvetica"/>
      <w:color w:val="000000"/>
    </w:rPr>
  </w:style>
  <w:style w:type="paragraph" w:customStyle="1" w:styleId="lead">
    <w:name w:val="lead"/>
    <w:basedOn w:val="Normal"/>
    <w:rsid w:val="00E32E23"/>
    <w:pPr>
      <w:spacing w:before="100" w:beforeAutospacing="1" w:after="100" w:afterAutospacing="1"/>
      <w:jc w:val="center"/>
    </w:pPr>
    <w:rPr>
      <w:rFonts w:ascii="Helvetica" w:hAnsi="Helvetica" w:cs="Helvetica"/>
      <w:color w:val="8D8A8A"/>
      <w:sz w:val="27"/>
      <w:szCs w:val="27"/>
    </w:rPr>
  </w:style>
  <w:style w:type="paragraph" w:customStyle="1" w:styleId="Caption1">
    <w:name w:val="Caption1"/>
    <w:basedOn w:val="Normal"/>
    <w:rsid w:val="00E32E23"/>
    <w:pPr>
      <w:spacing w:before="100" w:beforeAutospacing="1" w:after="100" w:afterAutospacing="1"/>
      <w:jc w:val="center"/>
    </w:pPr>
    <w:rPr>
      <w:rFonts w:ascii="Helvetica" w:hAnsi="Helvetica" w:cs="Helvetica"/>
      <w:color w:val="000000"/>
      <w:sz w:val="20"/>
      <w:szCs w:val="20"/>
    </w:rPr>
  </w:style>
  <w:style w:type="paragraph" w:customStyle="1" w:styleId="supplementary">
    <w:name w:val="supplementary"/>
    <w:basedOn w:val="Normal"/>
    <w:rsid w:val="00CD10CC"/>
    <w:pPr>
      <w:spacing w:before="100" w:beforeAutospacing="1" w:after="100" w:afterAutospacing="1"/>
    </w:pPr>
    <w:rPr>
      <w:rFonts w:ascii="Helvetica" w:hAnsi="Helvetica" w:cs="Helvetica"/>
      <w:color w:val="000000"/>
      <w:sz w:val="20"/>
      <w:szCs w:val="20"/>
    </w:rPr>
  </w:style>
  <w:style w:type="character" w:styleId="FollowedHyperlink">
    <w:name w:val="FollowedHyperlink"/>
    <w:uiPriority w:val="99"/>
    <w:semiHidden/>
    <w:unhideWhenUsed/>
    <w:rsid w:val="007F4CF8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BC5E58"/>
    <w:rPr>
      <w:rFonts w:eastAsia="Calibri"/>
    </w:rPr>
  </w:style>
  <w:style w:type="character" w:styleId="Strong">
    <w:name w:val="Strong"/>
    <w:qFormat/>
    <w:rsid w:val="00BC5E58"/>
    <w:rPr>
      <w:b/>
      <w:bCs/>
    </w:rPr>
  </w:style>
  <w:style w:type="character" w:customStyle="1" w:styleId="Heading3Char">
    <w:name w:val="Heading 3 Char"/>
    <w:link w:val="Heading3"/>
    <w:uiPriority w:val="9"/>
    <w:rsid w:val="00442187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44218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6A3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56A30"/>
    <w:rPr>
      <w:rFonts w:ascii="Times New Roman" w:eastAsia="Times New Roman" w:hAnsi="Times New Roman"/>
      <w:b/>
      <w:bCs/>
      <w:sz w:val="20"/>
      <w:szCs w:val="20"/>
      <w:lang w:eastAsia="en-CA"/>
    </w:rPr>
  </w:style>
  <w:style w:type="paragraph" w:styleId="ListParagraph">
    <w:name w:val="List Paragraph"/>
    <w:basedOn w:val="Normal"/>
    <w:uiPriority w:val="34"/>
    <w:qFormat/>
    <w:rsid w:val="00B04929"/>
    <w:pPr>
      <w:ind w:left="720"/>
      <w:contextualSpacing/>
    </w:pPr>
  </w:style>
  <w:style w:type="character" w:customStyle="1" w:styleId="hwlinktext">
    <w:name w:val="hwlinktext"/>
    <w:basedOn w:val="DefaultParagraphFont"/>
    <w:rsid w:val="00776A02"/>
  </w:style>
  <w:style w:type="character" w:styleId="Emphasis">
    <w:name w:val="Emphasis"/>
    <w:basedOn w:val="DefaultParagraphFont"/>
    <w:uiPriority w:val="20"/>
    <w:qFormat/>
    <w:rsid w:val="00CF63AA"/>
    <w:rPr>
      <w:i/>
      <w:iCs/>
    </w:rPr>
  </w:style>
  <w:style w:type="character" w:customStyle="1" w:styleId="Heading2Char">
    <w:name w:val="Heading 2 Char"/>
    <w:basedOn w:val="DefaultParagraphFont"/>
    <w:link w:val="Heading2"/>
    <w:semiHidden/>
    <w:rsid w:val="00A13B9F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4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244">
      <w:bodyDiv w:val="1"/>
      <w:marLeft w:val="0"/>
      <w:marRight w:val="0"/>
      <w:marTop w:val="0"/>
      <w:marBottom w:val="0"/>
      <w:divBdr>
        <w:top w:val="single" w:sz="2" w:space="0" w:color="A7A7A7"/>
        <w:left w:val="none" w:sz="0" w:space="0" w:color="auto"/>
        <w:bottom w:val="none" w:sz="0" w:space="0" w:color="auto"/>
        <w:right w:val="none" w:sz="0" w:space="0" w:color="auto"/>
      </w:divBdr>
      <w:divsChild>
        <w:div w:id="86699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33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166285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013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144345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16848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0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92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5659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046820">
      <w:bodyDiv w:val="1"/>
      <w:marLeft w:val="0"/>
      <w:marRight w:val="0"/>
      <w:marTop w:val="0"/>
      <w:marBottom w:val="0"/>
      <w:divBdr>
        <w:top w:val="single" w:sz="2" w:space="0" w:color="A7A7A7"/>
        <w:left w:val="none" w:sz="0" w:space="0" w:color="auto"/>
        <w:bottom w:val="none" w:sz="0" w:space="0" w:color="auto"/>
        <w:right w:val="none" w:sz="0" w:space="0" w:color="auto"/>
      </w:divBdr>
      <w:divsChild>
        <w:div w:id="20083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5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186196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31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1335110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856097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026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463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638219">
      <w:bodyDiv w:val="1"/>
      <w:marLeft w:val="0"/>
      <w:marRight w:val="0"/>
      <w:marTop w:val="0"/>
      <w:marBottom w:val="0"/>
      <w:divBdr>
        <w:top w:val="single" w:sz="2" w:space="0" w:color="A7A7A7"/>
        <w:left w:val="none" w:sz="0" w:space="0" w:color="auto"/>
        <w:bottom w:val="none" w:sz="0" w:space="0" w:color="auto"/>
        <w:right w:val="none" w:sz="0" w:space="0" w:color="auto"/>
      </w:divBdr>
      <w:divsChild>
        <w:div w:id="17144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1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63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99557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49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  <w:divsChild>
                            <w:div w:id="580531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338581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918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395509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2373440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4009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6358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11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4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8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076177">
                  <w:marLeft w:val="0"/>
                  <w:marRight w:val="0"/>
                  <w:marTop w:val="100"/>
                  <w:marBottom w:val="100"/>
                  <w:divBdr>
                    <w:top w:val="single" w:sz="6" w:space="0" w:color="FFFF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80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03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979788">
                                  <w:marLeft w:val="240"/>
                                  <w:marRight w:val="315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483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196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966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201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4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1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1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90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7450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D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276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803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08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62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924939">
                                          <w:marLeft w:val="0"/>
                                          <w:marRight w:val="150"/>
                                          <w:marTop w:val="21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072344">
                                              <w:marLeft w:val="1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8896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7121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3257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4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9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8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09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0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2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5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2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11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527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09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128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410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499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351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454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0781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7209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2513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24871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4405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76514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7304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0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8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86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9583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D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779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1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793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766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100095">
                                          <w:marLeft w:val="0"/>
                                          <w:marRight w:val="150"/>
                                          <w:marTop w:val="21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1833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111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941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3397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2390533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8486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2442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6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35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93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8871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D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940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859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813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580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789426">
                                          <w:marLeft w:val="0"/>
                                          <w:marRight w:val="150"/>
                                          <w:marTop w:val="21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121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1400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3132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3300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3845097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3705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81020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1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bertahealthservices.ca/9966.asp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Rebecca.johnson2@albertahealthservices.ca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145AEF21686E41818EE55680B19F9A" ma:contentTypeVersion="1" ma:contentTypeDescription="Create a new document." ma:contentTypeScope="" ma:versionID="c0c04816de4ab122a4bd9dec53901386">
  <xsd:schema xmlns:xsd="http://www.w3.org/2001/XMLSchema" xmlns:xs="http://www.w3.org/2001/XMLSchema" xmlns:p="http://schemas.microsoft.com/office/2006/metadata/properties" xmlns:ns2="7779263f-12c7-4a26-a67c-feafd3f1c197" targetNamespace="http://schemas.microsoft.com/office/2006/metadata/properties" ma:root="true" ma:fieldsID="8d39e934a3d6e49832353577f5d341ba" ns2:_="">
    <xsd:import namespace="7779263f-12c7-4a26-a67c-feafd3f1c19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79263f-12c7-4a26-a67c-feafd3f1c1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07CF84-FEEA-485C-B36F-9D0D2B91A87B}"/>
</file>

<file path=customXml/itemProps2.xml><?xml version="1.0" encoding="utf-8"?>
<ds:datastoreItem xmlns:ds="http://schemas.openxmlformats.org/officeDocument/2006/customXml" ds:itemID="{4D451A31-B421-4FE6-B9BC-29EA8DA6F1F3}"/>
</file>

<file path=customXml/itemProps3.xml><?xml version="1.0" encoding="utf-8"?>
<ds:datastoreItem xmlns:ds="http://schemas.openxmlformats.org/officeDocument/2006/customXml" ds:itemID="{888A4648-8034-4176-93FD-CA32441239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1764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Health Services</Company>
  <LinksUpToDate>false</LinksUpToDate>
  <CharactersWithSpaces>2069</CharactersWithSpaces>
  <SharedDoc>false</SharedDoc>
  <HLinks>
    <vt:vector size="12" baseType="variant">
      <vt:variant>
        <vt:i4>720960</vt:i4>
      </vt:variant>
      <vt:variant>
        <vt:i4>3</vt:i4>
      </vt:variant>
      <vt:variant>
        <vt:i4>0</vt:i4>
      </vt:variant>
      <vt:variant>
        <vt:i4>5</vt:i4>
      </vt:variant>
      <vt:variant>
        <vt:lpwstr>http://www.albertahealthservices.ca/9966.asp</vt:lpwstr>
      </vt:variant>
      <vt:variant>
        <vt:lpwstr/>
      </vt:variant>
      <vt:variant>
        <vt:i4>7143498</vt:i4>
      </vt:variant>
      <vt:variant>
        <vt:i4>0</vt:i4>
      </vt:variant>
      <vt:variant>
        <vt:i4>0</vt:i4>
      </vt:variant>
      <vt:variant>
        <vt:i4>5</vt:i4>
      </vt:variant>
      <vt:variant>
        <vt:lpwstr>mailto:Rebecca.johnson2@albertahealthservices.ca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Hepatitus</dc:title>
  <dc:creator>AHS</dc:creator>
  <cp:lastModifiedBy>Rebecca Johnson</cp:lastModifiedBy>
  <cp:revision>2</cp:revision>
  <cp:lastPrinted>2014-04-24T15:30:00Z</cp:lastPrinted>
  <dcterms:created xsi:type="dcterms:W3CDTF">2019-06-19T19:25:00Z</dcterms:created>
  <dcterms:modified xsi:type="dcterms:W3CDTF">2019-06-19T19:25:00Z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0x01010091145AEF21686E41818EE55680B19F9A</vt:lpwstr>
  </property>
</Properties>
</file>