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500" w:rsidRPr="00530A36" w:rsidRDefault="0052716D">
      <w:pPr>
        <w:rPr>
          <w:rFonts w:ascii="Arial" w:hAnsi="Arial" w:cs="Arial"/>
          <w:b/>
          <w:sz w:val="32"/>
          <w:szCs w:val="32"/>
        </w:rPr>
      </w:pPr>
      <w:r w:rsidRPr="00530A36">
        <w:rPr>
          <w:rFonts w:ascii="Arial" w:hAnsi="Arial" w:cs="Arial"/>
          <w:b/>
          <w:sz w:val="32"/>
          <w:szCs w:val="32"/>
        </w:rPr>
        <w:t>Wellness Articles</w:t>
      </w:r>
    </w:p>
    <w:p w:rsidR="008F49AA" w:rsidRPr="007F4CF8" w:rsidRDefault="0052716D" w:rsidP="00E32E23">
      <w:pPr>
        <w:rPr>
          <w:rFonts w:ascii="Arial" w:hAnsi="Arial" w:cs="Arial"/>
          <w:sz w:val="22"/>
          <w:szCs w:val="22"/>
        </w:rPr>
      </w:pPr>
      <w:r w:rsidRPr="007F4CF8">
        <w:rPr>
          <w:rFonts w:ascii="Arial" w:hAnsi="Arial" w:cs="Arial"/>
          <w:sz w:val="22"/>
          <w:szCs w:val="22"/>
        </w:rPr>
        <w:t>Attached are</w:t>
      </w:r>
      <w:r w:rsidR="00E32E23" w:rsidRPr="007F4CF8">
        <w:rPr>
          <w:rFonts w:ascii="Arial" w:hAnsi="Arial" w:cs="Arial"/>
          <w:sz w:val="22"/>
          <w:szCs w:val="22"/>
        </w:rPr>
        <w:t xml:space="preserve"> </w:t>
      </w:r>
      <w:r w:rsidR="008F49AA" w:rsidRPr="007F4CF8">
        <w:rPr>
          <w:rFonts w:ascii="Arial" w:hAnsi="Arial" w:cs="Arial"/>
          <w:sz w:val="22"/>
          <w:szCs w:val="22"/>
        </w:rPr>
        <w:t xml:space="preserve">weekly health and wellness </w:t>
      </w:r>
      <w:r w:rsidR="0036651B" w:rsidRPr="007F4CF8">
        <w:rPr>
          <w:rFonts w:ascii="Arial" w:hAnsi="Arial" w:cs="Arial"/>
          <w:sz w:val="22"/>
          <w:szCs w:val="22"/>
        </w:rPr>
        <w:t>articles</w:t>
      </w:r>
      <w:r w:rsidR="008F49AA" w:rsidRPr="007F4CF8">
        <w:rPr>
          <w:rFonts w:ascii="Arial" w:hAnsi="Arial" w:cs="Arial"/>
          <w:sz w:val="22"/>
          <w:szCs w:val="22"/>
        </w:rPr>
        <w:t xml:space="preserve"> provi</w:t>
      </w:r>
      <w:r w:rsidR="003109C3" w:rsidRPr="007F4CF8">
        <w:rPr>
          <w:rFonts w:ascii="Arial" w:hAnsi="Arial" w:cs="Arial"/>
          <w:sz w:val="22"/>
          <w:szCs w:val="22"/>
        </w:rPr>
        <w:t xml:space="preserve">ded by Alberta Health Services. </w:t>
      </w:r>
      <w:r w:rsidR="0036651B" w:rsidRPr="007F4CF8">
        <w:rPr>
          <w:rFonts w:ascii="Arial" w:hAnsi="Arial" w:cs="Arial"/>
          <w:sz w:val="22"/>
          <w:szCs w:val="22"/>
        </w:rPr>
        <w:t xml:space="preserve">As a way to help all Albertans live a healthy life, we </w:t>
      </w:r>
      <w:r w:rsidR="003109C3" w:rsidRPr="007F4CF8">
        <w:rPr>
          <w:rFonts w:ascii="Arial" w:hAnsi="Arial" w:cs="Arial"/>
          <w:sz w:val="22"/>
          <w:szCs w:val="22"/>
        </w:rPr>
        <w:t>welcome and encourage</w:t>
      </w:r>
      <w:r w:rsidR="0036651B" w:rsidRPr="007F4CF8">
        <w:rPr>
          <w:rFonts w:ascii="Arial" w:hAnsi="Arial" w:cs="Arial"/>
          <w:sz w:val="22"/>
          <w:szCs w:val="22"/>
        </w:rPr>
        <w:t xml:space="preserve"> weekly newspapers, community newsletters and other publications to reproduce this information </w:t>
      </w:r>
      <w:r w:rsidR="008F49AA" w:rsidRPr="007F4CF8">
        <w:rPr>
          <w:rFonts w:ascii="Arial" w:hAnsi="Arial" w:cs="Arial"/>
          <w:sz w:val="22"/>
          <w:szCs w:val="22"/>
        </w:rPr>
        <w:t>free</w:t>
      </w:r>
      <w:r w:rsidR="0036651B" w:rsidRPr="007F4CF8">
        <w:rPr>
          <w:rFonts w:ascii="Arial" w:hAnsi="Arial" w:cs="Arial"/>
          <w:sz w:val="22"/>
          <w:szCs w:val="22"/>
        </w:rPr>
        <w:t xml:space="preserve"> of charge. </w:t>
      </w:r>
      <w:r w:rsidR="003109C3" w:rsidRPr="007F4CF8">
        <w:rPr>
          <w:rFonts w:ascii="Arial" w:hAnsi="Arial" w:cs="Arial"/>
          <w:sz w:val="22"/>
          <w:szCs w:val="22"/>
        </w:rPr>
        <w:t>Credit to Alberta Health Services or the identified content provider would be appreciated.</w:t>
      </w:r>
    </w:p>
    <w:p w:rsidR="003109C3" w:rsidRPr="007F4CF8" w:rsidRDefault="003109C3" w:rsidP="00E32E23">
      <w:pPr>
        <w:rPr>
          <w:rFonts w:ascii="Arial" w:hAnsi="Arial" w:cs="Arial"/>
          <w:sz w:val="22"/>
          <w:szCs w:val="22"/>
        </w:rPr>
      </w:pPr>
    </w:p>
    <w:p w:rsidR="008F49AA" w:rsidRDefault="008F49AA" w:rsidP="00E32E23">
      <w:pPr>
        <w:rPr>
          <w:rFonts w:ascii="Arial" w:hAnsi="Arial" w:cs="Arial"/>
          <w:sz w:val="22"/>
          <w:szCs w:val="22"/>
        </w:rPr>
      </w:pPr>
      <w:r w:rsidRPr="007F4CF8">
        <w:rPr>
          <w:rFonts w:ascii="Arial" w:hAnsi="Arial" w:cs="Arial"/>
          <w:sz w:val="22"/>
          <w:szCs w:val="22"/>
        </w:rPr>
        <w:t xml:space="preserve">If you would like to be added to </w:t>
      </w:r>
      <w:r w:rsidR="0036651B" w:rsidRPr="007F4CF8">
        <w:rPr>
          <w:rFonts w:ascii="Arial" w:hAnsi="Arial" w:cs="Arial"/>
          <w:sz w:val="22"/>
          <w:szCs w:val="22"/>
        </w:rPr>
        <w:t>the</w:t>
      </w:r>
      <w:r w:rsidRPr="007F4CF8">
        <w:rPr>
          <w:rFonts w:ascii="Arial" w:hAnsi="Arial" w:cs="Arial"/>
          <w:sz w:val="22"/>
          <w:szCs w:val="22"/>
        </w:rPr>
        <w:t xml:space="preserve"> distribution list </w:t>
      </w:r>
      <w:r w:rsidR="0036651B" w:rsidRPr="007F4CF8">
        <w:rPr>
          <w:rFonts w:ascii="Arial" w:hAnsi="Arial" w:cs="Arial"/>
          <w:sz w:val="22"/>
          <w:szCs w:val="22"/>
        </w:rPr>
        <w:t xml:space="preserve">for </w:t>
      </w:r>
      <w:r w:rsidR="0052716D" w:rsidRPr="007F4CF8">
        <w:rPr>
          <w:rFonts w:ascii="Arial" w:hAnsi="Arial" w:cs="Arial"/>
          <w:sz w:val="22"/>
          <w:szCs w:val="22"/>
        </w:rPr>
        <w:t>these</w:t>
      </w:r>
      <w:r w:rsidR="0036651B" w:rsidRPr="007F4CF8">
        <w:rPr>
          <w:rFonts w:ascii="Arial" w:hAnsi="Arial" w:cs="Arial"/>
          <w:sz w:val="22"/>
          <w:szCs w:val="22"/>
        </w:rPr>
        <w:t xml:space="preserve"> articles, please </w:t>
      </w:r>
      <w:r w:rsidRPr="007F4CF8">
        <w:rPr>
          <w:rFonts w:ascii="Arial" w:hAnsi="Arial" w:cs="Arial"/>
          <w:sz w:val="22"/>
          <w:szCs w:val="22"/>
        </w:rPr>
        <w:t xml:space="preserve">email: </w:t>
      </w:r>
      <w:hyperlink r:id="rId7" w:history="1">
        <w:r w:rsidRPr="007F4CF8">
          <w:rPr>
            <w:rStyle w:val="Hyperlink"/>
            <w:rFonts w:ascii="Arial" w:hAnsi="Arial" w:cs="Arial"/>
            <w:sz w:val="22"/>
            <w:szCs w:val="22"/>
          </w:rPr>
          <w:t>Rebecca.johnson2@albertahealthservices.ca</w:t>
        </w:r>
      </w:hyperlink>
      <w:r w:rsidR="0036651B" w:rsidRPr="007F4CF8">
        <w:rPr>
          <w:rFonts w:ascii="Arial" w:hAnsi="Arial" w:cs="Arial"/>
          <w:sz w:val="22"/>
          <w:szCs w:val="22"/>
        </w:rPr>
        <w:t xml:space="preserve">. You will receive a monthly email containing articles for the upcoming four weeks. </w:t>
      </w:r>
    </w:p>
    <w:p w:rsidR="0092469E" w:rsidRDefault="0092469E" w:rsidP="00E32E23">
      <w:pPr>
        <w:rPr>
          <w:rFonts w:ascii="Arial" w:hAnsi="Arial" w:cs="Arial"/>
          <w:sz w:val="22"/>
          <w:szCs w:val="22"/>
        </w:rPr>
      </w:pPr>
    </w:p>
    <w:p w:rsidR="00851C1F" w:rsidRDefault="00851C1F" w:rsidP="00851C1F">
      <w:r w:rsidRPr="00A235F6">
        <w:rPr>
          <w:rFonts w:ascii="Arial" w:hAnsi="Arial" w:cs="Arial"/>
          <w:sz w:val="22"/>
          <w:szCs w:val="22"/>
        </w:rPr>
        <w:t>An archive of past wellness articles is available at</w:t>
      </w:r>
      <w:r w:rsidRPr="00F9396D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F9396D">
          <w:rPr>
            <w:rStyle w:val="Hyperlink"/>
            <w:rFonts w:ascii="Arial" w:hAnsi="Arial" w:cs="Arial"/>
            <w:sz w:val="22"/>
            <w:szCs w:val="22"/>
          </w:rPr>
          <w:t>http://www.albertahealthservices.ca/9966.asp</w:t>
        </w:r>
      </w:hyperlink>
    </w:p>
    <w:p w:rsidR="003109C3" w:rsidRPr="00530A36" w:rsidRDefault="003109C3" w:rsidP="00E32E23">
      <w:pPr>
        <w:rPr>
          <w:rFonts w:ascii="Arial" w:hAnsi="Arial" w:cs="Arial"/>
        </w:rPr>
      </w:pPr>
    </w:p>
    <w:p w:rsidR="008F49AA" w:rsidRPr="005A63B7" w:rsidRDefault="00F86E1B" w:rsidP="008F49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48894</wp:posOffset>
                </wp:positionV>
                <wp:extent cx="6296025" cy="0"/>
                <wp:effectExtent l="0" t="0" r="9525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6016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.95pt;margin-top:3.85pt;width:495.7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"/>
            </w:pict>
          </mc:Fallback>
        </mc:AlternateContent>
      </w:r>
    </w:p>
    <w:p w:rsidR="008F49AA" w:rsidRPr="005A63B7" w:rsidRDefault="00C10E0A" w:rsidP="008F49AA">
      <w:pPr>
        <w:rPr>
          <w:rFonts w:ascii="Arial" w:hAnsi="Arial" w:cs="Arial"/>
          <w:sz w:val="22"/>
          <w:szCs w:val="22"/>
        </w:rPr>
      </w:pPr>
      <w:r w:rsidRPr="005A63B7">
        <w:rPr>
          <w:rFonts w:ascii="Arial" w:hAnsi="Arial" w:cs="Arial"/>
          <w:b/>
          <w:sz w:val="22"/>
          <w:szCs w:val="22"/>
        </w:rPr>
        <w:t>Proposed publication d</w:t>
      </w:r>
      <w:r w:rsidR="008F49AA" w:rsidRPr="005A63B7">
        <w:rPr>
          <w:rFonts w:ascii="Arial" w:hAnsi="Arial" w:cs="Arial"/>
          <w:b/>
          <w:sz w:val="22"/>
          <w:szCs w:val="22"/>
        </w:rPr>
        <w:t>ate:</w:t>
      </w:r>
      <w:r w:rsidR="008F49AA" w:rsidRPr="005A63B7">
        <w:rPr>
          <w:rFonts w:ascii="Arial" w:hAnsi="Arial" w:cs="Arial"/>
          <w:sz w:val="22"/>
          <w:szCs w:val="22"/>
        </w:rPr>
        <w:t xml:space="preserve"> </w:t>
      </w:r>
      <w:r w:rsidR="007D6A93">
        <w:rPr>
          <w:rFonts w:ascii="Arial" w:hAnsi="Arial" w:cs="Arial"/>
          <w:sz w:val="22"/>
          <w:szCs w:val="22"/>
        </w:rPr>
        <w:t>August</w:t>
      </w:r>
      <w:r w:rsidR="00865026">
        <w:rPr>
          <w:rFonts w:ascii="Arial" w:hAnsi="Arial" w:cs="Arial"/>
          <w:sz w:val="22"/>
          <w:szCs w:val="22"/>
        </w:rPr>
        <w:t xml:space="preserve"> </w:t>
      </w:r>
      <w:r w:rsidR="001D2DAD">
        <w:rPr>
          <w:rFonts w:ascii="Arial" w:hAnsi="Arial" w:cs="Arial"/>
          <w:sz w:val="22"/>
          <w:szCs w:val="22"/>
        </w:rPr>
        <w:t xml:space="preserve">12, </w:t>
      </w:r>
      <w:bookmarkStart w:id="0" w:name="_GoBack"/>
      <w:bookmarkEnd w:id="0"/>
      <w:r w:rsidR="00DB602D">
        <w:rPr>
          <w:rFonts w:ascii="Arial" w:hAnsi="Arial" w:cs="Arial"/>
          <w:sz w:val="22"/>
          <w:szCs w:val="22"/>
        </w:rPr>
        <w:t>201</w:t>
      </w:r>
      <w:r w:rsidR="003A5EB6">
        <w:rPr>
          <w:rFonts w:ascii="Arial" w:hAnsi="Arial" w:cs="Arial"/>
          <w:sz w:val="22"/>
          <w:szCs w:val="22"/>
        </w:rPr>
        <w:t>9</w:t>
      </w:r>
    </w:p>
    <w:p w:rsidR="008F49AA" w:rsidRPr="005A63B7" w:rsidRDefault="008F49AA" w:rsidP="008F49AA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5A63B7">
        <w:rPr>
          <w:rFonts w:ascii="Arial" w:hAnsi="Arial" w:cs="Arial"/>
          <w:b/>
          <w:sz w:val="22"/>
          <w:szCs w:val="22"/>
        </w:rPr>
        <w:t>Content provided by:</w:t>
      </w:r>
      <w:r w:rsidR="00DC3300">
        <w:rPr>
          <w:rFonts w:ascii="Arial" w:hAnsi="Arial" w:cs="Arial"/>
          <w:b/>
          <w:sz w:val="22"/>
          <w:szCs w:val="22"/>
        </w:rPr>
        <w:t xml:space="preserve"> </w:t>
      </w:r>
      <w:r w:rsidR="004A6054" w:rsidRPr="00DC3300">
        <w:rPr>
          <w:rFonts w:ascii="Arial" w:hAnsi="Arial" w:cs="Arial"/>
          <w:sz w:val="22"/>
          <w:szCs w:val="22"/>
        </w:rPr>
        <w:t>Alberta Health Services</w:t>
      </w:r>
      <w:r w:rsidR="0052478E">
        <w:rPr>
          <w:rFonts w:ascii="Arial" w:hAnsi="Arial" w:cs="Arial"/>
          <w:sz w:val="22"/>
          <w:szCs w:val="22"/>
        </w:rPr>
        <w:t xml:space="preserve"> </w:t>
      </w:r>
      <w:r w:rsidR="00757EB7">
        <w:rPr>
          <w:rFonts w:ascii="Arial" w:hAnsi="Arial" w:cs="Arial"/>
          <w:sz w:val="22"/>
          <w:szCs w:val="22"/>
        </w:rPr>
        <w:t>–</w:t>
      </w:r>
      <w:r w:rsidR="0052478E">
        <w:rPr>
          <w:rFonts w:ascii="Arial" w:hAnsi="Arial" w:cs="Arial"/>
          <w:sz w:val="22"/>
          <w:szCs w:val="22"/>
        </w:rPr>
        <w:t xml:space="preserve"> </w:t>
      </w:r>
      <w:r w:rsidR="003D2AB8">
        <w:rPr>
          <w:rFonts w:ascii="Arial" w:hAnsi="Arial" w:cs="Arial"/>
          <w:sz w:val="22"/>
          <w:szCs w:val="22"/>
        </w:rPr>
        <w:t>ahs</w:t>
      </w:r>
      <w:r w:rsidR="003127A4">
        <w:rPr>
          <w:rFonts w:ascii="Arial" w:hAnsi="Arial" w:cs="Arial"/>
          <w:sz w:val="22"/>
          <w:szCs w:val="22"/>
        </w:rPr>
        <w:t>.ca</w:t>
      </w:r>
    </w:p>
    <w:p w:rsidR="00533391" w:rsidRDefault="00F86E1B" w:rsidP="00533391">
      <w:pPr>
        <w:rPr>
          <w:rFonts w:ascii="Helvetica" w:hAnsi="Helvetica" w:cs="Helvetica"/>
          <w:color w:val="333333"/>
          <w:sz w:val="39"/>
          <w:szCs w:val="39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43400AAD" wp14:editId="0AE66924">
                <wp:simplePos x="0" y="0"/>
                <wp:positionH relativeFrom="column">
                  <wp:posOffset>-75565</wp:posOffset>
                </wp:positionH>
                <wp:positionV relativeFrom="paragraph">
                  <wp:posOffset>141604</wp:posOffset>
                </wp:positionV>
                <wp:extent cx="6296025" cy="0"/>
                <wp:effectExtent l="0" t="0" r="9525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6B853" id="AutoShape 3" o:spid="_x0000_s1026" type="#_x0000_t32" style="position:absolute;margin-left:-5.95pt;margin-top:11.15pt;width:495.7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"/>
            </w:pict>
          </mc:Fallback>
        </mc:AlternateContent>
      </w:r>
    </w:p>
    <w:p w:rsidR="0029227B" w:rsidRDefault="0029227B" w:rsidP="0029227B">
      <w:pPr>
        <w:rPr>
          <w:rFonts w:ascii="Arial" w:hAnsi="Arial" w:cs="Arial"/>
          <w:b/>
        </w:rPr>
      </w:pPr>
      <w:r w:rsidRPr="00C24351">
        <w:rPr>
          <w:rFonts w:ascii="Arial" w:hAnsi="Arial" w:cs="Arial"/>
          <w:b/>
        </w:rPr>
        <w:t xml:space="preserve">Healthy </w:t>
      </w:r>
      <w:r w:rsidR="00A85DE9">
        <w:rPr>
          <w:rFonts w:ascii="Arial" w:hAnsi="Arial" w:cs="Arial"/>
          <w:b/>
        </w:rPr>
        <w:t>celebrations</w:t>
      </w:r>
      <w:r w:rsidRPr="00C24351">
        <w:rPr>
          <w:rFonts w:ascii="Arial" w:hAnsi="Arial" w:cs="Arial"/>
          <w:b/>
        </w:rPr>
        <w:t xml:space="preserve"> for young children</w:t>
      </w:r>
    </w:p>
    <w:p w:rsidR="0029227B" w:rsidRPr="00C24351" w:rsidRDefault="0029227B" w:rsidP="0029227B">
      <w:pPr>
        <w:rPr>
          <w:rFonts w:ascii="Arial" w:hAnsi="Arial" w:cs="Arial"/>
          <w:b/>
        </w:rPr>
      </w:pPr>
    </w:p>
    <w:p w:rsidR="0029227B" w:rsidRDefault="0029227B" w:rsidP="0029227B">
      <w:pPr>
        <w:rPr>
          <w:rFonts w:ascii="Arial" w:hAnsi="Arial" w:cs="Arial"/>
        </w:rPr>
      </w:pPr>
      <w:r>
        <w:rPr>
          <w:rFonts w:ascii="Arial" w:hAnsi="Arial" w:cs="Arial"/>
        </w:rPr>
        <w:t>It’s easy to make c</w:t>
      </w:r>
      <w:r w:rsidRPr="00C24351">
        <w:rPr>
          <w:rFonts w:ascii="Arial" w:hAnsi="Arial" w:cs="Arial"/>
        </w:rPr>
        <w:t>elebration</w:t>
      </w:r>
      <w:r>
        <w:rPr>
          <w:rFonts w:ascii="Arial" w:hAnsi="Arial" w:cs="Arial"/>
        </w:rPr>
        <w:t>s with children fun and healthy. Here are a few tips on how you can make healthy foods the easy choice at holiday celebrations, birthday parties and special events. For more ideas, go to healthyeatingstartshere.ca.</w:t>
      </w:r>
    </w:p>
    <w:p w:rsidR="0029227B" w:rsidRPr="00C24351" w:rsidRDefault="0029227B" w:rsidP="0029227B">
      <w:pPr>
        <w:rPr>
          <w:rFonts w:ascii="Arial" w:hAnsi="Arial" w:cs="Arial"/>
          <w:b/>
        </w:rPr>
      </w:pPr>
      <w:r w:rsidRPr="00C24351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>ry these party ideas</w:t>
      </w:r>
    </w:p>
    <w:p w:rsidR="0029227B" w:rsidRPr="00C24351" w:rsidRDefault="0029227B" w:rsidP="0029227B">
      <w:pPr>
        <w:pStyle w:val="ListParagraph"/>
        <w:numPr>
          <w:ilvl w:val="0"/>
          <w:numId w:val="32"/>
        </w:numPr>
        <w:spacing w:after="160" w:line="259" w:lineRule="auto"/>
        <w:rPr>
          <w:rFonts w:ascii="Arial" w:hAnsi="Arial" w:cs="Arial"/>
        </w:rPr>
      </w:pPr>
      <w:r w:rsidRPr="00C24351">
        <w:rPr>
          <w:rFonts w:ascii="Arial" w:hAnsi="Arial" w:cs="Arial"/>
        </w:rPr>
        <w:t>Decorate using themes or colours</w:t>
      </w:r>
      <w:r>
        <w:rPr>
          <w:rFonts w:ascii="Arial" w:hAnsi="Arial" w:cs="Arial"/>
        </w:rPr>
        <w:t>.</w:t>
      </w:r>
    </w:p>
    <w:p w:rsidR="0029227B" w:rsidRPr="00C24351" w:rsidRDefault="0029227B" w:rsidP="0029227B">
      <w:pPr>
        <w:pStyle w:val="ListParagraph"/>
        <w:numPr>
          <w:ilvl w:val="0"/>
          <w:numId w:val="32"/>
        </w:numPr>
        <w:spacing w:after="160" w:line="259" w:lineRule="auto"/>
        <w:rPr>
          <w:rFonts w:ascii="Arial" w:hAnsi="Arial" w:cs="Arial"/>
        </w:rPr>
      </w:pPr>
      <w:r w:rsidRPr="00C24351">
        <w:rPr>
          <w:rFonts w:ascii="Arial" w:hAnsi="Arial" w:cs="Arial"/>
        </w:rPr>
        <w:t>Make crafts or play party games</w:t>
      </w:r>
      <w:r>
        <w:rPr>
          <w:rFonts w:ascii="Arial" w:hAnsi="Arial" w:cs="Arial"/>
        </w:rPr>
        <w:t>.</w:t>
      </w:r>
    </w:p>
    <w:p w:rsidR="0029227B" w:rsidRPr="00C24351" w:rsidRDefault="0029227B" w:rsidP="0029227B">
      <w:pPr>
        <w:pStyle w:val="ListParagraph"/>
        <w:numPr>
          <w:ilvl w:val="0"/>
          <w:numId w:val="32"/>
        </w:numPr>
        <w:spacing w:after="160" w:line="259" w:lineRule="auto"/>
        <w:rPr>
          <w:rFonts w:ascii="Arial" w:hAnsi="Arial" w:cs="Arial"/>
        </w:rPr>
      </w:pPr>
      <w:r w:rsidRPr="00C24351">
        <w:rPr>
          <w:rFonts w:ascii="Arial" w:hAnsi="Arial" w:cs="Arial"/>
        </w:rPr>
        <w:t>Have a theme-based scavenger hunt</w:t>
      </w:r>
      <w:r>
        <w:rPr>
          <w:rFonts w:ascii="Arial" w:hAnsi="Arial" w:cs="Arial"/>
        </w:rPr>
        <w:t>.</w:t>
      </w:r>
    </w:p>
    <w:p w:rsidR="0029227B" w:rsidRPr="00C24351" w:rsidRDefault="0029227B" w:rsidP="0029227B">
      <w:pPr>
        <w:pStyle w:val="ListParagraph"/>
        <w:numPr>
          <w:ilvl w:val="0"/>
          <w:numId w:val="32"/>
        </w:numPr>
        <w:spacing w:after="160" w:line="259" w:lineRule="auto"/>
        <w:rPr>
          <w:rFonts w:ascii="Arial" w:hAnsi="Arial" w:cs="Arial"/>
        </w:rPr>
      </w:pPr>
      <w:r w:rsidRPr="00C24351">
        <w:rPr>
          <w:rFonts w:ascii="Arial" w:hAnsi="Arial" w:cs="Arial"/>
        </w:rPr>
        <w:t>Sing special songs or read books about your theme</w:t>
      </w:r>
      <w:r>
        <w:rPr>
          <w:rFonts w:ascii="Arial" w:hAnsi="Arial" w:cs="Arial"/>
        </w:rPr>
        <w:t>.</w:t>
      </w:r>
      <w:r w:rsidRPr="00C24351">
        <w:rPr>
          <w:rFonts w:ascii="Arial" w:hAnsi="Arial" w:cs="Arial"/>
        </w:rPr>
        <w:t xml:space="preserve"> </w:t>
      </w:r>
    </w:p>
    <w:p w:rsidR="0029227B" w:rsidRPr="00C24351" w:rsidRDefault="0029227B" w:rsidP="0029227B">
      <w:pPr>
        <w:pStyle w:val="ListParagraph"/>
        <w:numPr>
          <w:ilvl w:val="0"/>
          <w:numId w:val="32"/>
        </w:numPr>
        <w:spacing w:after="160" w:line="259" w:lineRule="auto"/>
        <w:rPr>
          <w:rFonts w:ascii="Arial" w:hAnsi="Arial" w:cs="Arial"/>
        </w:rPr>
      </w:pPr>
      <w:r w:rsidRPr="00C24351">
        <w:rPr>
          <w:rFonts w:ascii="Arial" w:hAnsi="Arial" w:cs="Arial"/>
        </w:rPr>
        <w:t>On birthdays, have the birthday child be your “special helper” for the day.</w:t>
      </w:r>
    </w:p>
    <w:p w:rsidR="0029227B" w:rsidRPr="00C24351" w:rsidRDefault="0029227B" w:rsidP="0029227B">
      <w:pPr>
        <w:rPr>
          <w:rFonts w:ascii="Arial" w:hAnsi="Arial" w:cs="Arial"/>
          <w:b/>
        </w:rPr>
      </w:pPr>
      <w:r w:rsidRPr="00C24351">
        <w:rPr>
          <w:rFonts w:ascii="Arial" w:hAnsi="Arial" w:cs="Arial"/>
          <w:b/>
        </w:rPr>
        <w:t>Serve fun and healthy foods</w:t>
      </w:r>
    </w:p>
    <w:p w:rsidR="0029227B" w:rsidRPr="00C24351" w:rsidRDefault="0029227B" w:rsidP="0029227B">
      <w:pPr>
        <w:pStyle w:val="ListParagraph"/>
        <w:numPr>
          <w:ilvl w:val="0"/>
          <w:numId w:val="33"/>
        </w:numPr>
        <w:spacing w:after="160" w:line="259" w:lineRule="auto"/>
        <w:rPr>
          <w:rFonts w:ascii="Arial" w:hAnsi="Arial" w:cs="Arial"/>
        </w:rPr>
      </w:pPr>
      <w:r w:rsidRPr="00C24351">
        <w:rPr>
          <w:rFonts w:ascii="Arial" w:hAnsi="Arial" w:cs="Arial"/>
        </w:rPr>
        <w:t>Serve a vegetable or frui</w:t>
      </w:r>
      <w:r w:rsidR="00CD5174">
        <w:rPr>
          <w:rFonts w:ascii="Arial" w:hAnsi="Arial" w:cs="Arial"/>
        </w:rPr>
        <w:t xml:space="preserve">t tray with yogurt dip. Arrange the fruit and vegetables in fun shapes or </w:t>
      </w:r>
      <w:r w:rsidRPr="00C24351">
        <w:rPr>
          <w:rFonts w:ascii="Arial" w:hAnsi="Arial" w:cs="Arial"/>
        </w:rPr>
        <w:t xml:space="preserve">colour-themed trays. </w:t>
      </w:r>
    </w:p>
    <w:p w:rsidR="0029227B" w:rsidRPr="00C24351" w:rsidRDefault="0029227B" w:rsidP="0029227B">
      <w:pPr>
        <w:pStyle w:val="ListParagraph"/>
        <w:numPr>
          <w:ilvl w:val="0"/>
          <w:numId w:val="33"/>
        </w:numPr>
        <w:spacing w:after="160" w:line="259" w:lineRule="auto"/>
        <w:rPr>
          <w:rFonts w:ascii="Arial" w:hAnsi="Arial" w:cs="Arial"/>
        </w:rPr>
      </w:pPr>
      <w:r w:rsidRPr="00C24351">
        <w:rPr>
          <w:rFonts w:ascii="Arial" w:hAnsi="Arial" w:cs="Arial"/>
        </w:rPr>
        <w:t xml:space="preserve">Plan a “build your own” party. </w:t>
      </w:r>
      <w:r w:rsidR="00991C35">
        <w:rPr>
          <w:rFonts w:ascii="Arial" w:hAnsi="Arial" w:cs="Arial"/>
        </w:rPr>
        <w:t>Let each child build their</w:t>
      </w:r>
      <w:r w:rsidRPr="00C24351">
        <w:rPr>
          <w:rFonts w:ascii="Arial" w:hAnsi="Arial" w:cs="Arial"/>
        </w:rPr>
        <w:t xml:space="preserve"> own sandwich, pizza, taco, salad or yogurt parfait from a variety of healthy ingredients. </w:t>
      </w:r>
    </w:p>
    <w:p w:rsidR="0029227B" w:rsidRPr="00C24351" w:rsidRDefault="0029227B" w:rsidP="0029227B">
      <w:pPr>
        <w:pStyle w:val="ListParagraph"/>
        <w:numPr>
          <w:ilvl w:val="0"/>
          <w:numId w:val="33"/>
        </w:numPr>
        <w:spacing w:after="160" w:line="259" w:lineRule="auto"/>
        <w:rPr>
          <w:rFonts w:ascii="Arial" w:hAnsi="Arial" w:cs="Arial"/>
        </w:rPr>
      </w:pPr>
      <w:r w:rsidRPr="00C24351">
        <w:rPr>
          <w:rFonts w:ascii="Arial" w:hAnsi="Arial" w:cs="Arial"/>
        </w:rPr>
        <w:t xml:space="preserve">Help children make a “Friendship Fruit Salad.” Each child </w:t>
      </w:r>
      <w:r w:rsidR="00991C35">
        <w:rPr>
          <w:rFonts w:ascii="Arial" w:hAnsi="Arial" w:cs="Arial"/>
        </w:rPr>
        <w:t>can choose</w:t>
      </w:r>
      <w:r w:rsidRPr="00C24351">
        <w:rPr>
          <w:rFonts w:ascii="Arial" w:hAnsi="Arial" w:cs="Arial"/>
        </w:rPr>
        <w:t xml:space="preserve"> a different fruit to</w:t>
      </w:r>
      <w:r w:rsidR="00991C35">
        <w:rPr>
          <w:rFonts w:ascii="Arial" w:hAnsi="Arial" w:cs="Arial"/>
        </w:rPr>
        <w:t xml:space="preserve"> add to</w:t>
      </w:r>
      <w:r w:rsidRPr="00C24351">
        <w:rPr>
          <w:rFonts w:ascii="Arial" w:hAnsi="Arial" w:cs="Arial"/>
        </w:rPr>
        <w:t xml:space="preserve"> the salad. </w:t>
      </w:r>
      <w:r w:rsidR="00A54F88">
        <w:rPr>
          <w:rFonts w:ascii="Arial" w:hAnsi="Arial" w:cs="Arial"/>
        </w:rPr>
        <w:t>Stir it gently and serve.</w:t>
      </w:r>
    </w:p>
    <w:p w:rsidR="0029227B" w:rsidRPr="00C24351" w:rsidRDefault="00991C35" w:rsidP="0029227B">
      <w:pPr>
        <w:pStyle w:val="ListParagraph"/>
        <w:numPr>
          <w:ilvl w:val="0"/>
          <w:numId w:val="33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Add chunks of melon, slices of citrus fruit or cucumber to a pitcher of water. Call it “Wacky Water” and offer it to party guests to drink</w:t>
      </w:r>
      <w:r w:rsidR="0029227B" w:rsidRPr="00C24351">
        <w:rPr>
          <w:rFonts w:ascii="Arial" w:hAnsi="Arial" w:cs="Arial"/>
        </w:rPr>
        <w:t>.</w:t>
      </w:r>
    </w:p>
    <w:p w:rsidR="0029227B" w:rsidRDefault="0029227B" w:rsidP="0029227B">
      <w:pPr>
        <w:rPr>
          <w:rFonts w:ascii="Arial" w:hAnsi="Arial" w:cs="Arial"/>
        </w:rPr>
      </w:pPr>
      <w:r>
        <w:rPr>
          <w:rFonts w:ascii="Arial" w:hAnsi="Arial" w:cs="Arial"/>
        </w:rPr>
        <w:t>Source: ahs.ca</w:t>
      </w:r>
    </w:p>
    <w:p w:rsidR="0029227B" w:rsidRPr="00C24351" w:rsidRDefault="0029227B" w:rsidP="0029227B"/>
    <w:p w:rsidR="00BC3007" w:rsidRPr="00BC3007" w:rsidRDefault="00BC3007" w:rsidP="0029227B">
      <w:pPr>
        <w:rPr>
          <w:rFonts w:ascii="Arial" w:hAnsi="Arial" w:cs="Arial"/>
          <w:color w:val="0000FF"/>
          <w:u w:val="single"/>
        </w:rPr>
      </w:pPr>
    </w:p>
    <w:sectPr w:rsidR="00BC3007" w:rsidRPr="00BC3007" w:rsidSect="005B3682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01A" w:rsidRDefault="0054101A" w:rsidP="00E50011">
      <w:r>
        <w:separator/>
      </w:r>
    </w:p>
  </w:endnote>
  <w:endnote w:type="continuationSeparator" w:id="0">
    <w:p w:rsidR="0054101A" w:rsidRDefault="0054101A" w:rsidP="00E5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01A" w:rsidRDefault="0054101A" w:rsidP="00E50011">
      <w:r>
        <w:separator/>
      </w:r>
    </w:p>
  </w:footnote>
  <w:footnote w:type="continuationSeparator" w:id="0">
    <w:p w:rsidR="0054101A" w:rsidRDefault="0054101A" w:rsidP="00E500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E58" w:rsidRDefault="000908DA" w:rsidP="003E139F">
    <w:pPr>
      <w:pStyle w:val="Header"/>
      <w:ind w:left="-426"/>
    </w:pPr>
    <w:r>
      <w:rPr>
        <w:noProof/>
        <w:lang w:val="en-US" w:eastAsia="en-US"/>
      </w:rPr>
      <w:drawing>
        <wp:inline distT="0" distB="0" distL="0" distR="0">
          <wp:extent cx="2349500" cy="679450"/>
          <wp:effectExtent l="19050" t="0" r="0" b="0"/>
          <wp:docPr id="1" name="Picture 0" descr="AHS colour 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HS colour h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C5E58">
      <w:tab/>
    </w:r>
    <w:r w:rsidR="00BC5E58">
      <w:tab/>
    </w:r>
  </w:p>
  <w:p w:rsidR="00BC5E58" w:rsidRDefault="00BC5E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01E51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C069B"/>
    <w:multiLevelType w:val="multilevel"/>
    <w:tmpl w:val="4038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56A00"/>
    <w:multiLevelType w:val="hybridMultilevel"/>
    <w:tmpl w:val="A47CA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F2272"/>
    <w:multiLevelType w:val="multilevel"/>
    <w:tmpl w:val="5C26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480EE5"/>
    <w:multiLevelType w:val="hybridMultilevel"/>
    <w:tmpl w:val="3A064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5D7BF1"/>
    <w:multiLevelType w:val="hybridMultilevel"/>
    <w:tmpl w:val="3CA03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67D63"/>
    <w:multiLevelType w:val="hybridMultilevel"/>
    <w:tmpl w:val="34F28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43794"/>
    <w:multiLevelType w:val="hybridMultilevel"/>
    <w:tmpl w:val="D2A47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C3296"/>
    <w:multiLevelType w:val="hybridMultilevel"/>
    <w:tmpl w:val="D00A8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A354B"/>
    <w:multiLevelType w:val="multilevel"/>
    <w:tmpl w:val="54C8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AF2C85"/>
    <w:multiLevelType w:val="multilevel"/>
    <w:tmpl w:val="7032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792FC1"/>
    <w:multiLevelType w:val="multilevel"/>
    <w:tmpl w:val="70A0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83298E"/>
    <w:multiLevelType w:val="hybridMultilevel"/>
    <w:tmpl w:val="E29E6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3361D"/>
    <w:multiLevelType w:val="hybridMultilevel"/>
    <w:tmpl w:val="6E0A0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20CA3"/>
    <w:multiLevelType w:val="multilevel"/>
    <w:tmpl w:val="10CE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9C487A"/>
    <w:multiLevelType w:val="multilevel"/>
    <w:tmpl w:val="8E0CF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F678C6"/>
    <w:multiLevelType w:val="hybridMultilevel"/>
    <w:tmpl w:val="09C2A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3779A"/>
    <w:multiLevelType w:val="multilevel"/>
    <w:tmpl w:val="4C1AD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E70606"/>
    <w:multiLevelType w:val="hybridMultilevel"/>
    <w:tmpl w:val="8FBA6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EB04C8"/>
    <w:multiLevelType w:val="multilevel"/>
    <w:tmpl w:val="1ADCE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D024C1"/>
    <w:multiLevelType w:val="hybridMultilevel"/>
    <w:tmpl w:val="74D80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FB215F"/>
    <w:multiLevelType w:val="hybridMultilevel"/>
    <w:tmpl w:val="F73EA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B851F2"/>
    <w:multiLevelType w:val="multilevel"/>
    <w:tmpl w:val="E52ED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DE2F6D"/>
    <w:multiLevelType w:val="multilevel"/>
    <w:tmpl w:val="488CA7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0675CD"/>
    <w:multiLevelType w:val="multilevel"/>
    <w:tmpl w:val="1FD4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F11429"/>
    <w:multiLevelType w:val="multilevel"/>
    <w:tmpl w:val="305C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F735DC"/>
    <w:multiLevelType w:val="hybridMultilevel"/>
    <w:tmpl w:val="DCB48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946306"/>
    <w:multiLevelType w:val="hybridMultilevel"/>
    <w:tmpl w:val="5F5230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4B7D18"/>
    <w:multiLevelType w:val="hybridMultilevel"/>
    <w:tmpl w:val="9822F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8C609D"/>
    <w:multiLevelType w:val="hybridMultilevel"/>
    <w:tmpl w:val="7DDA7E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5C0901"/>
    <w:multiLevelType w:val="multilevel"/>
    <w:tmpl w:val="46162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A25148"/>
    <w:multiLevelType w:val="hybridMultilevel"/>
    <w:tmpl w:val="F7AAD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471D65"/>
    <w:multiLevelType w:val="multilevel"/>
    <w:tmpl w:val="C7A2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4"/>
  </w:num>
  <w:num w:numId="3">
    <w:abstractNumId w:val="25"/>
  </w:num>
  <w:num w:numId="4">
    <w:abstractNumId w:val="20"/>
  </w:num>
  <w:num w:numId="5">
    <w:abstractNumId w:val="26"/>
  </w:num>
  <w:num w:numId="6">
    <w:abstractNumId w:val="32"/>
  </w:num>
  <w:num w:numId="7">
    <w:abstractNumId w:val="17"/>
  </w:num>
  <w:num w:numId="8">
    <w:abstractNumId w:val="0"/>
  </w:num>
  <w:num w:numId="9">
    <w:abstractNumId w:val="23"/>
  </w:num>
  <w:num w:numId="10">
    <w:abstractNumId w:val="9"/>
  </w:num>
  <w:num w:numId="11">
    <w:abstractNumId w:val="11"/>
  </w:num>
  <w:num w:numId="12">
    <w:abstractNumId w:val="24"/>
  </w:num>
  <w:num w:numId="13">
    <w:abstractNumId w:val="19"/>
  </w:num>
  <w:num w:numId="14">
    <w:abstractNumId w:val="1"/>
  </w:num>
  <w:num w:numId="15">
    <w:abstractNumId w:val="3"/>
  </w:num>
  <w:num w:numId="16">
    <w:abstractNumId w:val="30"/>
  </w:num>
  <w:num w:numId="17">
    <w:abstractNumId w:val="29"/>
  </w:num>
  <w:num w:numId="18">
    <w:abstractNumId w:val="4"/>
  </w:num>
  <w:num w:numId="19">
    <w:abstractNumId w:val="27"/>
  </w:num>
  <w:num w:numId="20">
    <w:abstractNumId w:val="21"/>
  </w:num>
  <w:num w:numId="21">
    <w:abstractNumId w:val="22"/>
  </w:num>
  <w:num w:numId="22">
    <w:abstractNumId w:val="15"/>
  </w:num>
  <w:num w:numId="23">
    <w:abstractNumId w:val="18"/>
  </w:num>
  <w:num w:numId="24">
    <w:abstractNumId w:val="8"/>
  </w:num>
  <w:num w:numId="25">
    <w:abstractNumId w:val="6"/>
  </w:num>
  <w:num w:numId="26">
    <w:abstractNumId w:val="12"/>
  </w:num>
  <w:num w:numId="27">
    <w:abstractNumId w:val="16"/>
  </w:num>
  <w:num w:numId="28">
    <w:abstractNumId w:val="7"/>
  </w:num>
  <w:num w:numId="29">
    <w:abstractNumId w:val="13"/>
  </w:num>
  <w:num w:numId="30">
    <w:abstractNumId w:val="31"/>
  </w:num>
  <w:num w:numId="31">
    <w:abstractNumId w:val="28"/>
  </w:num>
  <w:num w:numId="32">
    <w:abstractNumId w:val="2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11"/>
    <w:rsid w:val="0006070D"/>
    <w:rsid w:val="00062A6D"/>
    <w:rsid w:val="000908DA"/>
    <w:rsid w:val="000A523C"/>
    <w:rsid w:val="000D0D08"/>
    <w:rsid w:val="000E461A"/>
    <w:rsid w:val="0010363A"/>
    <w:rsid w:val="00131F48"/>
    <w:rsid w:val="0014013C"/>
    <w:rsid w:val="0014147C"/>
    <w:rsid w:val="0016303F"/>
    <w:rsid w:val="00166D62"/>
    <w:rsid w:val="00176C5A"/>
    <w:rsid w:val="001D2DAD"/>
    <w:rsid w:val="001E5142"/>
    <w:rsid w:val="001E6889"/>
    <w:rsid w:val="002240EA"/>
    <w:rsid w:val="00271036"/>
    <w:rsid w:val="00282BD1"/>
    <w:rsid w:val="00283C33"/>
    <w:rsid w:val="0029227B"/>
    <w:rsid w:val="00303A36"/>
    <w:rsid w:val="00304D2A"/>
    <w:rsid w:val="003109C3"/>
    <w:rsid w:val="003127A4"/>
    <w:rsid w:val="0033664A"/>
    <w:rsid w:val="0036651B"/>
    <w:rsid w:val="003A5EB6"/>
    <w:rsid w:val="003D2AB8"/>
    <w:rsid w:val="003D4766"/>
    <w:rsid w:val="003D4AD8"/>
    <w:rsid w:val="003E139F"/>
    <w:rsid w:val="00400A00"/>
    <w:rsid w:val="00432D42"/>
    <w:rsid w:val="00434ADE"/>
    <w:rsid w:val="00442187"/>
    <w:rsid w:val="0047621B"/>
    <w:rsid w:val="00493DF2"/>
    <w:rsid w:val="004A6054"/>
    <w:rsid w:val="004A772C"/>
    <w:rsid w:val="004B27B3"/>
    <w:rsid w:val="004E4119"/>
    <w:rsid w:val="004E4B00"/>
    <w:rsid w:val="0052478E"/>
    <w:rsid w:val="0052716D"/>
    <w:rsid w:val="00530A36"/>
    <w:rsid w:val="00533391"/>
    <w:rsid w:val="0054101A"/>
    <w:rsid w:val="0055235F"/>
    <w:rsid w:val="00563A65"/>
    <w:rsid w:val="00580587"/>
    <w:rsid w:val="00596C7A"/>
    <w:rsid w:val="005A258B"/>
    <w:rsid w:val="005A2BDA"/>
    <w:rsid w:val="005A63B7"/>
    <w:rsid w:val="005A64C1"/>
    <w:rsid w:val="005B3682"/>
    <w:rsid w:val="005B7B3A"/>
    <w:rsid w:val="005E367B"/>
    <w:rsid w:val="005E4F25"/>
    <w:rsid w:val="005E65F4"/>
    <w:rsid w:val="006131E8"/>
    <w:rsid w:val="006364A2"/>
    <w:rsid w:val="00680993"/>
    <w:rsid w:val="006916B8"/>
    <w:rsid w:val="0069749D"/>
    <w:rsid w:val="006B7407"/>
    <w:rsid w:val="006D65C9"/>
    <w:rsid w:val="006E4715"/>
    <w:rsid w:val="0073459E"/>
    <w:rsid w:val="00750BB9"/>
    <w:rsid w:val="0075573A"/>
    <w:rsid w:val="0075636F"/>
    <w:rsid w:val="00757EB7"/>
    <w:rsid w:val="007764FF"/>
    <w:rsid w:val="00776A02"/>
    <w:rsid w:val="00777EA1"/>
    <w:rsid w:val="007A2813"/>
    <w:rsid w:val="007C3EF1"/>
    <w:rsid w:val="007D6A93"/>
    <w:rsid w:val="007F4CF8"/>
    <w:rsid w:val="007F5632"/>
    <w:rsid w:val="007F69F3"/>
    <w:rsid w:val="00822224"/>
    <w:rsid w:val="0083011E"/>
    <w:rsid w:val="00834FFC"/>
    <w:rsid w:val="00851C1F"/>
    <w:rsid w:val="00865026"/>
    <w:rsid w:val="0087208F"/>
    <w:rsid w:val="00882E7C"/>
    <w:rsid w:val="0088357B"/>
    <w:rsid w:val="00890745"/>
    <w:rsid w:val="00891853"/>
    <w:rsid w:val="008F49AA"/>
    <w:rsid w:val="00910290"/>
    <w:rsid w:val="0091416E"/>
    <w:rsid w:val="0092469E"/>
    <w:rsid w:val="0093323E"/>
    <w:rsid w:val="009431F2"/>
    <w:rsid w:val="00991C35"/>
    <w:rsid w:val="009A74E0"/>
    <w:rsid w:val="009F2611"/>
    <w:rsid w:val="009F5549"/>
    <w:rsid w:val="009F771C"/>
    <w:rsid w:val="00A02F42"/>
    <w:rsid w:val="00A13B9F"/>
    <w:rsid w:val="00A31C28"/>
    <w:rsid w:val="00A35451"/>
    <w:rsid w:val="00A54F88"/>
    <w:rsid w:val="00A60DD3"/>
    <w:rsid w:val="00A744C6"/>
    <w:rsid w:val="00A85DE9"/>
    <w:rsid w:val="00AA2605"/>
    <w:rsid w:val="00AA553B"/>
    <w:rsid w:val="00AE0778"/>
    <w:rsid w:val="00AE152E"/>
    <w:rsid w:val="00B042F9"/>
    <w:rsid w:val="00B04929"/>
    <w:rsid w:val="00B0750F"/>
    <w:rsid w:val="00B61D0C"/>
    <w:rsid w:val="00B644AE"/>
    <w:rsid w:val="00B84232"/>
    <w:rsid w:val="00BB5546"/>
    <w:rsid w:val="00BC025E"/>
    <w:rsid w:val="00BC3007"/>
    <w:rsid w:val="00BC5E58"/>
    <w:rsid w:val="00BD5474"/>
    <w:rsid w:val="00C10E0A"/>
    <w:rsid w:val="00C32878"/>
    <w:rsid w:val="00C33690"/>
    <w:rsid w:val="00C56A30"/>
    <w:rsid w:val="00C74DBF"/>
    <w:rsid w:val="00C75313"/>
    <w:rsid w:val="00C94056"/>
    <w:rsid w:val="00CA6134"/>
    <w:rsid w:val="00CD10CC"/>
    <w:rsid w:val="00CD5174"/>
    <w:rsid w:val="00CD7213"/>
    <w:rsid w:val="00CE370A"/>
    <w:rsid w:val="00CF63AA"/>
    <w:rsid w:val="00D46701"/>
    <w:rsid w:val="00D61273"/>
    <w:rsid w:val="00D6145C"/>
    <w:rsid w:val="00D812BB"/>
    <w:rsid w:val="00DB24C8"/>
    <w:rsid w:val="00DB602D"/>
    <w:rsid w:val="00DC3300"/>
    <w:rsid w:val="00E062CC"/>
    <w:rsid w:val="00E20500"/>
    <w:rsid w:val="00E2059B"/>
    <w:rsid w:val="00E32E23"/>
    <w:rsid w:val="00E4337F"/>
    <w:rsid w:val="00E50011"/>
    <w:rsid w:val="00E54107"/>
    <w:rsid w:val="00E96671"/>
    <w:rsid w:val="00ED22F0"/>
    <w:rsid w:val="00ED32A5"/>
    <w:rsid w:val="00F26791"/>
    <w:rsid w:val="00F46D3F"/>
    <w:rsid w:val="00F53157"/>
    <w:rsid w:val="00F65976"/>
    <w:rsid w:val="00F86E1B"/>
    <w:rsid w:val="00F96902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5:docId w15:val="{7F612DCD-A684-4CC1-AC38-382EEB32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51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13B9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44218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011"/>
  </w:style>
  <w:style w:type="paragraph" w:styleId="Footer">
    <w:name w:val="footer"/>
    <w:basedOn w:val="Normal"/>
    <w:link w:val="Foot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011"/>
  </w:style>
  <w:style w:type="paragraph" w:styleId="BalloonText">
    <w:name w:val="Balloon Text"/>
    <w:basedOn w:val="Normal"/>
    <w:link w:val="BalloonTextChar"/>
    <w:uiPriority w:val="99"/>
    <w:semiHidden/>
    <w:unhideWhenUsed/>
    <w:rsid w:val="00E50011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0011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71036"/>
  </w:style>
  <w:style w:type="character" w:styleId="Hyperlink">
    <w:name w:val="Hyperlink"/>
    <w:unhideWhenUsed/>
    <w:rsid w:val="0027103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036"/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71036"/>
    <w:rPr>
      <w:sz w:val="20"/>
      <w:szCs w:val="20"/>
    </w:rPr>
  </w:style>
  <w:style w:type="paragraph" w:customStyle="1" w:styleId="content">
    <w:name w:val="content"/>
    <w:basedOn w:val="Normal"/>
    <w:rsid w:val="00E32E23"/>
    <w:pPr>
      <w:spacing w:before="100" w:beforeAutospacing="1" w:after="100" w:afterAutospacing="1"/>
    </w:pPr>
    <w:rPr>
      <w:rFonts w:ascii="Helvetica" w:hAnsi="Helvetica" w:cs="Helvetica"/>
      <w:color w:val="000000"/>
    </w:rPr>
  </w:style>
  <w:style w:type="paragraph" w:customStyle="1" w:styleId="lead">
    <w:name w:val="lead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8D8A8A"/>
      <w:sz w:val="27"/>
      <w:szCs w:val="27"/>
    </w:rPr>
  </w:style>
  <w:style w:type="paragraph" w:customStyle="1" w:styleId="Caption1">
    <w:name w:val="Caption1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supplementary">
    <w:name w:val="supplementary"/>
    <w:basedOn w:val="Normal"/>
    <w:rsid w:val="00CD10CC"/>
    <w:pPr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character" w:styleId="FollowedHyperlink">
    <w:name w:val="FollowedHyperlink"/>
    <w:uiPriority w:val="99"/>
    <w:semiHidden/>
    <w:unhideWhenUsed/>
    <w:rsid w:val="007F4CF8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BC5E58"/>
    <w:rPr>
      <w:rFonts w:eastAsia="Calibri"/>
    </w:rPr>
  </w:style>
  <w:style w:type="character" w:styleId="Strong">
    <w:name w:val="Strong"/>
    <w:qFormat/>
    <w:rsid w:val="00BC5E58"/>
    <w:rPr>
      <w:b/>
      <w:bCs/>
    </w:rPr>
  </w:style>
  <w:style w:type="character" w:customStyle="1" w:styleId="Heading3Char">
    <w:name w:val="Heading 3 Char"/>
    <w:link w:val="Heading3"/>
    <w:uiPriority w:val="9"/>
    <w:rsid w:val="00442187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4421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A3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56A30"/>
    <w:rPr>
      <w:rFonts w:ascii="Times New Roman" w:eastAsia="Times New Roman" w:hAnsi="Times New Roman"/>
      <w:b/>
      <w:bCs/>
      <w:sz w:val="20"/>
      <w:szCs w:val="20"/>
      <w:lang w:eastAsia="en-CA"/>
    </w:rPr>
  </w:style>
  <w:style w:type="paragraph" w:styleId="ListParagraph">
    <w:name w:val="List Paragraph"/>
    <w:basedOn w:val="Normal"/>
    <w:uiPriority w:val="34"/>
    <w:qFormat/>
    <w:rsid w:val="00B04929"/>
    <w:pPr>
      <w:ind w:left="720"/>
      <w:contextualSpacing/>
    </w:pPr>
  </w:style>
  <w:style w:type="character" w:customStyle="1" w:styleId="hwlinktext">
    <w:name w:val="hwlinktext"/>
    <w:basedOn w:val="DefaultParagraphFont"/>
    <w:rsid w:val="00776A02"/>
  </w:style>
  <w:style w:type="character" w:styleId="Emphasis">
    <w:name w:val="Emphasis"/>
    <w:basedOn w:val="DefaultParagraphFont"/>
    <w:uiPriority w:val="20"/>
    <w:qFormat/>
    <w:rsid w:val="00CF63AA"/>
    <w:rPr>
      <w:i/>
      <w:iCs/>
    </w:rPr>
  </w:style>
  <w:style w:type="character" w:customStyle="1" w:styleId="Heading2Char">
    <w:name w:val="Heading 2 Char"/>
    <w:basedOn w:val="DefaultParagraphFont"/>
    <w:link w:val="Heading2"/>
    <w:semiHidden/>
    <w:rsid w:val="00A13B9F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244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866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6628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434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8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6820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2008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8619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51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60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638219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17144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995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805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3858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55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34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77">
                  <w:marLeft w:val="0"/>
                  <w:marRight w:val="0"/>
                  <w:marTop w:val="100"/>
                  <w:marBottom w:val="100"/>
                  <w:divBdr>
                    <w:top w:val="single" w:sz="6" w:space="0" w:color="FFFF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788">
                                  <w:marLeft w:val="240"/>
                                  <w:marRight w:val="31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450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27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80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0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62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924939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072344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89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121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3257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4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2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1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52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12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41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499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351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454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781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209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513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487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4405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7651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304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0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6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9583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77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79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76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100095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833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111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94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397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90533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486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442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6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3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871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94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85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81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8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789426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121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400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132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300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845097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705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8102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bertahealthservices.ca/9966.asp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Rebecca.johnson2@albertahealthservices.ca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78C357-8EC3-4767-B06D-5554CF18BB3C}"/>
</file>

<file path=customXml/itemProps2.xml><?xml version="1.0" encoding="utf-8"?>
<ds:datastoreItem xmlns:ds="http://schemas.openxmlformats.org/officeDocument/2006/customXml" ds:itemID="{4DD62EDF-2221-453B-AB65-886282CE8BA1}"/>
</file>

<file path=customXml/itemProps3.xml><?xml version="1.0" encoding="utf-8"?>
<ds:datastoreItem xmlns:ds="http://schemas.openxmlformats.org/officeDocument/2006/customXml" ds:itemID="{F38058E0-601D-4D54-8A8A-4454E92EA0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2047</CharactersWithSpaces>
  <SharedDoc>false</SharedDoc>
  <HLinks>
    <vt:vector size="12" baseType="variant">
      <vt:variant>
        <vt:i4>720960</vt:i4>
      </vt:variant>
      <vt:variant>
        <vt:i4>3</vt:i4>
      </vt:variant>
      <vt:variant>
        <vt:i4>0</vt:i4>
      </vt:variant>
      <vt:variant>
        <vt:i4>5</vt:i4>
      </vt:variant>
      <vt:variant>
        <vt:lpwstr>http://www.albertahealthservices.ca/9966.asp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mailto:Rebecca.johnson2@albertahealthservices.ca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Healthy Celebrations</dc:title>
  <dc:creator>AHS</dc:creator>
  <cp:lastModifiedBy>Rebecca Johnson</cp:lastModifiedBy>
  <cp:revision>2</cp:revision>
  <cp:lastPrinted>2014-04-24T15:30:00Z</cp:lastPrinted>
  <dcterms:created xsi:type="dcterms:W3CDTF">2019-07-29T15:48:00Z</dcterms:created>
  <dcterms:modified xsi:type="dcterms:W3CDTF">2019-07-29T15:48:00Z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