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bookmarkStart w:id="0" w:name="_GoBack"/>
      <w:bookmarkEnd w:id="0"/>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7"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8"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365240" w:rsidP="008F49AA">
      <w:pPr>
        <w:rPr>
          <w:rFonts w:ascii="Arial" w:hAnsi="Arial" w:cs="Arial"/>
          <w:sz w:val="22"/>
          <w:szCs w:val="22"/>
        </w:rPr>
      </w:pPr>
      <w:r w:rsidRPr="00ED32A5">
        <w:rPr>
          <w:rFonts w:ascii="Arial" w:hAnsi="Arial" w:cs="Arial"/>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48895</wp:posOffset>
                </wp:positionV>
                <wp:extent cx="6296025" cy="0"/>
                <wp:effectExtent l="9525" t="13335" r="952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EEFB1B"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1q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984D91">
        <w:rPr>
          <w:rFonts w:ascii="Arial" w:hAnsi="Arial" w:cs="Arial"/>
          <w:sz w:val="22"/>
          <w:szCs w:val="22"/>
        </w:rPr>
        <w:t>July 6</w:t>
      </w:r>
      <w:r w:rsidR="00193C2F">
        <w:rPr>
          <w:rFonts w:ascii="Arial" w:hAnsi="Arial" w:cs="Arial"/>
          <w:sz w:val="22"/>
          <w:szCs w:val="22"/>
        </w:rPr>
        <w:t>, 20</w:t>
      </w:r>
      <w:r w:rsidR="005A4D5E">
        <w:rPr>
          <w:rFonts w:ascii="Arial" w:hAnsi="Arial" w:cs="Arial"/>
          <w:sz w:val="22"/>
          <w:szCs w:val="22"/>
        </w:rPr>
        <w:t>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Alberta Health Services</w:t>
      </w:r>
    </w:p>
    <w:p w:rsidR="00E062CC" w:rsidRDefault="00365240" w:rsidP="0036651B">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141605</wp:posOffset>
                </wp:positionV>
                <wp:extent cx="6296025" cy="0"/>
                <wp:effectExtent l="9525" t="12065" r="9525"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7529A" id="AutoShape 8" o:spid="_x0000_s1026" type="#_x0000_t32" style="position:absolute;margin-left:-6pt;margin-top:11.1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WX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7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"/>
            </w:pict>
          </mc:Fallback>
        </mc:AlternateContent>
      </w:r>
    </w:p>
    <w:p w:rsidR="006131E8" w:rsidRDefault="006131E8" w:rsidP="006131E8">
      <w:pPr>
        <w:shd w:val="clear" w:color="auto" w:fill="FFFFFF"/>
        <w:rPr>
          <w:rFonts w:ascii="Arial" w:hAnsi="Arial" w:cs="Arial"/>
          <w:b/>
          <w:bCs/>
          <w:color w:val="000000"/>
          <w:sz w:val="20"/>
          <w:szCs w:val="20"/>
        </w:rPr>
      </w:pPr>
    </w:p>
    <w:p w:rsidR="006B4954" w:rsidRPr="006B4954" w:rsidRDefault="00471D37" w:rsidP="006B4954">
      <w:pPr>
        <w:pStyle w:val="Heading1"/>
        <w:rPr>
          <w:color w:val="00B0F0"/>
        </w:rPr>
      </w:pPr>
      <w:r>
        <w:rPr>
          <w:rFonts w:ascii="Arial" w:hAnsi="Arial" w:cs="Arial"/>
          <w:color w:val="00B0F0"/>
        </w:rPr>
        <w:t>Finding a new normal</w:t>
      </w:r>
    </w:p>
    <w:p w:rsidR="003A7FA1" w:rsidRDefault="003A7FA1" w:rsidP="003A7FA1">
      <w:pPr>
        <w:spacing w:after="120"/>
        <w:rPr>
          <w:rFonts w:ascii="Microsoft Sans Serif" w:hAnsi="Microsoft Sans Serif" w:cs="Microsoft Sans Serif"/>
        </w:rPr>
      </w:pPr>
    </w:p>
    <w:p w:rsidR="003A7FA1" w:rsidRDefault="003A7FA1" w:rsidP="003A7FA1">
      <w:pPr>
        <w:spacing w:before="120" w:after="120"/>
        <w:rPr>
          <w:rFonts w:ascii="Microsoft Sans Serif" w:hAnsi="Microsoft Sans Serif" w:cs="Microsoft Sans Serif"/>
        </w:rPr>
      </w:pPr>
      <w:r>
        <w:rPr>
          <w:rFonts w:ascii="Microsoft Sans Serif" w:hAnsi="Microsoft Sans Serif" w:cs="Microsoft Sans Serif"/>
        </w:rPr>
        <w:t xml:space="preserve">Life in Alberta has been turned upside down with the COVID-19 outbreak. As our province takes its first steps to recovery, many of us ask if normal will ever return. </w:t>
      </w:r>
    </w:p>
    <w:p w:rsidR="003A7FA1" w:rsidRDefault="003A7FA1" w:rsidP="003A7FA1">
      <w:pPr>
        <w:spacing w:before="120" w:after="120"/>
        <w:rPr>
          <w:rFonts w:ascii="Microsoft Sans Serif" w:hAnsi="Microsoft Sans Serif" w:cs="Microsoft Sans Serif"/>
        </w:rPr>
      </w:pPr>
      <w:r>
        <w:rPr>
          <w:rFonts w:ascii="Microsoft Sans Serif" w:hAnsi="Microsoft Sans Serif" w:cs="Microsoft Sans Serif"/>
        </w:rPr>
        <w:t xml:space="preserve">With the answer unclear, your family may need to find a new normal. These tips can help you to weather these uncertain times. </w:t>
      </w:r>
    </w:p>
    <w:p w:rsidR="003A7FA1" w:rsidRDefault="003A7FA1" w:rsidP="003A7FA1">
      <w:pPr>
        <w:spacing w:before="120" w:after="120"/>
        <w:rPr>
          <w:rFonts w:ascii="Microsoft Sans Serif" w:hAnsi="Microsoft Sans Serif" w:cs="Microsoft Sans Serif"/>
          <w:b/>
        </w:rPr>
      </w:pPr>
      <w:r>
        <w:rPr>
          <w:rFonts w:ascii="Microsoft Sans Serif" w:hAnsi="Microsoft Sans Serif" w:cs="Microsoft Sans Serif"/>
          <w:b/>
        </w:rPr>
        <w:t>Find a New Routine</w:t>
      </w:r>
    </w:p>
    <w:p w:rsidR="003A7FA1" w:rsidRDefault="003A7FA1" w:rsidP="003A7FA1">
      <w:pPr>
        <w:spacing w:before="120" w:after="120"/>
        <w:rPr>
          <w:rFonts w:ascii="Microsoft Sans Serif" w:hAnsi="Microsoft Sans Serif" w:cs="Microsoft Sans Serif"/>
        </w:rPr>
      </w:pPr>
      <w:r>
        <w:rPr>
          <w:rFonts w:ascii="Microsoft Sans Serif" w:hAnsi="Microsoft Sans Serif" w:cs="Microsoft Sans Serif"/>
        </w:rPr>
        <w:t>Schools are out for the summer. Many other public facilities remain closed. Countless moms and dads are juggling to keep up and keep their children safe. Nearly every family in Alberta has had their daily routines disrupted.</w:t>
      </w:r>
    </w:p>
    <w:p w:rsidR="003A7FA1" w:rsidRDefault="003A7FA1" w:rsidP="003A7FA1">
      <w:pPr>
        <w:spacing w:before="120" w:after="120"/>
        <w:rPr>
          <w:rFonts w:ascii="Microsoft Sans Serif" w:hAnsi="Microsoft Sans Serif" w:cs="Microsoft Sans Serif"/>
        </w:rPr>
      </w:pPr>
      <w:r>
        <w:rPr>
          <w:rFonts w:ascii="Microsoft Sans Serif" w:hAnsi="Microsoft Sans Serif" w:cs="Microsoft Sans Serif"/>
        </w:rPr>
        <w:t>Planning and following routines can lend a sense of order to these topsy-turvy times, especially for children.</w:t>
      </w:r>
    </w:p>
    <w:p w:rsidR="003A7FA1" w:rsidRDefault="003A7FA1" w:rsidP="003A7FA1">
      <w:pPr>
        <w:spacing w:before="120" w:after="120"/>
        <w:rPr>
          <w:rFonts w:ascii="Microsoft Sans Serif" w:hAnsi="Microsoft Sans Serif" w:cs="Microsoft Sans Serif"/>
        </w:rPr>
      </w:pPr>
      <w:r>
        <w:rPr>
          <w:rFonts w:ascii="Microsoft Sans Serif" w:hAnsi="Microsoft Sans Serif" w:cs="Microsoft Sans Serif"/>
        </w:rPr>
        <w:t>“Routines can help you and children feel more comfortable during times of uncertainty,” says Farah Bandali, AHS’s director of Healthy Children and Families with Healthy Living. “Day-to-day routines add structure to family life and reflect what’s important to your family. They’re also a way to let your kids know what to expect during the day.”</w:t>
      </w:r>
    </w:p>
    <w:p w:rsidR="003A7FA1" w:rsidRDefault="003A7FA1" w:rsidP="003A7FA1">
      <w:pPr>
        <w:spacing w:before="120" w:after="120"/>
        <w:rPr>
          <w:rFonts w:ascii="Microsoft Sans Serif" w:hAnsi="Microsoft Sans Serif" w:cs="Microsoft Sans Serif"/>
        </w:rPr>
      </w:pPr>
      <w:r>
        <w:rPr>
          <w:rFonts w:ascii="Microsoft Sans Serif" w:hAnsi="Microsoft Sans Serif" w:cs="Microsoft Sans Serif"/>
        </w:rPr>
        <w:t xml:space="preserve">Wake up times, bedtimes, meals and snacks, play, walks and quiet time. All are examples of what you can weave into your family’s routine. </w:t>
      </w:r>
    </w:p>
    <w:p w:rsidR="003A7FA1" w:rsidRDefault="003A7FA1" w:rsidP="003A7FA1">
      <w:pPr>
        <w:spacing w:before="120" w:after="120"/>
        <w:rPr>
          <w:rFonts w:ascii="Microsoft Sans Serif" w:hAnsi="Microsoft Sans Serif" w:cs="Microsoft Sans Serif"/>
          <w:b/>
        </w:rPr>
      </w:pPr>
      <w:r>
        <w:rPr>
          <w:rFonts w:ascii="Microsoft Sans Serif" w:hAnsi="Microsoft Sans Serif" w:cs="Microsoft Sans Serif"/>
          <w:b/>
        </w:rPr>
        <w:t>Bring On the Laughter</w:t>
      </w:r>
    </w:p>
    <w:p w:rsidR="003A7FA1" w:rsidRDefault="003A7FA1" w:rsidP="003A7FA1">
      <w:pPr>
        <w:spacing w:before="120" w:after="120"/>
        <w:rPr>
          <w:rFonts w:ascii="Microsoft Sans Serif" w:hAnsi="Microsoft Sans Serif" w:cs="Microsoft Sans Serif"/>
        </w:rPr>
      </w:pPr>
      <w:r>
        <w:rPr>
          <w:rFonts w:ascii="Microsoft Sans Serif" w:hAnsi="Microsoft Sans Serif" w:cs="Microsoft Sans Serif"/>
        </w:rPr>
        <w:t>Tell a corny joke. Have a staring contest. Tickle one another. Tell a goofy story.</w:t>
      </w:r>
    </w:p>
    <w:p w:rsidR="003A7FA1" w:rsidRDefault="003A7FA1" w:rsidP="003A7FA1">
      <w:pPr>
        <w:spacing w:before="120" w:after="120"/>
        <w:rPr>
          <w:rFonts w:ascii="Microsoft Sans Serif" w:hAnsi="Microsoft Sans Serif" w:cs="Microsoft Sans Serif"/>
        </w:rPr>
      </w:pPr>
      <w:r>
        <w:rPr>
          <w:rFonts w:ascii="Microsoft Sans Serif" w:hAnsi="Microsoft Sans Serif" w:cs="Microsoft Sans Serif"/>
          <w:i/>
        </w:rPr>
        <w:t>Science America</w:t>
      </w:r>
      <w:r>
        <w:rPr>
          <w:rFonts w:ascii="Microsoft Sans Serif" w:hAnsi="Microsoft Sans Serif" w:cs="Microsoft Sans Serif"/>
        </w:rPr>
        <w:t xml:space="preserve"> says “laughter and appreciation of humour are vital components of adaptive social, emotional and cognitive function … Laughter is, after all, a communal </w:t>
      </w:r>
      <w:r>
        <w:rPr>
          <w:rFonts w:ascii="Microsoft Sans Serif" w:hAnsi="Microsoft Sans Serif" w:cs="Microsoft Sans Serif"/>
        </w:rPr>
        <w:lastRenderedPageBreak/>
        <w:t>activity which promotes bonding, diffuses potential conflict and eases stress and anxiety.”</w:t>
      </w:r>
    </w:p>
    <w:p w:rsidR="003A7FA1" w:rsidRDefault="003A7FA1" w:rsidP="003A7FA1">
      <w:pPr>
        <w:spacing w:before="120" w:after="120"/>
        <w:rPr>
          <w:rFonts w:ascii="Microsoft Sans Serif" w:hAnsi="Microsoft Sans Serif" w:cs="Microsoft Sans Serif"/>
        </w:rPr>
      </w:pPr>
      <w:r>
        <w:rPr>
          <w:rFonts w:ascii="Microsoft Sans Serif" w:hAnsi="Microsoft Sans Serif" w:cs="Microsoft Sans Serif"/>
        </w:rPr>
        <w:t xml:space="preserve">That’s a </w:t>
      </w:r>
      <w:r w:rsidR="00471D37">
        <w:rPr>
          <w:rFonts w:ascii="Microsoft Sans Serif" w:hAnsi="Microsoft Sans Serif" w:cs="Microsoft Sans Serif"/>
        </w:rPr>
        <w:t>fancy-</w:t>
      </w:r>
      <w:r>
        <w:rPr>
          <w:rFonts w:ascii="Microsoft Sans Serif" w:hAnsi="Microsoft Sans Serif" w:cs="Microsoft Sans Serif"/>
        </w:rPr>
        <w:t>schmancy way of saying laughter brings people together and helps us think. It also helps us express our feelings, can turn a tense moment into a light moment and is just plain good for us.</w:t>
      </w:r>
    </w:p>
    <w:p w:rsidR="003A7FA1" w:rsidRDefault="003A7FA1" w:rsidP="003A7FA1">
      <w:pPr>
        <w:spacing w:before="120" w:after="120"/>
        <w:rPr>
          <w:rFonts w:ascii="Microsoft Sans Serif" w:hAnsi="Microsoft Sans Serif" w:cs="Microsoft Sans Serif"/>
          <w:b/>
        </w:rPr>
      </w:pPr>
      <w:r>
        <w:rPr>
          <w:rFonts w:ascii="Microsoft Sans Serif" w:hAnsi="Microsoft Sans Serif" w:cs="Microsoft Sans Serif"/>
          <w:b/>
        </w:rPr>
        <w:t>Remember the Basics</w:t>
      </w:r>
    </w:p>
    <w:p w:rsidR="003A7FA1" w:rsidRDefault="003A7FA1" w:rsidP="003A7FA1">
      <w:pPr>
        <w:spacing w:before="120" w:after="120"/>
        <w:rPr>
          <w:rFonts w:ascii="Microsoft Sans Serif" w:hAnsi="Microsoft Sans Serif" w:cs="Microsoft Sans Serif"/>
        </w:rPr>
      </w:pPr>
      <w:r>
        <w:rPr>
          <w:rFonts w:ascii="Microsoft Sans Serif" w:hAnsi="Microsoft Sans Serif" w:cs="Microsoft Sans Serif"/>
        </w:rPr>
        <w:t>In tough times, we can lose track of the basics of healthy living. Here’s a friendly reminder: eat healthy foods as much as possible. Stay connected with other family members, friends and co-workers while maintaining physical distancing. Get a good night’s sleep.</w:t>
      </w:r>
    </w:p>
    <w:p w:rsidR="003A7FA1" w:rsidRDefault="003A7FA1" w:rsidP="003A7FA1">
      <w:pPr>
        <w:spacing w:before="120" w:after="120"/>
        <w:rPr>
          <w:rFonts w:ascii="Microsoft Sans Serif" w:hAnsi="Microsoft Sans Serif" w:cs="Microsoft Sans Serif"/>
        </w:rPr>
      </w:pPr>
      <w:r>
        <w:rPr>
          <w:rFonts w:ascii="Microsoft Sans Serif" w:hAnsi="Microsoft Sans Serif" w:cs="Microsoft Sans Serif"/>
        </w:rPr>
        <w:t>Most of all, reach out for help if you need it. Alberta Health Services, the Government of Alberta, the Government of Canada your local municipality and hundreds of community groups have all kinds of support and assistance for Albertans.</w:t>
      </w:r>
    </w:p>
    <w:p w:rsidR="003A7FA1" w:rsidRDefault="003A7FA1" w:rsidP="003A7FA1">
      <w:pPr>
        <w:spacing w:before="120" w:after="120"/>
        <w:rPr>
          <w:rFonts w:ascii="Microsoft Sans Serif" w:hAnsi="Microsoft Sans Serif" w:cs="Microsoft Sans Serif"/>
        </w:rPr>
      </w:pPr>
      <w:r>
        <w:rPr>
          <w:rFonts w:ascii="Microsoft Sans Serif" w:hAnsi="Microsoft Sans Serif" w:cs="Microsoft Sans Serif"/>
        </w:rPr>
        <w:t>For information about healthy living for families during COVID-19, visit ahs.ca/healthytogether.</w:t>
      </w:r>
    </w:p>
    <w:p w:rsidR="00271036" w:rsidRPr="002D15DB" w:rsidRDefault="00271036" w:rsidP="003A7FA1">
      <w:pPr>
        <w:pStyle w:val="NormalWeb"/>
        <w:spacing w:before="0" w:beforeAutospacing="0" w:after="210" w:afterAutospacing="0" w:line="290" w:lineRule="atLeast"/>
        <w:rPr>
          <w:rFonts w:ascii="Arial" w:hAnsi="Arial" w:cs="Arial"/>
          <w:sz w:val="22"/>
          <w:szCs w:val="22"/>
        </w:rPr>
      </w:pPr>
    </w:p>
    <w:sectPr w:rsidR="00271036" w:rsidRPr="002D15DB" w:rsidSect="005B368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A92" w:rsidRDefault="00164A92" w:rsidP="00E50011">
      <w:r>
        <w:separator/>
      </w:r>
    </w:p>
  </w:endnote>
  <w:endnote w:type="continuationSeparator" w:id="0">
    <w:p w:rsidR="00164A92" w:rsidRDefault="00164A92"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A92" w:rsidRDefault="00164A92" w:rsidP="00E50011">
      <w:r>
        <w:separator/>
      </w:r>
    </w:p>
  </w:footnote>
  <w:footnote w:type="continuationSeparator" w:id="0">
    <w:p w:rsidR="00164A92" w:rsidRDefault="00164A92"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00" w:rsidRDefault="00365240" w:rsidP="003E139F">
    <w:pPr>
      <w:pStyle w:val="Header"/>
      <w:ind w:left="-426"/>
    </w:pPr>
    <w:r w:rsidRPr="004C60A2">
      <w:rPr>
        <w:noProof/>
        <w:lang w:val="en-US" w:eastAsia="en-US"/>
      </w:rPr>
      <w:drawing>
        <wp:inline distT="0" distB="0" distL="0" distR="0">
          <wp:extent cx="2352675" cy="676275"/>
          <wp:effectExtent l="0" t="0" r="9525" b="9525"/>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r w:rsidR="008B3300">
      <w:tab/>
    </w:r>
    <w:r w:rsidR="008B3300">
      <w:tab/>
    </w:r>
  </w:p>
  <w:p w:rsidR="008B3300" w:rsidRDefault="008B3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F0CB7"/>
    <w:multiLevelType w:val="multilevel"/>
    <w:tmpl w:val="E5AE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55DB2"/>
    <w:multiLevelType w:val="hybridMultilevel"/>
    <w:tmpl w:val="76005C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D420558"/>
    <w:multiLevelType w:val="multilevel"/>
    <w:tmpl w:val="4CA01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C00B9"/>
    <w:multiLevelType w:val="hybridMultilevel"/>
    <w:tmpl w:val="D7161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F45C71"/>
    <w:multiLevelType w:val="multilevel"/>
    <w:tmpl w:val="6142A2A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3D419B"/>
    <w:multiLevelType w:val="multilevel"/>
    <w:tmpl w:val="9406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67531"/>
    <w:multiLevelType w:val="multilevel"/>
    <w:tmpl w:val="6142A2A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54E2832"/>
    <w:multiLevelType w:val="hybridMultilevel"/>
    <w:tmpl w:val="9F24B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FE5396"/>
    <w:multiLevelType w:val="hybridMultilevel"/>
    <w:tmpl w:val="DF50C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FBC1A13"/>
    <w:multiLevelType w:val="hybridMultilevel"/>
    <w:tmpl w:val="E7BCAF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10"/>
  </w:num>
  <w:num w:numId="5">
    <w:abstractNumId w:val="9"/>
  </w:num>
  <w:num w:numId="6">
    <w:abstractNumId w:val="3"/>
  </w:num>
  <w:num w:numId="7">
    <w:abstractNumId w:val="8"/>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229DC"/>
    <w:rsid w:val="00062A6D"/>
    <w:rsid w:val="00066E0B"/>
    <w:rsid w:val="000C2F47"/>
    <w:rsid w:val="000D0D08"/>
    <w:rsid w:val="000E26BC"/>
    <w:rsid w:val="000E461A"/>
    <w:rsid w:val="00164A92"/>
    <w:rsid w:val="00166D62"/>
    <w:rsid w:val="00176C5A"/>
    <w:rsid w:val="00193C2F"/>
    <w:rsid w:val="001E5142"/>
    <w:rsid w:val="001E6889"/>
    <w:rsid w:val="001F2028"/>
    <w:rsid w:val="00271036"/>
    <w:rsid w:val="00283C33"/>
    <w:rsid w:val="002D15DB"/>
    <w:rsid w:val="00304D2A"/>
    <w:rsid w:val="003109C3"/>
    <w:rsid w:val="00365240"/>
    <w:rsid w:val="0036651B"/>
    <w:rsid w:val="00380EE8"/>
    <w:rsid w:val="003A7FA1"/>
    <w:rsid w:val="003E139F"/>
    <w:rsid w:val="00400A00"/>
    <w:rsid w:val="00410E0C"/>
    <w:rsid w:val="00433EBF"/>
    <w:rsid w:val="00434ADE"/>
    <w:rsid w:val="00471D37"/>
    <w:rsid w:val="00493DF2"/>
    <w:rsid w:val="004A6054"/>
    <w:rsid w:val="004A772C"/>
    <w:rsid w:val="004B27B3"/>
    <w:rsid w:val="004E4119"/>
    <w:rsid w:val="0052716D"/>
    <w:rsid w:val="00530A36"/>
    <w:rsid w:val="00563A65"/>
    <w:rsid w:val="00571317"/>
    <w:rsid w:val="005A4D5E"/>
    <w:rsid w:val="005A63B7"/>
    <w:rsid w:val="005B3682"/>
    <w:rsid w:val="005E367B"/>
    <w:rsid w:val="006131E8"/>
    <w:rsid w:val="006B4954"/>
    <w:rsid w:val="006B7407"/>
    <w:rsid w:val="00750BB9"/>
    <w:rsid w:val="007764FF"/>
    <w:rsid w:val="007C3EF1"/>
    <w:rsid w:val="007F4CF8"/>
    <w:rsid w:val="00822224"/>
    <w:rsid w:val="0083011E"/>
    <w:rsid w:val="00834FFC"/>
    <w:rsid w:val="00841A45"/>
    <w:rsid w:val="00851C1F"/>
    <w:rsid w:val="0088357B"/>
    <w:rsid w:val="008B3300"/>
    <w:rsid w:val="008B55A5"/>
    <w:rsid w:val="008F49AA"/>
    <w:rsid w:val="0092469E"/>
    <w:rsid w:val="0093323E"/>
    <w:rsid w:val="00953D22"/>
    <w:rsid w:val="00984D91"/>
    <w:rsid w:val="009F2611"/>
    <w:rsid w:val="009F5549"/>
    <w:rsid w:val="00AA2605"/>
    <w:rsid w:val="00AA553B"/>
    <w:rsid w:val="00AE152E"/>
    <w:rsid w:val="00B042F9"/>
    <w:rsid w:val="00B0750F"/>
    <w:rsid w:val="00B740B5"/>
    <w:rsid w:val="00B84232"/>
    <w:rsid w:val="00BB5546"/>
    <w:rsid w:val="00C10E0A"/>
    <w:rsid w:val="00CD10CC"/>
    <w:rsid w:val="00CD7213"/>
    <w:rsid w:val="00D61273"/>
    <w:rsid w:val="00D812BB"/>
    <w:rsid w:val="00DC3300"/>
    <w:rsid w:val="00E062CC"/>
    <w:rsid w:val="00E20500"/>
    <w:rsid w:val="00E2059B"/>
    <w:rsid w:val="00E32E23"/>
    <w:rsid w:val="00E4337F"/>
    <w:rsid w:val="00E50011"/>
    <w:rsid w:val="00E96671"/>
    <w:rsid w:val="00EB5425"/>
    <w:rsid w:val="00ED32A5"/>
    <w:rsid w:val="00FC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32"/>
      </o:rules>
    </o:shapelayout>
  </w:shapeDefaults>
  <w:decimalSymbol w:val="."/>
  <w:listSeparator w:val=","/>
  <w15:chartTrackingRefBased/>
  <w15:docId w15:val="{88824882-912F-4F50-B89B-6D58F273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193C2F"/>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066E0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B740B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011"/>
    <w:pPr>
      <w:tabs>
        <w:tab w:val="center" w:pos="4680"/>
        <w:tab w:val="right" w:pos="9360"/>
      </w:tabs>
    </w:pPr>
  </w:style>
  <w:style w:type="character" w:customStyle="1" w:styleId="HeaderChar">
    <w:name w:val="Header Char"/>
    <w:basedOn w:val="DefaultParagraphFont"/>
    <w:link w:val="Header"/>
    <w:uiPriority w:val="99"/>
    <w:semiHidden/>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hAnsi="Tahoma" w:cs="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character" w:customStyle="1" w:styleId="Heading2Char">
    <w:name w:val="Heading 2 Char"/>
    <w:link w:val="Heading2"/>
    <w:uiPriority w:val="9"/>
    <w:rsid w:val="00066E0B"/>
    <w:rPr>
      <w:rFonts w:ascii="Times New Roman" w:eastAsia="Times New Roman" w:hAnsi="Times New Roman"/>
      <w:b/>
      <w:bCs/>
      <w:sz w:val="36"/>
      <w:szCs w:val="36"/>
    </w:rPr>
  </w:style>
  <w:style w:type="paragraph" w:styleId="NormalWeb">
    <w:name w:val="Normal (Web)"/>
    <w:basedOn w:val="Normal"/>
    <w:uiPriority w:val="99"/>
    <w:unhideWhenUsed/>
    <w:rsid w:val="00066E0B"/>
    <w:pPr>
      <w:spacing w:before="100" w:beforeAutospacing="1" w:after="100" w:afterAutospacing="1"/>
    </w:pPr>
  </w:style>
  <w:style w:type="character" w:customStyle="1" w:styleId="Heading1Char">
    <w:name w:val="Heading 1 Char"/>
    <w:link w:val="Heading1"/>
    <w:uiPriority w:val="9"/>
    <w:rsid w:val="00193C2F"/>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B740B5"/>
    <w:rPr>
      <w:rFonts w:ascii="Calibri Light" w:eastAsia="Times New Roman" w:hAnsi="Calibri Light" w:cs="Times New Roman"/>
      <w:b/>
      <w:bCs/>
      <w:sz w:val="26"/>
      <w:szCs w:val="26"/>
      <w:lang w:val="en-CA" w:eastAsia="en-CA"/>
    </w:rPr>
  </w:style>
  <w:style w:type="character" w:customStyle="1" w:styleId="hwlinktext">
    <w:name w:val="hwlinktext"/>
    <w:rsid w:val="00B740B5"/>
  </w:style>
  <w:style w:type="character" w:customStyle="1" w:styleId="hwaccessibilitytext">
    <w:name w:val="hwaccessibilitytext"/>
    <w:rsid w:val="00953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16006">
      <w:bodyDiv w:val="1"/>
      <w:marLeft w:val="0"/>
      <w:marRight w:val="0"/>
      <w:marTop w:val="0"/>
      <w:marBottom w:val="0"/>
      <w:divBdr>
        <w:top w:val="none" w:sz="0" w:space="0" w:color="auto"/>
        <w:left w:val="none" w:sz="0" w:space="0" w:color="auto"/>
        <w:bottom w:val="none" w:sz="0" w:space="0" w:color="auto"/>
        <w:right w:val="none" w:sz="0" w:space="0" w:color="auto"/>
      </w:divBdr>
    </w:div>
    <w:div w:id="22341724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10414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527">
      <w:bodyDiv w:val="1"/>
      <w:marLeft w:val="0"/>
      <w:marRight w:val="0"/>
      <w:marTop w:val="0"/>
      <w:marBottom w:val="0"/>
      <w:divBdr>
        <w:top w:val="none" w:sz="0" w:space="0" w:color="auto"/>
        <w:left w:val="none" w:sz="0" w:space="0" w:color="auto"/>
        <w:bottom w:val="none" w:sz="0" w:space="0" w:color="auto"/>
        <w:right w:val="none" w:sz="0" w:space="0" w:color="auto"/>
      </w:divBdr>
    </w:div>
    <w:div w:id="155157501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lbertahealthservices.ca/9966.asp"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becca.johnson2@albertahealthservices.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71996-677F-40E2-9D44-BA1D7F714E21}"/>
</file>

<file path=customXml/itemProps2.xml><?xml version="1.0" encoding="utf-8"?>
<ds:datastoreItem xmlns:ds="http://schemas.openxmlformats.org/officeDocument/2006/customXml" ds:itemID="{F3A5722B-3013-481A-AFB4-1B9A3B4F543E}"/>
</file>

<file path=customXml/itemProps3.xml><?xml version="1.0" encoding="utf-8"?>
<ds:datastoreItem xmlns:ds="http://schemas.openxmlformats.org/officeDocument/2006/customXml" ds:itemID="{49C858A6-CCC5-4861-AE57-CAE057B9782F}"/>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Wellness article - Finding a new normal</vt:lpstr>
    </vt:vector>
  </TitlesOfParts>
  <Company>Alberta Health Services</Company>
  <LinksUpToDate>false</LinksUpToDate>
  <CharactersWithSpaces>3251</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Finding a new normal</dc:title>
  <dc:subject/>
  <dc:creator>Alberta Health Services</dc:creator>
  <cp:keywords/>
  <dc:description/>
  <cp:lastModifiedBy>Rebecca Johnson</cp:lastModifiedBy>
  <cp:revision>2</cp:revision>
  <cp:lastPrinted>2014-04-24T14:30:00Z</cp:lastPrinted>
  <dcterms:created xsi:type="dcterms:W3CDTF">2020-06-25T19:44:00Z</dcterms:created>
  <dcterms:modified xsi:type="dcterms:W3CDTF">2020-06-25T19:44:00Z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