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6146D" w14:textId="77777777" w:rsidR="00E20500" w:rsidRPr="00530A36" w:rsidRDefault="0052716D">
      <w:pPr>
        <w:rPr>
          <w:rFonts w:ascii="Arial" w:hAnsi="Arial" w:cs="Arial"/>
          <w:b/>
          <w:sz w:val="32"/>
          <w:szCs w:val="32"/>
        </w:rPr>
      </w:pPr>
      <w:r w:rsidRPr="00530A36">
        <w:rPr>
          <w:rFonts w:ascii="Arial" w:hAnsi="Arial" w:cs="Arial"/>
          <w:b/>
          <w:sz w:val="32"/>
          <w:szCs w:val="32"/>
        </w:rPr>
        <w:t>Wellness Articles</w:t>
      </w:r>
    </w:p>
    <w:p w14:paraId="524A54DD" w14:textId="77777777" w:rsidR="008F49AA" w:rsidRPr="007F4CF8" w:rsidRDefault="0052716D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>Attached are</w:t>
      </w:r>
      <w:r w:rsidR="00E32E23" w:rsidRPr="007F4CF8">
        <w:rPr>
          <w:rFonts w:ascii="Arial" w:hAnsi="Arial" w:cs="Arial"/>
          <w:sz w:val="22"/>
          <w:szCs w:val="22"/>
        </w:rPr>
        <w:t xml:space="preserve"> </w:t>
      </w:r>
      <w:r w:rsidR="008F49AA" w:rsidRPr="007F4CF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F4CF8">
        <w:rPr>
          <w:rFonts w:ascii="Arial" w:hAnsi="Arial" w:cs="Arial"/>
          <w:sz w:val="22"/>
          <w:szCs w:val="22"/>
        </w:rPr>
        <w:t>articles</w:t>
      </w:r>
      <w:r w:rsidR="008F49AA" w:rsidRPr="007F4CF8">
        <w:rPr>
          <w:rFonts w:ascii="Arial" w:hAnsi="Arial" w:cs="Arial"/>
          <w:sz w:val="22"/>
          <w:szCs w:val="22"/>
        </w:rPr>
        <w:t xml:space="preserve"> provi</w:t>
      </w:r>
      <w:r w:rsidR="003109C3" w:rsidRPr="007F4CF8">
        <w:rPr>
          <w:rFonts w:ascii="Arial" w:hAnsi="Arial" w:cs="Arial"/>
          <w:sz w:val="22"/>
          <w:szCs w:val="22"/>
        </w:rPr>
        <w:t xml:space="preserve">ded by Alberta Health Services. </w:t>
      </w:r>
      <w:r w:rsidR="0036651B" w:rsidRPr="007F4CF8">
        <w:rPr>
          <w:rFonts w:ascii="Arial" w:hAnsi="Arial" w:cs="Arial"/>
          <w:sz w:val="22"/>
          <w:szCs w:val="22"/>
        </w:rPr>
        <w:t xml:space="preserve">As a way to help all Albertans live a healthy life, we </w:t>
      </w:r>
      <w:r w:rsidR="003109C3" w:rsidRPr="007F4CF8">
        <w:rPr>
          <w:rFonts w:ascii="Arial" w:hAnsi="Arial" w:cs="Arial"/>
          <w:sz w:val="22"/>
          <w:szCs w:val="22"/>
        </w:rPr>
        <w:t>welcome and encourage</w:t>
      </w:r>
      <w:r w:rsidR="0036651B" w:rsidRPr="007F4CF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F4CF8">
        <w:rPr>
          <w:rFonts w:ascii="Arial" w:hAnsi="Arial" w:cs="Arial"/>
          <w:sz w:val="22"/>
          <w:szCs w:val="22"/>
        </w:rPr>
        <w:t>free</w:t>
      </w:r>
      <w:r w:rsidR="0036651B" w:rsidRPr="007F4CF8">
        <w:rPr>
          <w:rFonts w:ascii="Arial" w:hAnsi="Arial" w:cs="Arial"/>
          <w:sz w:val="22"/>
          <w:szCs w:val="22"/>
        </w:rPr>
        <w:t xml:space="preserve"> of charge. </w:t>
      </w:r>
      <w:r w:rsidR="003109C3" w:rsidRPr="007F4CF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14:paraId="08A69621" w14:textId="77777777" w:rsidR="003109C3" w:rsidRPr="007F4CF8" w:rsidRDefault="003109C3" w:rsidP="00E32E23">
      <w:pPr>
        <w:rPr>
          <w:rFonts w:ascii="Arial" w:hAnsi="Arial" w:cs="Arial"/>
          <w:sz w:val="22"/>
          <w:szCs w:val="22"/>
        </w:rPr>
      </w:pPr>
    </w:p>
    <w:p w14:paraId="79DA1C6B" w14:textId="77777777" w:rsidR="008F49AA" w:rsidRDefault="008F49AA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 xml:space="preserve">If you would like to be added to </w:t>
      </w:r>
      <w:r w:rsidR="0036651B" w:rsidRPr="007F4CF8">
        <w:rPr>
          <w:rFonts w:ascii="Arial" w:hAnsi="Arial" w:cs="Arial"/>
          <w:sz w:val="22"/>
          <w:szCs w:val="22"/>
        </w:rPr>
        <w:t>the</w:t>
      </w:r>
      <w:r w:rsidRPr="007F4CF8">
        <w:rPr>
          <w:rFonts w:ascii="Arial" w:hAnsi="Arial" w:cs="Arial"/>
          <w:sz w:val="22"/>
          <w:szCs w:val="22"/>
        </w:rPr>
        <w:t xml:space="preserve"> distribution list </w:t>
      </w:r>
      <w:r w:rsidR="0036651B" w:rsidRPr="007F4CF8">
        <w:rPr>
          <w:rFonts w:ascii="Arial" w:hAnsi="Arial" w:cs="Arial"/>
          <w:sz w:val="22"/>
          <w:szCs w:val="22"/>
        </w:rPr>
        <w:t xml:space="preserve">for </w:t>
      </w:r>
      <w:r w:rsidR="0052716D" w:rsidRPr="007F4CF8">
        <w:rPr>
          <w:rFonts w:ascii="Arial" w:hAnsi="Arial" w:cs="Arial"/>
          <w:sz w:val="22"/>
          <w:szCs w:val="22"/>
        </w:rPr>
        <w:t>these</w:t>
      </w:r>
      <w:r w:rsidR="0036651B" w:rsidRPr="007F4CF8">
        <w:rPr>
          <w:rFonts w:ascii="Arial" w:hAnsi="Arial" w:cs="Arial"/>
          <w:sz w:val="22"/>
          <w:szCs w:val="22"/>
        </w:rPr>
        <w:t xml:space="preserve"> articles, please </w:t>
      </w:r>
      <w:r w:rsidRPr="007F4CF8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7F4CF8">
          <w:rPr>
            <w:rStyle w:val="Hyperlink"/>
            <w:rFonts w:ascii="Arial" w:hAnsi="Arial" w:cs="Arial"/>
            <w:sz w:val="22"/>
            <w:szCs w:val="22"/>
          </w:rPr>
          <w:t>Rebecca.johnson2@albertahealthservices.ca</w:t>
        </w:r>
      </w:hyperlink>
      <w:r w:rsidR="0036651B" w:rsidRPr="007F4CF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14:paraId="3F812A0F" w14:textId="77777777" w:rsidR="0092469E" w:rsidRDefault="0092469E" w:rsidP="00E32E23">
      <w:pPr>
        <w:rPr>
          <w:rFonts w:ascii="Arial" w:hAnsi="Arial" w:cs="Arial"/>
          <w:sz w:val="22"/>
          <w:szCs w:val="22"/>
        </w:rPr>
      </w:pPr>
    </w:p>
    <w:p w14:paraId="59375E95" w14:textId="77777777" w:rsidR="00851C1F" w:rsidRDefault="00851C1F" w:rsidP="00851C1F">
      <w:r w:rsidRPr="00A235F6">
        <w:rPr>
          <w:rFonts w:ascii="Arial" w:hAnsi="Arial" w:cs="Arial"/>
          <w:sz w:val="22"/>
          <w:szCs w:val="22"/>
        </w:rPr>
        <w:t>An archive of past wellness articles is available at</w:t>
      </w:r>
      <w:r w:rsidRPr="00F9396D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F9396D">
          <w:rPr>
            <w:rStyle w:val="Hyperlink"/>
            <w:rFonts w:ascii="Arial" w:hAnsi="Arial" w:cs="Arial"/>
            <w:sz w:val="22"/>
            <w:szCs w:val="22"/>
          </w:rPr>
          <w:t>http://www.albertahealthservices.ca/9966.asp</w:t>
        </w:r>
      </w:hyperlink>
    </w:p>
    <w:p w14:paraId="3C3471DD" w14:textId="77777777" w:rsidR="003109C3" w:rsidRPr="00530A36" w:rsidRDefault="003109C3" w:rsidP="00E32E23">
      <w:pPr>
        <w:rPr>
          <w:rFonts w:ascii="Arial" w:hAnsi="Arial" w:cs="Arial"/>
        </w:rPr>
      </w:pPr>
    </w:p>
    <w:p w14:paraId="43010F2A" w14:textId="77777777" w:rsidR="008F49AA" w:rsidRPr="005A63B7" w:rsidRDefault="0020781A" w:rsidP="008F49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67DB31A2" wp14:editId="5F0C106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296025" cy="0"/>
                <wp:effectExtent l="0" t="0" r="952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AB5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95pt;margin-top:3.85pt;width:495.7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IN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nyPkSI9&#10;tOjx4HWMjPJ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"/>
            </w:pict>
          </mc:Fallback>
        </mc:AlternateContent>
      </w:r>
    </w:p>
    <w:p w14:paraId="1AAF9CF8" w14:textId="659F2C8F" w:rsidR="008F49AA" w:rsidRPr="005A63B7" w:rsidRDefault="00C10E0A" w:rsidP="008F49AA">
      <w:pPr>
        <w:rPr>
          <w:rFonts w:ascii="Arial" w:hAnsi="Arial" w:cs="Arial"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Proposed publication d</w:t>
      </w:r>
      <w:r w:rsidR="008F49AA" w:rsidRPr="005A63B7">
        <w:rPr>
          <w:rFonts w:ascii="Arial" w:hAnsi="Arial" w:cs="Arial"/>
          <w:b/>
          <w:sz w:val="22"/>
          <w:szCs w:val="22"/>
        </w:rPr>
        <w:t>ate:</w:t>
      </w:r>
      <w:r w:rsidR="008F49AA" w:rsidRPr="005A63B7">
        <w:rPr>
          <w:rFonts w:ascii="Arial" w:hAnsi="Arial" w:cs="Arial"/>
          <w:sz w:val="22"/>
          <w:szCs w:val="22"/>
        </w:rPr>
        <w:t xml:space="preserve"> </w:t>
      </w:r>
      <w:r w:rsidR="00E66836">
        <w:rPr>
          <w:rFonts w:ascii="Arial" w:hAnsi="Arial" w:cs="Arial"/>
          <w:sz w:val="22"/>
          <w:szCs w:val="22"/>
        </w:rPr>
        <w:t xml:space="preserve">Nov. </w:t>
      </w:r>
      <w:r w:rsidR="00DF4F53">
        <w:rPr>
          <w:rFonts w:ascii="Arial" w:hAnsi="Arial" w:cs="Arial"/>
          <w:sz w:val="22"/>
          <w:szCs w:val="22"/>
        </w:rPr>
        <w:t>30</w:t>
      </w:r>
      <w:r w:rsidR="00F74CC0">
        <w:rPr>
          <w:rFonts w:ascii="Arial" w:hAnsi="Arial" w:cs="Arial"/>
          <w:sz w:val="22"/>
          <w:szCs w:val="22"/>
        </w:rPr>
        <w:t>, 2020</w:t>
      </w:r>
    </w:p>
    <w:p w14:paraId="5E25A059" w14:textId="77777777" w:rsidR="008F49AA" w:rsidRPr="005A63B7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Content provided by:</w:t>
      </w:r>
      <w:r w:rsidR="00DC3300">
        <w:rPr>
          <w:rFonts w:ascii="Arial" w:hAnsi="Arial" w:cs="Arial"/>
          <w:b/>
          <w:sz w:val="22"/>
          <w:szCs w:val="22"/>
        </w:rPr>
        <w:t xml:space="preserve"> </w:t>
      </w:r>
      <w:r w:rsidR="004A6054" w:rsidRPr="00DC3300">
        <w:rPr>
          <w:rFonts w:ascii="Arial" w:hAnsi="Arial" w:cs="Arial"/>
          <w:sz w:val="22"/>
          <w:szCs w:val="22"/>
        </w:rPr>
        <w:t xml:space="preserve">Alberta Health </w:t>
      </w:r>
      <w:r w:rsidR="00E44D58">
        <w:rPr>
          <w:rFonts w:ascii="Arial" w:hAnsi="Arial" w:cs="Arial"/>
          <w:sz w:val="22"/>
          <w:szCs w:val="22"/>
        </w:rPr>
        <w:t>Services</w:t>
      </w:r>
      <w:r w:rsidR="00710120">
        <w:rPr>
          <w:rFonts w:ascii="Arial" w:hAnsi="Arial" w:cs="Arial"/>
          <w:sz w:val="22"/>
          <w:szCs w:val="22"/>
        </w:rPr>
        <w:t>, myhealth.alberta.ca</w:t>
      </w:r>
    </w:p>
    <w:p w14:paraId="64855065" w14:textId="77777777" w:rsidR="006131E8" w:rsidRDefault="0020781A" w:rsidP="00F26791"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CDD5518" wp14:editId="02165D3A">
                <wp:simplePos x="0" y="0"/>
                <wp:positionH relativeFrom="column">
                  <wp:posOffset>-75565</wp:posOffset>
                </wp:positionH>
                <wp:positionV relativeFrom="paragraph">
                  <wp:posOffset>141604</wp:posOffset>
                </wp:positionV>
                <wp:extent cx="629602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556B4" id="AutoShape 3" o:spid="_x0000_s1026" type="#_x0000_t32" style="position:absolute;margin-left:-5.95pt;margin-top:11.15pt;width:495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4u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/t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"/>
            </w:pict>
          </mc:Fallback>
        </mc:AlternateContent>
      </w:r>
    </w:p>
    <w:p w14:paraId="696A1944" w14:textId="77777777" w:rsidR="00D90BFE" w:rsidRDefault="00D90BFE" w:rsidP="00D90BFE">
      <w:pPr>
        <w:shd w:val="clear" w:color="auto" w:fill="FFFFFF"/>
        <w:spacing w:after="100" w:afterAutospacing="1"/>
        <w:rPr>
          <w:rFonts w:ascii="Arial" w:hAnsi="Arial" w:cs="Arial"/>
          <w:sz w:val="22"/>
          <w:szCs w:val="22"/>
        </w:rPr>
      </w:pPr>
    </w:p>
    <w:p w14:paraId="3D2F8671" w14:textId="5308C48D" w:rsidR="008119D1" w:rsidRPr="000E562B" w:rsidRDefault="008119D1" w:rsidP="004E07E8">
      <w:pPr>
        <w:pStyle w:val="Heading1"/>
        <w:rPr>
          <w:rFonts w:ascii="Arial" w:hAnsi="Arial" w:cs="Arial"/>
          <w:b/>
        </w:rPr>
      </w:pPr>
      <w:r w:rsidRPr="000E562B">
        <w:rPr>
          <w:rFonts w:ascii="Arial" w:hAnsi="Arial" w:cs="Arial"/>
          <w:b/>
        </w:rPr>
        <w:t xml:space="preserve">Mental Health in the Workplace </w:t>
      </w:r>
    </w:p>
    <w:p w14:paraId="6213817E" w14:textId="77777777" w:rsidR="004E07E8" w:rsidRPr="004E07E8" w:rsidRDefault="004E07E8" w:rsidP="008119D1">
      <w:pPr>
        <w:rPr>
          <w:rFonts w:ascii="Arial" w:hAnsi="Arial" w:cs="Arial"/>
          <w:b/>
        </w:rPr>
      </w:pPr>
    </w:p>
    <w:p w14:paraId="63456355" w14:textId="77777777" w:rsidR="008119D1" w:rsidRPr="004E07E8" w:rsidRDefault="008119D1" w:rsidP="008119D1">
      <w:pPr>
        <w:rPr>
          <w:rFonts w:ascii="Arial" w:hAnsi="Arial" w:cs="Arial"/>
          <w:b/>
        </w:rPr>
      </w:pPr>
      <w:r w:rsidRPr="004E07E8">
        <w:rPr>
          <w:rFonts w:ascii="Arial" w:hAnsi="Arial" w:cs="Arial"/>
        </w:rPr>
        <w:t xml:space="preserve">Mental Health is our ability to cope with the normal stresses of life. </w:t>
      </w:r>
    </w:p>
    <w:p w14:paraId="5DCDA40E" w14:textId="77777777" w:rsidR="004E07E8" w:rsidRDefault="008119D1" w:rsidP="008119D1">
      <w:pPr>
        <w:rPr>
          <w:rFonts w:ascii="Arial" w:hAnsi="Arial" w:cs="Arial"/>
        </w:rPr>
      </w:pPr>
      <w:r w:rsidRPr="004E07E8">
        <w:rPr>
          <w:rFonts w:ascii="Arial" w:hAnsi="Arial" w:cs="Arial"/>
        </w:rPr>
        <w:t>We all have mental health</w:t>
      </w:r>
      <w:r w:rsidR="004E07E8">
        <w:rPr>
          <w:rFonts w:ascii="Arial" w:hAnsi="Arial" w:cs="Arial"/>
        </w:rPr>
        <w:t xml:space="preserve">. But </w:t>
      </w:r>
      <w:r w:rsidRPr="004E07E8">
        <w:rPr>
          <w:rFonts w:ascii="Arial" w:hAnsi="Arial" w:cs="Arial"/>
        </w:rPr>
        <w:t xml:space="preserve">we all have varying levels of wellness.  </w:t>
      </w:r>
    </w:p>
    <w:p w14:paraId="78009C40" w14:textId="7EFCB201" w:rsidR="008119D1" w:rsidRPr="004E07E8" w:rsidRDefault="004E07E8" w:rsidP="008119D1">
      <w:pPr>
        <w:rPr>
          <w:rFonts w:ascii="Arial" w:hAnsi="Arial" w:cs="Arial"/>
        </w:rPr>
      </w:pPr>
      <w:r>
        <w:rPr>
          <w:rFonts w:ascii="Arial" w:hAnsi="Arial" w:cs="Arial"/>
        </w:rPr>
        <w:t>One in five</w:t>
      </w:r>
      <w:r w:rsidR="008119D1" w:rsidRPr="004E07E8">
        <w:rPr>
          <w:rFonts w:ascii="Arial" w:hAnsi="Arial" w:cs="Arial"/>
        </w:rPr>
        <w:t xml:space="preserve"> Canadians experience </w:t>
      </w:r>
      <w:r>
        <w:rPr>
          <w:rFonts w:ascii="Arial" w:hAnsi="Arial" w:cs="Arial"/>
        </w:rPr>
        <w:t>mental illness each year. Approximately 500,000 Canadians miss</w:t>
      </w:r>
      <w:r w:rsidR="008119D1" w:rsidRPr="004E07E8">
        <w:rPr>
          <w:rFonts w:ascii="Arial" w:hAnsi="Arial" w:cs="Arial"/>
        </w:rPr>
        <w:t xml:space="preserve"> work each year because of their mental health.</w:t>
      </w:r>
    </w:p>
    <w:p w14:paraId="4A77446D" w14:textId="2CE4195E" w:rsidR="008119D1" w:rsidRPr="004E07E8" w:rsidRDefault="008119D1" w:rsidP="008119D1">
      <w:pPr>
        <w:rPr>
          <w:rFonts w:ascii="Arial" w:hAnsi="Arial" w:cs="Arial"/>
        </w:rPr>
      </w:pPr>
      <w:r w:rsidRPr="004E07E8">
        <w:rPr>
          <w:rFonts w:ascii="Arial" w:hAnsi="Arial" w:cs="Arial"/>
        </w:rPr>
        <w:t xml:space="preserve">Of those people who are struggling to manage their mental health, statistics show that only about a third will seek help. </w:t>
      </w:r>
      <w:r w:rsidR="004E07E8">
        <w:rPr>
          <w:rFonts w:ascii="Arial" w:hAnsi="Arial" w:cs="Arial"/>
        </w:rPr>
        <w:t>Many</w:t>
      </w:r>
      <w:r w:rsidRPr="004E07E8">
        <w:rPr>
          <w:rFonts w:ascii="Arial" w:hAnsi="Arial" w:cs="Arial"/>
        </w:rPr>
        <w:t xml:space="preserve"> will never receive the help they need to manage their symptoms.</w:t>
      </w:r>
    </w:p>
    <w:p w14:paraId="5C88E921" w14:textId="7D350581" w:rsidR="008119D1" w:rsidRDefault="004E07E8" w:rsidP="008119D1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119D1" w:rsidRPr="004E07E8">
        <w:rPr>
          <w:rFonts w:ascii="Arial" w:hAnsi="Arial" w:cs="Arial"/>
        </w:rPr>
        <w:t xml:space="preserve">o support employees </w:t>
      </w:r>
      <w:r>
        <w:rPr>
          <w:rFonts w:ascii="Arial" w:hAnsi="Arial" w:cs="Arial"/>
        </w:rPr>
        <w:t>manage</w:t>
      </w:r>
      <w:r w:rsidR="008119D1" w:rsidRPr="004E07E8">
        <w:rPr>
          <w:rFonts w:ascii="Arial" w:hAnsi="Arial" w:cs="Arial"/>
        </w:rPr>
        <w:t xml:space="preserve"> their mental health, strategies </w:t>
      </w:r>
      <w:r>
        <w:rPr>
          <w:rFonts w:ascii="Arial" w:hAnsi="Arial" w:cs="Arial"/>
        </w:rPr>
        <w:t xml:space="preserve">may </w:t>
      </w:r>
      <w:r w:rsidR="008119D1" w:rsidRPr="004E07E8">
        <w:rPr>
          <w:rFonts w:ascii="Arial" w:hAnsi="Arial" w:cs="Arial"/>
        </w:rPr>
        <w:t>include:</w:t>
      </w:r>
    </w:p>
    <w:p w14:paraId="74B98834" w14:textId="77777777" w:rsidR="004C2177" w:rsidRPr="004E07E8" w:rsidRDefault="004C2177" w:rsidP="008119D1">
      <w:pPr>
        <w:rPr>
          <w:rFonts w:ascii="Arial" w:hAnsi="Arial" w:cs="Arial"/>
        </w:rPr>
      </w:pPr>
    </w:p>
    <w:p w14:paraId="0B648789" w14:textId="6F5C9BC1" w:rsidR="008119D1" w:rsidRPr="004C2177" w:rsidRDefault="004E07E8" w:rsidP="004C2177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4C2177">
        <w:rPr>
          <w:rFonts w:ascii="Arial" w:hAnsi="Arial" w:cs="Arial"/>
        </w:rPr>
        <w:t>Use a fit for work approach. A</w:t>
      </w:r>
      <w:r w:rsidR="008119D1" w:rsidRPr="004C2177">
        <w:rPr>
          <w:rFonts w:ascii="Arial" w:hAnsi="Arial" w:cs="Arial"/>
        </w:rPr>
        <w:t>re there ways you can include wellness into the workplace to prevent time lost?</w:t>
      </w:r>
    </w:p>
    <w:p w14:paraId="2AB03F81" w14:textId="4ED01CBF" w:rsidR="008119D1" w:rsidRPr="004C2177" w:rsidRDefault="008119D1" w:rsidP="004C2177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4C2177">
        <w:rPr>
          <w:rFonts w:ascii="Arial" w:hAnsi="Arial" w:cs="Arial"/>
        </w:rPr>
        <w:t>Promote Employee and Family Assistance Programs or benefit plans that cover the cost of counselling support</w:t>
      </w:r>
      <w:r w:rsidR="004E07E8" w:rsidRPr="004C2177">
        <w:rPr>
          <w:rFonts w:ascii="Arial" w:hAnsi="Arial" w:cs="Arial"/>
        </w:rPr>
        <w:t>.</w:t>
      </w:r>
    </w:p>
    <w:p w14:paraId="4680FC33" w14:textId="095708F5" w:rsidR="008119D1" w:rsidRPr="004C2177" w:rsidRDefault="008119D1" w:rsidP="004C2177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4C2177">
        <w:rPr>
          <w:rFonts w:ascii="Arial" w:hAnsi="Arial" w:cs="Arial"/>
        </w:rPr>
        <w:t>Incorporate education on managing stress and different aspects of men</w:t>
      </w:r>
      <w:r w:rsidR="004E07E8" w:rsidRPr="004C2177">
        <w:rPr>
          <w:rFonts w:ascii="Arial" w:hAnsi="Arial" w:cs="Arial"/>
        </w:rPr>
        <w:t>tal health into the workplace. A</w:t>
      </w:r>
      <w:r w:rsidRPr="004C2177">
        <w:rPr>
          <w:rFonts w:ascii="Arial" w:hAnsi="Arial" w:cs="Arial"/>
        </w:rPr>
        <w:t>ccess your workplace insurance provider to determine if they offer education sessions or connect with your local Addiction &amp; Mental Health office for support</w:t>
      </w:r>
    </w:p>
    <w:p w14:paraId="7D8C867E" w14:textId="0AC3A70C" w:rsidR="008119D1" w:rsidRPr="004C2177" w:rsidRDefault="008119D1" w:rsidP="004C2177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4C2177">
        <w:rPr>
          <w:rFonts w:ascii="Arial" w:hAnsi="Arial" w:cs="Arial"/>
        </w:rPr>
        <w:t>Access digital resources to address any gaps in your policy pertaining</w:t>
      </w:r>
      <w:r w:rsidR="004E07E8" w:rsidRPr="004C2177">
        <w:rPr>
          <w:rFonts w:ascii="Arial" w:hAnsi="Arial" w:cs="Arial"/>
        </w:rPr>
        <w:t xml:space="preserve"> to staff </w:t>
      </w:r>
    </w:p>
    <w:p w14:paraId="1310967F" w14:textId="77777777" w:rsidR="008119D1" w:rsidRPr="004C2177" w:rsidRDefault="008119D1" w:rsidP="004C2177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4C2177">
        <w:rPr>
          <w:rFonts w:ascii="Arial" w:hAnsi="Arial" w:cs="Arial"/>
        </w:rPr>
        <w:t>Reach out to your local Addiction &amp; Mental Health office for guidance in how to address mental health concerns in the workplace, arrange education sessions, or to learn about what resources are available for your staff</w:t>
      </w:r>
    </w:p>
    <w:p w14:paraId="7E6A5063" w14:textId="73C50ED0" w:rsidR="008119D1" w:rsidRPr="004E07E8" w:rsidRDefault="008119D1" w:rsidP="008119D1">
      <w:pPr>
        <w:rPr>
          <w:rFonts w:ascii="Arial" w:hAnsi="Arial" w:cs="Arial"/>
        </w:rPr>
      </w:pPr>
      <w:r w:rsidRPr="004E07E8">
        <w:rPr>
          <w:rFonts w:ascii="Arial" w:hAnsi="Arial" w:cs="Arial"/>
        </w:rPr>
        <w:t xml:space="preserve">If you, or someone you know is struggling with their mental health, call </w:t>
      </w:r>
      <w:r w:rsidR="004C2177">
        <w:rPr>
          <w:rFonts w:ascii="Arial" w:hAnsi="Arial" w:cs="Arial"/>
        </w:rPr>
        <w:t>811</w:t>
      </w:r>
      <w:r w:rsidRPr="004E07E8">
        <w:rPr>
          <w:rFonts w:ascii="Arial" w:hAnsi="Arial" w:cs="Arial"/>
        </w:rPr>
        <w:t xml:space="preserve"> or your local Add</w:t>
      </w:r>
      <w:r w:rsidR="004C2177">
        <w:rPr>
          <w:rFonts w:ascii="Arial" w:hAnsi="Arial" w:cs="Arial"/>
        </w:rPr>
        <w:t xml:space="preserve">iction &amp; Mental Health office. </w:t>
      </w:r>
      <w:r w:rsidRPr="004E07E8">
        <w:rPr>
          <w:rFonts w:ascii="Arial" w:hAnsi="Arial" w:cs="Arial"/>
        </w:rPr>
        <w:t>Help is available.</w:t>
      </w:r>
    </w:p>
    <w:p w14:paraId="2F659A3F" w14:textId="7E66AF23" w:rsidR="009904A9" w:rsidRPr="004E07E8" w:rsidRDefault="009904A9" w:rsidP="008119D1">
      <w:pPr>
        <w:pStyle w:val="Heading1"/>
        <w:rPr>
          <w:rFonts w:ascii="Arial" w:hAnsi="Arial" w:cs="Arial"/>
          <w:color w:val="auto"/>
          <w:sz w:val="22"/>
          <w:szCs w:val="22"/>
        </w:rPr>
      </w:pPr>
    </w:p>
    <w:sectPr w:rsidR="009904A9" w:rsidRPr="004E07E8" w:rsidSect="005B3682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B73E5" w14:textId="77777777" w:rsidR="007E7206" w:rsidRDefault="007E7206" w:rsidP="00E50011">
      <w:r>
        <w:separator/>
      </w:r>
    </w:p>
  </w:endnote>
  <w:endnote w:type="continuationSeparator" w:id="0">
    <w:p w14:paraId="2FEE0EA7" w14:textId="77777777" w:rsidR="007E7206" w:rsidRDefault="007E7206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90815" w14:textId="77777777" w:rsidR="007E7206" w:rsidRDefault="007E7206" w:rsidP="00E50011">
      <w:r>
        <w:separator/>
      </w:r>
    </w:p>
  </w:footnote>
  <w:footnote w:type="continuationSeparator" w:id="0">
    <w:p w14:paraId="37836969" w14:textId="77777777" w:rsidR="007E7206" w:rsidRDefault="007E7206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0F27B" w14:textId="77777777" w:rsidR="00BC5E58" w:rsidRDefault="000908DA" w:rsidP="003E139F">
    <w:pPr>
      <w:pStyle w:val="Header"/>
      <w:ind w:left="-426"/>
    </w:pPr>
    <w:r>
      <w:rPr>
        <w:noProof/>
        <w:lang w:val="en-US" w:eastAsia="en-US"/>
      </w:rPr>
      <w:drawing>
        <wp:inline distT="0" distB="0" distL="0" distR="0" wp14:anchorId="38C8673C" wp14:editId="7B2D32F9">
          <wp:extent cx="2349500" cy="679450"/>
          <wp:effectExtent l="19050" t="0" r="0" b="0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5E58">
      <w:tab/>
    </w:r>
    <w:r w:rsidR="00BC5E58">
      <w:tab/>
    </w:r>
  </w:p>
  <w:p w14:paraId="3B434628" w14:textId="77777777" w:rsidR="00BC5E58" w:rsidRDefault="00BC5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65E3"/>
    <w:multiLevelType w:val="hybridMultilevel"/>
    <w:tmpl w:val="77440DF8"/>
    <w:lvl w:ilvl="0" w:tplc="90BE3A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C2A37"/>
    <w:multiLevelType w:val="multilevel"/>
    <w:tmpl w:val="76C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A5089"/>
    <w:multiLevelType w:val="hybridMultilevel"/>
    <w:tmpl w:val="9C6C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03DA2"/>
    <w:multiLevelType w:val="multilevel"/>
    <w:tmpl w:val="5CBE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F77416"/>
    <w:multiLevelType w:val="multilevel"/>
    <w:tmpl w:val="76C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C17E7B"/>
    <w:multiLevelType w:val="hybridMultilevel"/>
    <w:tmpl w:val="1944A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547F63"/>
    <w:multiLevelType w:val="hybridMultilevel"/>
    <w:tmpl w:val="F722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45FA7"/>
    <w:multiLevelType w:val="multilevel"/>
    <w:tmpl w:val="A6C2F87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9056D4"/>
    <w:multiLevelType w:val="hybridMultilevel"/>
    <w:tmpl w:val="2458C62E"/>
    <w:lvl w:ilvl="0" w:tplc="4D702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11"/>
    <w:rsid w:val="00007AD0"/>
    <w:rsid w:val="00051A2E"/>
    <w:rsid w:val="00062A6D"/>
    <w:rsid w:val="00075A02"/>
    <w:rsid w:val="00076188"/>
    <w:rsid w:val="000908DA"/>
    <w:rsid w:val="00091784"/>
    <w:rsid w:val="000A1D80"/>
    <w:rsid w:val="000A523C"/>
    <w:rsid w:val="000D0D08"/>
    <w:rsid w:val="000D2727"/>
    <w:rsid w:val="000E461A"/>
    <w:rsid w:val="000E562B"/>
    <w:rsid w:val="000E5889"/>
    <w:rsid w:val="0010363A"/>
    <w:rsid w:val="0014147C"/>
    <w:rsid w:val="00166D62"/>
    <w:rsid w:val="00176C5A"/>
    <w:rsid w:val="00192FC4"/>
    <w:rsid w:val="001956C3"/>
    <w:rsid w:val="001E5142"/>
    <w:rsid w:val="001E6889"/>
    <w:rsid w:val="001F634A"/>
    <w:rsid w:val="00201C59"/>
    <w:rsid w:val="0020781A"/>
    <w:rsid w:val="00224208"/>
    <w:rsid w:val="00225D8E"/>
    <w:rsid w:val="00271036"/>
    <w:rsid w:val="00282BD1"/>
    <w:rsid w:val="00283C33"/>
    <w:rsid w:val="00286258"/>
    <w:rsid w:val="002C5C5A"/>
    <w:rsid w:val="002E0574"/>
    <w:rsid w:val="00303A36"/>
    <w:rsid w:val="00304D2A"/>
    <w:rsid w:val="003109C3"/>
    <w:rsid w:val="0033664A"/>
    <w:rsid w:val="0036651B"/>
    <w:rsid w:val="003A687A"/>
    <w:rsid w:val="003E139F"/>
    <w:rsid w:val="00400A00"/>
    <w:rsid w:val="00432D42"/>
    <w:rsid w:val="00434ADE"/>
    <w:rsid w:val="00442187"/>
    <w:rsid w:val="00493DF2"/>
    <w:rsid w:val="004A6054"/>
    <w:rsid w:val="004A772C"/>
    <w:rsid w:val="004B27B3"/>
    <w:rsid w:val="004B2B5B"/>
    <w:rsid w:val="004C2177"/>
    <w:rsid w:val="004E07E8"/>
    <w:rsid w:val="004E0CBC"/>
    <w:rsid w:val="004E4119"/>
    <w:rsid w:val="004F7A11"/>
    <w:rsid w:val="00507B01"/>
    <w:rsid w:val="00513822"/>
    <w:rsid w:val="00524F63"/>
    <w:rsid w:val="0052716D"/>
    <w:rsid w:val="00530A36"/>
    <w:rsid w:val="00563A65"/>
    <w:rsid w:val="005903A1"/>
    <w:rsid w:val="00596C7A"/>
    <w:rsid w:val="005A2BDA"/>
    <w:rsid w:val="005A63B7"/>
    <w:rsid w:val="005A64C1"/>
    <w:rsid w:val="005B3682"/>
    <w:rsid w:val="005C5D46"/>
    <w:rsid w:val="005D7B54"/>
    <w:rsid w:val="005E367B"/>
    <w:rsid w:val="005E65F4"/>
    <w:rsid w:val="006131E8"/>
    <w:rsid w:val="006364A2"/>
    <w:rsid w:val="00655965"/>
    <w:rsid w:val="00671280"/>
    <w:rsid w:val="00680993"/>
    <w:rsid w:val="006A2D05"/>
    <w:rsid w:val="006B7407"/>
    <w:rsid w:val="006D051D"/>
    <w:rsid w:val="006D53D6"/>
    <w:rsid w:val="00710120"/>
    <w:rsid w:val="00710AAA"/>
    <w:rsid w:val="00750BB9"/>
    <w:rsid w:val="0075636F"/>
    <w:rsid w:val="007672FD"/>
    <w:rsid w:val="007764FF"/>
    <w:rsid w:val="00776A02"/>
    <w:rsid w:val="00777EA1"/>
    <w:rsid w:val="007C3EF1"/>
    <w:rsid w:val="007E7206"/>
    <w:rsid w:val="007F4CF8"/>
    <w:rsid w:val="007F5632"/>
    <w:rsid w:val="007F69F3"/>
    <w:rsid w:val="008119D1"/>
    <w:rsid w:val="00822224"/>
    <w:rsid w:val="0083011E"/>
    <w:rsid w:val="00834FFC"/>
    <w:rsid w:val="0084059A"/>
    <w:rsid w:val="00851C1F"/>
    <w:rsid w:val="00882538"/>
    <w:rsid w:val="00882E7C"/>
    <w:rsid w:val="0088357B"/>
    <w:rsid w:val="008F361C"/>
    <w:rsid w:val="008F49AA"/>
    <w:rsid w:val="00901DAE"/>
    <w:rsid w:val="00907B43"/>
    <w:rsid w:val="00910290"/>
    <w:rsid w:val="009129D3"/>
    <w:rsid w:val="00921F0F"/>
    <w:rsid w:val="0092302E"/>
    <w:rsid w:val="0092469E"/>
    <w:rsid w:val="0093323E"/>
    <w:rsid w:val="0093659C"/>
    <w:rsid w:val="009431F2"/>
    <w:rsid w:val="00943804"/>
    <w:rsid w:val="009904A9"/>
    <w:rsid w:val="009E0555"/>
    <w:rsid w:val="009F2611"/>
    <w:rsid w:val="009F5549"/>
    <w:rsid w:val="00A00B0F"/>
    <w:rsid w:val="00A2171D"/>
    <w:rsid w:val="00A35451"/>
    <w:rsid w:val="00A73241"/>
    <w:rsid w:val="00A750BC"/>
    <w:rsid w:val="00A920DA"/>
    <w:rsid w:val="00AA2605"/>
    <w:rsid w:val="00AA553B"/>
    <w:rsid w:val="00AE152E"/>
    <w:rsid w:val="00AF7396"/>
    <w:rsid w:val="00B042F9"/>
    <w:rsid w:val="00B04929"/>
    <w:rsid w:val="00B0750F"/>
    <w:rsid w:val="00B248E8"/>
    <w:rsid w:val="00B644AE"/>
    <w:rsid w:val="00B84232"/>
    <w:rsid w:val="00BB5546"/>
    <w:rsid w:val="00BC025E"/>
    <w:rsid w:val="00BC5E58"/>
    <w:rsid w:val="00BD5474"/>
    <w:rsid w:val="00C10E0A"/>
    <w:rsid w:val="00C14F3D"/>
    <w:rsid w:val="00C32878"/>
    <w:rsid w:val="00C56A30"/>
    <w:rsid w:val="00C94056"/>
    <w:rsid w:val="00CA6134"/>
    <w:rsid w:val="00CD10CC"/>
    <w:rsid w:val="00CD62DC"/>
    <w:rsid w:val="00CD7213"/>
    <w:rsid w:val="00D005D1"/>
    <w:rsid w:val="00D020EB"/>
    <w:rsid w:val="00D1057F"/>
    <w:rsid w:val="00D46C92"/>
    <w:rsid w:val="00D61273"/>
    <w:rsid w:val="00D6145C"/>
    <w:rsid w:val="00D812BB"/>
    <w:rsid w:val="00D82C97"/>
    <w:rsid w:val="00D90BFE"/>
    <w:rsid w:val="00DA15DC"/>
    <w:rsid w:val="00DB24C8"/>
    <w:rsid w:val="00DB376F"/>
    <w:rsid w:val="00DC0497"/>
    <w:rsid w:val="00DC3300"/>
    <w:rsid w:val="00DF4F53"/>
    <w:rsid w:val="00DF6A5D"/>
    <w:rsid w:val="00E0070F"/>
    <w:rsid w:val="00E03878"/>
    <w:rsid w:val="00E062CC"/>
    <w:rsid w:val="00E20500"/>
    <w:rsid w:val="00E2059B"/>
    <w:rsid w:val="00E32E23"/>
    <w:rsid w:val="00E4337F"/>
    <w:rsid w:val="00E44D58"/>
    <w:rsid w:val="00E50011"/>
    <w:rsid w:val="00E54107"/>
    <w:rsid w:val="00E66836"/>
    <w:rsid w:val="00E80080"/>
    <w:rsid w:val="00E95626"/>
    <w:rsid w:val="00E96671"/>
    <w:rsid w:val="00ED32A5"/>
    <w:rsid w:val="00EE161D"/>
    <w:rsid w:val="00EE7FB2"/>
    <w:rsid w:val="00F25D3F"/>
    <w:rsid w:val="00F26437"/>
    <w:rsid w:val="00F26791"/>
    <w:rsid w:val="00F46D3F"/>
    <w:rsid w:val="00F74CC0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EFA98D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B5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Spacing">
    <w:name w:val="No Spacing"/>
    <w:uiPriority w:val="1"/>
    <w:qFormat/>
    <w:rsid w:val="00E668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johnson2@albertahealthservices.ca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bertahealthservices.ca/9966.asp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A19242-7027-4449-A979-7977511B68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5A6445-4221-4C80-8444-64C4A063B2A7}"/>
</file>

<file path=customXml/itemProps3.xml><?xml version="1.0" encoding="utf-8"?>
<ds:datastoreItem xmlns:ds="http://schemas.openxmlformats.org/officeDocument/2006/customXml" ds:itemID="{72316D29-911A-4FBC-8AF6-2786DE935806}"/>
</file>

<file path=customXml/itemProps4.xml><?xml version="1.0" encoding="utf-8"?>
<ds:datastoreItem xmlns:ds="http://schemas.openxmlformats.org/officeDocument/2006/customXml" ds:itemID="{504DD3E0-5BB5-4FFF-8A89-83D2913810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2441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Alberta Health Services - mental health in the workplace</dc:title>
  <dc:creator>Alberta Health Services</dc:creator>
  <cp:lastModifiedBy>Rebecca Johnson</cp:lastModifiedBy>
  <cp:revision>3</cp:revision>
  <cp:lastPrinted>2014-04-24T15:30:00Z</cp:lastPrinted>
  <dcterms:created xsi:type="dcterms:W3CDTF">2020-10-26T17:12:00Z</dcterms:created>
  <dcterms:modified xsi:type="dcterms:W3CDTF">2020-10-26T17:13:00Z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