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D3377" w14:textId="77777777" w:rsidR="00E20500" w:rsidRPr="00594A25" w:rsidRDefault="0052716D">
      <w:pPr>
        <w:rPr>
          <w:rFonts w:ascii="Calibri" w:hAnsi="Calibri" w:cs="Arial"/>
          <w:b/>
          <w:color w:val="000000"/>
          <w:sz w:val="32"/>
          <w:szCs w:val="32"/>
        </w:rPr>
      </w:pPr>
      <w:r w:rsidRPr="00594A25">
        <w:rPr>
          <w:rFonts w:ascii="Calibri" w:hAnsi="Calibri" w:cs="Arial"/>
          <w:b/>
          <w:color w:val="000000"/>
          <w:sz w:val="32"/>
          <w:szCs w:val="32"/>
        </w:rPr>
        <w:t>Wellness Articles</w:t>
      </w:r>
    </w:p>
    <w:p w14:paraId="084C4103" w14:textId="77777777" w:rsidR="008F49AA" w:rsidRPr="00594A25" w:rsidRDefault="0052716D" w:rsidP="00E32E23">
      <w:pPr>
        <w:rPr>
          <w:rFonts w:ascii="Arial" w:hAnsi="Arial" w:cs="Arial"/>
          <w:color w:val="000000"/>
          <w:sz w:val="22"/>
          <w:szCs w:val="22"/>
        </w:rPr>
      </w:pPr>
      <w:r w:rsidRPr="00594A25">
        <w:rPr>
          <w:rFonts w:ascii="Arial" w:hAnsi="Arial" w:cs="Arial"/>
          <w:color w:val="000000"/>
          <w:sz w:val="22"/>
          <w:szCs w:val="22"/>
        </w:rPr>
        <w:t>Attached are</w:t>
      </w:r>
      <w:r w:rsidR="00E32E23" w:rsidRPr="00594A25">
        <w:rPr>
          <w:rFonts w:ascii="Arial" w:hAnsi="Arial" w:cs="Arial"/>
          <w:color w:val="000000"/>
          <w:sz w:val="22"/>
          <w:szCs w:val="22"/>
        </w:rPr>
        <w:t xml:space="preserve"> </w:t>
      </w:r>
      <w:r w:rsidR="008F49AA" w:rsidRPr="00594A25">
        <w:rPr>
          <w:rFonts w:ascii="Arial" w:hAnsi="Arial" w:cs="Arial"/>
          <w:color w:val="000000"/>
          <w:sz w:val="22"/>
          <w:szCs w:val="22"/>
        </w:rPr>
        <w:t xml:space="preserve">weekly health and wellness </w:t>
      </w:r>
      <w:r w:rsidR="0036651B" w:rsidRPr="00594A25">
        <w:rPr>
          <w:rFonts w:ascii="Arial" w:hAnsi="Arial" w:cs="Arial"/>
          <w:color w:val="000000"/>
          <w:sz w:val="22"/>
          <w:szCs w:val="22"/>
        </w:rPr>
        <w:t>articles</w:t>
      </w:r>
      <w:r w:rsidR="008F49AA" w:rsidRPr="00594A25">
        <w:rPr>
          <w:rFonts w:ascii="Arial" w:hAnsi="Arial" w:cs="Arial"/>
          <w:color w:val="000000"/>
          <w:sz w:val="22"/>
          <w:szCs w:val="22"/>
        </w:rPr>
        <w:t xml:space="preserve"> provi</w:t>
      </w:r>
      <w:r w:rsidR="003109C3" w:rsidRPr="00594A25">
        <w:rPr>
          <w:rFonts w:ascii="Arial" w:hAnsi="Arial" w:cs="Arial"/>
          <w:color w:val="000000"/>
          <w:sz w:val="22"/>
          <w:szCs w:val="22"/>
        </w:rPr>
        <w:t xml:space="preserve">ded by Alberta Health Services. </w:t>
      </w:r>
      <w:proofErr w:type="gramStart"/>
      <w:r w:rsidR="0036651B" w:rsidRPr="00594A25">
        <w:rPr>
          <w:rFonts w:ascii="Arial" w:hAnsi="Arial" w:cs="Arial"/>
          <w:color w:val="000000"/>
          <w:sz w:val="22"/>
          <w:szCs w:val="22"/>
        </w:rPr>
        <w:t>As a way to</w:t>
      </w:r>
      <w:proofErr w:type="gramEnd"/>
      <w:r w:rsidR="0036651B" w:rsidRPr="00594A25">
        <w:rPr>
          <w:rFonts w:ascii="Arial" w:hAnsi="Arial" w:cs="Arial"/>
          <w:color w:val="000000"/>
          <w:sz w:val="22"/>
          <w:szCs w:val="22"/>
        </w:rPr>
        <w:t xml:space="preserve"> help all Albertans live a healthy life, we </w:t>
      </w:r>
      <w:r w:rsidR="003109C3" w:rsidRPr="00594A25">
        <w:rPr>
          <w:rFonts w:ascii="Arial" w:hAnsi="Arial" w:cs="Arial"/>
          <w:color w:val="000000"/>
          <w:sz w:val="22"/>
          <w:szCs w:val="22"/>
        </w:rPr>
        <w:t>welcome and encourage</w:t>
      </w:r>
      <w:r w:rsidR="0036651B" w:rsidRPr="00594A25">
        <w:rPr>
          <w:rFonts w:ascii="Arial" w:hAnsi="Arial" w:cs="Arial"/>
          <w:color w:val="000000"/>
          <w:sz w:val="22"/>
          <w:szCs w:val="22"/>
        </w:rPr>
        <w:t xml:space="preserve"> weekly newspapers, community newsletters and other publications to reproduce this information </w:t>
      </w:r>
      <w:r w:rsidR="008F49AA" w:rsidRPr="00594A25">
        <w:rPr>
          <w:rFonts w:ascii="Arial" w:hAnsi="Arial" w:cs="Arial"/>
          <w:color w:val="000000"/>
          <w:sz w:val="22"/>
          <w:szCs w:val="22"/>
        </w:rPr>
        <w:t>free</w:t>
      </w:r>
      <w:r w:rsidR="0036651B" w:rsidRPr="00594A25">
        <w:rPr>
          <w:rFonts w:ascii="Arial" w:hAnsi="Arial" w:cs="Arial"/>
          <w:color w:val="000000"/>
          <w:sz w:val="22"/>
          <w:szCs w:val="22"/>
        </w:rPr>
        <w:t xml:space="preserve"> of charge. </w:t>
      </w:r>
      <w:r w:rsidR="003109C3" w:rsidRPr="00594A25">
        <w:rPr>
          <w:rFonts w:ascii="Arial" w:hAnsi="Arial" w:cs="Arial"/>
          <w:color w:val="000000"/>
          <w:sz w:val="22"/>
          <w:szCs w:val="22"/>
        </w:rPr>
        <w:t>Credit to Alberta Health Services or the identified content provider would be appreciated.</w:t>
      </w:r>
    </w:p>
    <w:p w14:paraId="7066CF67" w14:textId="77777777" w:rsidR="00152926" w:rsidRPr="00594A25" w:rsidRDefault="00152926" w:rsidP="00E32E23">
      <w:pPr>
        <w:rPr>
          <w:rFonts w:ascii="Arial" w:hAnsi="Arial" w:cs="Arial"/>
          <w:color w:val="000000"/>
          <w:sz w:val="22"/>
          <w:szCs w:val="22"/>
        </w:rPr>
      </w:pPr>
    </w:p>
    <w:p w14:paraId="332F8EEA" w14:textId="77777777" w:rsidR="00152926" w:rsidRPr="00152926" w:rsidRDefault="00152926" w:rsidP="00E32E23">
      <w:pPr>
        <w:rPr>
          <w:rFonts w:ascii="Arial" w:hAnsi="Arial" w:cs="Arial"/>
          <w:sz w:val="22"/>
          <w:szCs w:val="22"/>
        </w:rPr>
      </w:pPr>
      <w:r w:rsidRPr="00152926">
        <w:rPr>
          <w:rFonts w:ascii="Arial" w:hAnsi="Arial" w:cs="Arial"/>
          <w:sz w:val="22"/>
          <w:szCs w:val="22"/>
        </w:rPr>
        <w:t xml:space="preserve">If you would like to be added to the distribution list for these articles, please email: </w:t>
      </w:r>
      <w:hyperlink r:id="rId7" w:history="1">
        <w:r w:rsidRPr="00152926">
          <w:rPr>
            <w:rStyle w:val="Hyperlink"/>
            <w:rFonts w:ascii="Arial" w:hAnsi="Arial" w:cs="Arial"/>
            <w:sz w:val="22"/>
            <w:szCs w:val="22"/>
          </w:rPr>
          <w:t>Rebecca.johnson2@albertahealthservices.ca</w:t>
        </w:r>
      </w:hyperlink>
      <w:r w:rsidRPr="00152926">
        <w:rPr>
          <w:rFonts w:ascii="Arial" w:hAnsi="Arial" w:cs="Arial"/>
          <w:sz w:val="22"/>
          <w:szCs w:val="22"/>
        </w:rPr>
        <w:t xml:space="preserve">. You will receive a monthly email containing articles for the upcoming four weeks. </w:t>
      </w:r>
    </w:p>
    <w:p w14:paraId="428A8172" w14:textId="77777777" w:rsidR="0092469E" w:rsidRPr="00594A25" w:rsidRDefault="0092469E" w:rsidP="00E32E23">
      <w:pPr>
        <w:rPr>
          <w:rFonts w:ascii="Arial" w:hAnsi="Arial" w:cs="Arial"/>
          <w:color w:val="000000"/>
          <w:sz w:val="22"/>
          <w:szCs w:val="22"/>
        </w:rPr>
      </w:pPr>
    </w:p>
    <w:p w14:paraId="5694D578" w14:textId="77777777" w:rsidR="003109C3" w:rsidRPr="00594A25" w:rsidRDefault="00851C1F" w:rsidP="00E32E23">
      <w:pPr>
        <w:rPr>
          <w:rFonts w:ascii="Calibri" w:hAnsi="Calibri" w:cs="Arial"/>
          <w:color w:val="000000"/>
        </w:rPr>
      </w:pPr>
      <w:r w:rsidRPr="00594A25">
        <w:rPr>
          <w:rFonts w:ascii="Arial" w:hAnsi="Arial" w:cs="Arial"/>
          <w:color w:val="000000"/>
          <w:sz w:val="22"/>
          <w:szCs w:val="22"/>
        </w:rPr>
        <w:t xml:space="preserve">An archive of past wellness articles is available at </w:t>
      </w:r>
      <w:hyperlink r:id="rId8" w:history="1">
        <w:r w:rsidR="003519FA">
          <w:rPr>
            <w:rStyle w:val="Hyperlink"/>
          </w:rPr>
          <w:t>Wellness Articles | Alberta Health Services</w:t>
        </w:r>
      </w:hyperlink>
    </w:p>
    <w:p w14:paraId="26CE3B61" w14:textId="77777777" w:rsidR="008F49AA" w:rsidRPr="00594A25" w:rsidRDefault="00ED32A5" w:rsidP="008F49AA">
      <w:pPr>
        <w:rPr>
          <w:rFonts w:ascii="Calibri" w:hAnsi="Calibri" w:cs="Arial"/>
          <w:color w:val="000000"/>
          <w:sz w:val="22"/>
          <w:szCs w:val="22"/>
        </w:rPr>
      </w:pPr>
      <w:r w:rsidRPr="00594A25">
        <w:rPr>
          <w:rFonts w:ascii="Calibri" w:hAnsi="Calibri" w:cs="Arial"/>
          <w:noProof/>
          <w:color w:val="000000"/>
        </w:rPr>
        <w:pict w14:anchorId="2656B00C">
          <v:shapetype id="_x0000_t32" coordsize="21600,21600" o:spt="32" o:oned="t" path="m,l21600,21600e" filled="f">
            <v:path arrowok="t" fillok="f" o:connecttype="none"/>
            <o:lock v:ext="edit" shapetype="t"/>
          </v:shapetype>
          <v:shape id="_x0000_s2052" type="#_x0000_t32" style="position:absolute;margin-left:-6pt;margin-top:3.85pt;width:495.75pt;height:0;z-index:1" o:connectortype="straight"/>
        </w:pict>
      </w:r>
    </w:p>
    <w:p w14:paraId="50C8C976" w14:textId="77777777" w:rsidR="008F49AA" w:rsidRPr="0014555F" w:rsidRDefault="00C10E0A" w:rsidP="008F49AA">
      <w:pPr>
        <w:rPr>
          <w:rFonts w:ascii="Arial" w:hAnsi="Arial" w:cs="Arial"/>
          <w:color w:val="000000"/>
          <w:sz w:val="22"/>
          <w:szCs w:val="22"/>
        </w:rPr>
      </w:pPr>
      <w:r w:rsidRPr="0014555F">
        <w:rPr>
          <w:rFonts w:ascii="Arial" w:hAnsi="Arial" w:cs="Arial"/>
          <w:b/>
          <w:color w:val="000000"/>
          <w:sz w:val="22"/>
          <w:szCs w:val="22"/>
        </w:rPr>
        <w:t>Proposed publication d</w:t>
      </w:r>
      <w:r w:rsidR="008F49AA" w:rsidRPr="0014555F">
        <w:rPr>
          <w:rFonts w:ascii="Arial" w:hAnsi="Arial" w:cs="Arial"/>
          <w:b/>
          <w:color w:val="000000"/>
          <w:sz w:val="22"/>
          <w:szCs w:val="22"/>
        </w:rPr>
        <w:t>ate:</w:t>
      </w:r>
      <w:r w:rsidR="008F49AA" w:rsidRPr="0014555F">
        <w:rPr>
          <w:rFonts w:ascii="Arial" w:hAnsi="Arial" w:cs="Arial"/>
          <w:color w:val="000000"/>
          <w:sz w:val="22"/>
          <w:szCs w:val="22"/>
        </w:rPr>
        <w:t xml:space="preserve"> </w:t>
      </w:r>
      <w:r w:rsidR="003A19A5">
        <w:rPr>
          <w:rFonts w:ascii="Arial" w:hAnsi="Arial" w:cs="Arial"/>
          <w:color w:val="000000"/>
          <w:sz w:val="22"/>
          <w:szCs w:val="22"/>
        </w:rPr>
        <w:t>Dec. 19</w:t>
      </w:r>
      <w:r w:rsidR="00A06C90" w:rsidRPr="0014555F">
        <w:rPr>
          <w:rFonts w:ascii="Arial" w:hAnsi="Arial" w:cs="Arial"/>
          <w:color w:val="000000"/>
          <w:sz w:val="22"/>
          <w:szCs w:val="22"/>
        </w:rPr>
        <w:t>, 2022</w:t>
      </w:r>
    </w:p>
    <w:p w14:paraId="41E589CF" w14:textId="77777777" w:rsidR="008F49AA" w:rsidRPr="0014555F" w:rsidRDefault="008F49AA" w:rsidP="008F49AA">
      <w:pPr>
        <w:spacing w:line="276" w:lineRule="auto"/>
        <w:rPr>
          <w:rFonts w:ascii="Arial" w:hAnsi="Arial" w:cs="Arial"/>
          <w:b/>
          <w:color w:val="000000"/>
          <w:sz w:val="22"/>
          <w:szCs w:val="22"/>
        </w:rPr>
      </w:pPr>
      <w:r w:rsidRPr="0014555F">
        <w:rPr>
          <w:rFonts w:ascii="Arial" w:hAnsi="Arial" w:cs="Arial"/>
          <w:b/>
          <w:color w:val="000000"/>
          <w:sz w:val="22"/>
          <w:szCs w:val="22"/>
        </w:rPr>
        <w:t>Content provided by:</w:t>
      </w:r>
      <w:r w:rsidR="00DC3300" w:rsidRPr="0014555F">
        <w:rPr>
          <w:rFonts w:ascii="Arial" w:hAnsi="Arial" w:cs="Arial"/>
          <w:b/>
          <w:color w:val="000000"/>
          <w:sz w:val="22"/>
          <w:szCs w:val="22"/>
        </w:rPr>
        <w:t xml:space="preserve"> </w:t>
      </w:r>
      <w:r w:rsidR="004A6054" w:rsidRPr="0014555F">
        <w:rPr>
          <w:rFonts w:ascii="Arial" w:hAnsi="Arial" w:cs="Arial"/>
          <w:color w:val="000000"/>
          <w:sz w:val="22"/>
          <w:szCs w:val="22"/>
        </w:rPr>
        <w:t xml:space="preserve">Alberta Health Services </w:t>
      </w:r>
    </w:p>
    <w:p w14:paraId="1DE4B127" w14:textId="77777777" w:rsidR="00E062CC" w:rsidRPr="00594A25" w:rsidRDefault="00ED32A5" w:rsidP="0036651B">
      <w:pPr>
        <w:rPr>
          <w:rFonts w:ascii="Calibri" w:hAnsi="Calibri"/>
          <w:color w:val="000000"/>
        </w:rPr>
      </w:pPr>
      <w:r w:rsidRPr="00594A25">
        <w:rPr>
          <w:rFonts w:ascii="Calibri" w:hAnsi="Calibri"/>
          <w:noProof/>
          <w:color w:val="000000"/>
        </w:rPr>
        <w:pict w14:anchorId="66AC7740">
          <v:shape id="_x0000_s2056" type="#_x0000_t32" style="position:absolute;margin-left:-6pt;margin-top:11.15pt;width:495.75pt;height:0;z-index:2" o:connectortype="straight"/>
        </w:pict>
      </w:r>
    </w:p>
    <w:p w14:paraId="696CEEAC" w14:textId="77777777" w:rsidR="000A395A" w:rsidRPr="00D44DFD" w:rsidRDefault="000A395A" w:rsidP="000A395A">
      <w:pPr>
        <w:rPr>
          <w:rFonts w:ascii="Calibri" w:hAnsi="Calibri" w:cs="Arial"/>
        </w:rPr>
      </w:pPr>
    </w:p>
    <w:p w14:paraId="130D1D98" w14:textId="77777777" w:rsidR="003A19A5" w:rsidRPr="003A19A5" w:rsidRDefault="003A19A5" w:rsidP="001C6CC7">
      <w:pPr>
        <w:pStyle w:val="Default"/>
        <w:rPr>
          <w:rFonts w:ascii="Arial" w:hAnsi="Arial" w:cs="Arial"/>
          <w:b/>
          <w:color w:val="0070C0"/>
          <w:sz w:val="32"/>
          <w:szCs w:val="32"/>
        </w:rPr>
      </w:pPr>
      <w:r w:rsidRPr="003A19A5">
        <w:rPr>
          <w:rFonts w:ascii="Arial" w:hAnsi="Arial" w:cs="Arial"/>
          <w:b/>
          <w:color w:val="0070C0"/>
          <w:sz w:val="32"/>
          <w:szCs w:val="32"/>
        </w:rPr>
        <w:t xml:space="preserve">Keep your family safe from food-borne illness </w:t>
      </w:r>
    </w:p>
    <w:p w14:paraId="79351347" w14:textId="77777777" w:rsidR="003A19A5" w:rsidRDefault="003A19A5" w:rsidP="001C6CC7">
      <w:pPr>
        <w:pStyle w:val="Default"/>
        <w:rPr>
          <w:rFonts w:ascii="Arial" w:hAnsi="Arial" w:cs="Arial"/>
          <w:bCs/>
          <w:color w:val="auto"/>
          <w:sz w:val="22"/>
          <w:szCs w:val="22"/>
        </w:rPr>
      </w:pPr>
    </w:p>
    <w:p w14:paraId="04317A71" w14:textId="77777777" w:rsidR="001C6CC7" w:rsidRPr="003A19A5" w:rsidRDefault="003A19A5" w:rsidP="001C6CC7">
      <w:pPr>
        <w:pStyle w:val="Default"/>
        <w:rPr>
          <w:rFonts w:ascii="Arial" w:hAnsi="Arial" w:cs="Arial"/>
          <w:bCs/>
          <w:color w:val="auto"/>
          <w:sz w:val="22"/>
          <w:szCs w:val="22"/>
        </w:rPr>
      </w:pPr>
      <w:r w:rsidRPr="003A19A5">
        <w:rPr>
          <w:rFonts w:ascii="Arial" w:hAnsi="Arial" w:cs="Arial"/>
          <w:bCs/>
          <w:color w:val="auto"/>
          <w:sz w:val="22"/>
          <w:szCs w:val="22"/>
        </w:rPr>
        <w:t>This holiday season</w:t>
      </w:r>
      <w:r w:rsidR="001C6CC7" w:rsidRPr="003A19A5">
        <w:rPr>
          <w:rFonts w:ascii="Arial" w:hAnsi="Arial" w:cs="Arial"/>
          <w:bCs/>
          <w:color w:val="auto"/>
          <w:sz w:val="22"/>
          <w:szCs w:val="22"/>
        </w:rPr>
        <w:t>, keep your family healthy and your feast free of food-borne illnesses by remembering safe food handling practices, from grocery store shopping to storing leftovers.</w:t>
      </w:r>
    </w:p>
    <w:p w14:paraId="7932E709" w14:textId="77777777" w:rsidR="001C6CC7" w:rsidRPr="003A19A5" w:rsidRDefault="001C6CC7" w:rsidP="001C6CC7">
      <w:pPr>
        <w:pStyle w:val="Default"/>
        <w:rPr>
          <w:rFonts w:ascii="Arial" w:hAnsi="Arial" w:cs="Arial"/>
          <w:bCs/>
          <w:color w:val="auto"/>
          <w:sz w:val="22"/>
          <w:szCs w:val="22"/>
        </w:rPr>
      </w:pPr>
    </w:p>
    <w:p w14:paraId="30D647FF" w14:textId="77777777" w:rsidR="001C6CC7" w:rsidRPr="003A19A5" w:rsidRDefault="001C6CC7" w:rsidP="001C6CC7">
      <w:pPr>
        <w:pStyle w:val="Default"/>
        <w:rPr>
          <w:rFonts w:ascii="Arial" w:hAnsi="Arial" w:cs="Arial"/>
          <w:b/>
          <w:color w:val="auto"/>
          <w:sz w:val="22"/>
          <w:szCs w:val="22"/>
        </w:rPr>
      </w:pPr>
      <w:r w:rsidRPr="003A19A5">
        <w:rPr>
          <w:rFonts w:ascii="Arial" w:hAnsi="Arial" w:cs="Arial"/>
          <w:b/>
          <w:color w:val="auto"/>
          <w:sz w:val="22"/>
          <w:szCs w:val="22"/>
        </w:rPr>
        <w:t>At the grocery store:</w:t>
      </w:r>
    </w:p>
    <w:p w14:paraId="2794C1B4" w14:textId="77777777" w:rsidR="001C6CC7" w:rsidRPr="003A19A5" w:rsidRDefault="001C6CC7" w:rsidP="001C6CC7">
      <w:pPr>
        <w:pStyle w:val="Default"/>
        <w:rPr>
          <w:rFonts w:ascii="Arial" w:hAnsi="Arial" w:cs="Arial"/>
          <w:b/>
          <w:color w:val="auto"/>
          <w:sz w:val="22"/>
          <w:szCs w:val="22"/>
        </w:rPr>
      </w:pPr>
    </w:p>
    <w:p w14:paraId="10D7D57C" w14:textId="77777777" w:rsidR="001C6CC7" w:rsidRPr="003A19A5" w:rsidRDefault="001C6CC7" w:rsidP="001C6CC7">
      <w:pPr>
        <w:pStyle w:val="Default"/>
        <w:numPr>
          <w:ilvl w:val="0"/>
          <w:numId w:val="9"/>
        </w:numPr>
        <w:rPr>
          <w:rFonts w:ascii="Arial" w:hAnsi="Arial" w:cs="Arial"/>
          <w:color w:val="auto"/>
          <w:sz w:val="22"/>
          <w:szCs w:val="22"/>
        </w:rPr>
      </w:pPr>
      <w:r w:rsidRPr="003A19A5">
        <w:rPr>
          <w:rFonts w:ascii="Arial" w:hAnsi="Arial" w:cs="Arial"/>
          <w:color w:val="auto"/>
          <w:sz w:val="22"/>
          <w:szCs w:val="22"/>
        </w:rPr>
        <w:t>Double check the “best before” date to ensure freshness of all foods.</w:t>
      </w:r>
    </w:p>
    <w:p w14:paraId="4325A746" w14:textId="77777777" w:rsidR="001C6CC7" w:rsidRPr="003A19A5" w:rsidRDefault="001C6CC7" w:rsidP="001C6CC7">
      <w:pPr>
        <w:pStyle w:val="Default"/>
        <w:numPr>
          <w:ilvl w:val="0"/>
          <w:numId w:val="9"/>
        </w:numPr>
        <w:rPr>
          <w:rFonts w:ascii="Arial" w:hAnsi="Arial" w:cs="Arial"/>
          <w:color w:val="auto"/>
          <w:sz w:val="22"/>
          <w:szCs w:val="22"/>
        </w:rPr>
      </w:pPr>
      <w:r w:rsidRPr="003A19A5">
        <w:rPr>
          <w:rFonts w:ascii="Arial" w:hAnsi="Arial" w:cs="Arial"/>
          <w:color w:val="auto"/>
          <w:sz w:val="22"/>
          <w:szCs w:val="22"/>
        </w:rPr>
        <w:t>Place the turkey at the bottom of the cart away from other food.</w:t>
      </w:r>
    </w:p>
    <w:p w14:paraId="168F0F3C" w14:textId="77777777" w:rsidR="001C6CC7" w:rsidRPr="003A19A5" w:rsidRDefault="001C6CC7" w:rsidP="001C6CC7">
      <w:pPr>
        <w:pStyle w:val="Default"/>
        <w:numPr>
          <w:ilvl w:val="0"/>
          <w:numId w:val="9"/>
        </w:numPr>
        <w:rPr>
          <w:rFonts w:ascii="Arial" w:hAnsi="Arial" w:cs="Arial"/>
          <w:color w:val="auto"/>
          <w:sz w:val="22"/>
          <w:szCs w:val="22"/>
        </w:rPr>
      </w:pPr>
      <w:r w:rsidRPr="003A19A5">
        <w:rPr>
          <w:rFonts w:ascii="Arial" w:hAnsi="Arial" w:cs="Arial"/>
          <w:color w:val="auto"/>
          <w:sz w:val="22"/>
          <w:szCs w:val="22"/>
        </w:rPr>
        <w:t>Ask for the turkey to be bagged separately from all other food.</w:t>
      </w:r>
    </w:p>
    <w:p w14:paraId="09482C5E" w14:textId="77777777" w:rsidR="001C6CC7" w:rsidRPr="003A19A5" w:rsidRDefault="001C6CC7" w:rsidP="001C6CC7">
      <w:pPr>
        <w:pStyle w:val="Default"/>
        <w:numPr>
          <w:ilvl w:val="0"/>
          <w:numId w:val="9"/>
        </w:numPr>
        <w:rPr>
          <w:rFonts w:ascii="Arial" w:hAnsi="Arial" w:cs="Arial"/>
          <w:color w:val="auto"/>
          <w:sz w:val="22"/>
          <w:szCs w:val="22"/>
        </w:rPr>
      </w:pPr>
      <w:r w:rsidRPr="003A19A5">
        <w:rPr>
          <w:rFonts w:ascii="Arial" w:hAnsi="Arial" w:cs="Arial"/>
          <w:color w:val="auto"/>
          <w:sz w:val="22"/>
          <w:szCs w:val="22"/>
        </w:rPr>
        <w:t>Keep the turkey separate from other bags when transporting from store to home.</w:t>
      </w:r>
    </w:p>
    <w:p w14:paraId="30DAD523" w14:textId="77777777" w:rsidR="001C6CC7" w:rsidRPr="003A19A5" w:rsidRDefault="001C6CC7" w:rsidP="001C6CC7">
      <w:pPr>
        <w:pStyle w:val="Default"/>
        <w:rPr>
          <w:rFonts w:ascii="Arial" w:hAnsi="Arial" w:cs="Arial"/>
          <w:b/>
          <w:color w:val="auto"/>
          <w:sz w:val="22"/>
          <w:szCs w:val="22"/>
        </w:rPr>
      </w:pPr>
    </w:p>
    <w:p w14:paraId="562F6206" w14:textId="77777777" w:rsidR="001C6CC7" w:rsidRPr="003A19A5" w:rsidRDefault="001C6CC7" w:rsidP="001C6CC7">
      <w:pPr>
        <w:pStyle w:val="Default"/>
        <w:rPr>
          <w:rFonts w:ascii="Arial" w:hAnsi="Arial" w:cs="Arial"/>
          <w:b/>
          <w:color w:val="auto"/>
          <w:sz w:val="22"/>
          <w:szCs w:val="22"/>
        </w:rPr>
      </w:pPr>
      <w:r w:rsidRPr="003A19A5">
        <w:rPr>
          <w:rFonts w:ascii="Arial" w:hAnsi="Arial" w:cs="Arial"/>
          <w:b/>
          <w:color w:val="auto"/>
          <w:sz w:val="22"/>
          <w:szCs w:val="22"/>
        </w:rPr>
        <w:t>Pre-cooking storage:</w:t>
      </w:r>
    </w:p>
    <w:p w14:paraId="72D076DD" w14:textId="77777777" w:rsidR="001C6CC7" w:rsidRPr="003A19A5" w:rsidRDefault="001C6CC7" w:rsidP="001C6CC7">
      <w:pPr>
        <w:pStyle w:val="Default"/>
        <w:rPr>
          <w:rFonts w:ascii="Arial" w:hAnsi="Arial" w:cs="Arial"/>
          <w:b/>
          <w:color w:val="auto"/>
          <w:sz w:val="22"/>
          <w:szCs w:val="22"/>
        </w:rPr>
      </w:pPr>
    </w:p>
    <w:p w14:paraId="426CF1B3" w14:textId="77777777" w:rsidR="001C6CC7" w:rsidRPr="003A19A5" w:rsidRDefault="001C6CC7" w:rsidP="001C6CC7">
      <w:pPr>
        <w:pStyle w:val="Default"/>
        <w:numPr>
          <w:ilvl w:val="0"/>
          <w:numId w:val="10"/>
        </w:numPr>
        <w:rPr>
          <w:rFonts w:ascii="Arial" w:hAnsi="Arial" w:cs="Arial"/>
          <w:color w:val="auto"/>
          <w:sz w:val="22"/>
          <w:szCs w:val="22"/>
        </w:rPr>
      </w:pPr>
      <w:r w:rsidRPr="003A19A5">
        <w:rPr>
          <w:rFonts w:ascii="Arial" w:hAnsi="Arial" w:cs="Arial"/>
          <w:color w:val="auto"/>
          <w:sz w:val="22"/>
          <w:szCs w:val="22"/>
        </w:rPr>
        <w:t>Refrigerate your turkey immediately upon arriving home from the grocery store if you will be cooking it within three days.</w:t>
      </w:r>
    </w:p>
    <w:p w14:paraId="68812BC7" w14:textId="77777777" w:rsidR="001C6CC7" w:rsidRPr="003A19A5" w:rsidRDefault="001C6CC7" w:rsidP="001C6CC7">
      <w:pPr>
        <w:pStyle w:val="Default"/>
        <w:numPr>
          <w:ilvl w:val="0"/>
          <w:numId w:val="10"/>
        </w:numPr>
        <w:rPr>
          <w:rFonts w:ascii="Arial" w:hAnsi="Arial" w:cs="Arial"/>
          <w:color w:val="auto"/>
          <w:sz w:val="22"/>
          <w:szCs w:val="22"/>
        </w:rPr>
      </w:pPr>
      <w:r w:rsidRPr="003A19A5">
        <w:rPr>
          <w:rFonts w:ascii="Arial" w:hAnsi="Arial" w:cs="Arial"/>
          <w:color w:val="auto"/>
          <w:sz w:val="22"/>
          <w:szCs w:val="22"/>
        </w:rPr>
        <w:t>Prevent raw turkey or turkey juices from contaminating other items in your fridge or freezer by storing it in a clean plastic container or plastic bag that will hold in any leaking juices or place the turkey on a deep tray to catch any leaking juices. Always place the turkey on the bottom shelf of the fridge or freezer.</w:t>
      </w:r>
    </w:p>
    <w:p w14:paraId="3E7963A2" w14:textId="77777777" w:rsidR="001C6CC7" w:rsidRPr="003A19A5" w:rsidRDefault="001C6CC7" w:rsidP="001C6CC7">
      <w:pPr>
        <w:pStyle w:val="Default"/>
        <w:rPr>
          <w:rFonts w:ascii="Arial" w:hAnsi="Arial" w:cs="Arial"/>
          <w:b/>
          <w:color w:val="auto"/>
          <w:sz w:val="22"/>
          <w:szCs w:val="22"/>
        </w:rPr>
      </w:pPr>
    </w:p>
    <w:p w14:paraId="51F01EBC" w14:textId="77777777" w:rsidR="001C6CC7" w:rsidRPr="003A19A5" w:rsidRDefault="001C6CC7" w:rsidP="001C6CC7">
      <w:pPr>
        <w:pStyle w:val="Default"/>
        <w:rPr>
          <w:rFonts w:ascii="Arial" w:hAnsi="Arial" w:cs="Arial"/>
          <w:b/>
          <w:color w:val="auto"/>
          <w:sz w:val="22"/>
          <w:szCs w:val="22"/>
        </w:rPr>
      </w:pPr>
      <w:r w:rsidRPr="003A19A5">
        <w:rPr>
          <w:rFonts w:ascii="Arial" w:hAnsi="Arial" w:cs="Arial"/>
          <w:b/>
          <w:color w:val="auto"/>
          <w:sz w:val="22"/>
          <w:szCs w:val="22"/>
        </w:rPr>
        <w:t>Thawing:</w:t>
      </w:r>
    </w:p>
    <w:p w14:paraId="03D7E6D2" w14:textId="77777777" w:rsidR="001C6CC7" w:rsidRPr="003A19A5" w:rsidRDefault="001C6CC7" w:rsidP="001C6CC7">
      <w:pPr>
        <w:pStyle w:val="Default"/>
        <w:rPr>
          <w:rFonts w:ascii="Arial" w:hAnsi="Arial" w:cs="Arial"/>
          <w:b/>
          <w:color w:val="auto"/>
          <w:sz w:val="22"/>
          <w:szCs w:val="22"/>
        </w:rPr>
      </w:pPr>
    </w:p>
    <w:p w14:paraId="0CBEB593" w14:textId="77777777" w:rsidR="001C6CC7" w:rsidRPr="003A19A5" w:rsidRDefault="001C6CC7" w:rsidP="001C6CC7">
      <w:pPr>
        <w:pStyle w:val="Default"/>
        <w:numPr>
          <w:ilvl w:val="0"/>
          <w:numId w:val="11"/>
        </w:numPr>
        <w:rPr>
          <w:rFonts w:ascii="Arial" w:hAnsi="Arial" w:cs="Arial"/>
          <w:color w:val="auto"/>
          <w:sz w:val="22"/>
          <w:szCs w:val="22"/>
        </w:rPr>
      </w:pPr>
      <w:r w:rsidRPr="003A19A5">
        <w:rPr>
          <w:rFonts w:ascii="Arial" w:hAnsi="Arial" w:cs="Arial"/>
          <w:color w:val="auto"/>
          <w:sz w:val="22"/>
          <w:szCs w:val="22"/>
        </w:rPr>
        <w:t xml:space="preserve">It is always best to thaw your turkey in the fridge. You can alternatively thaw your turkey in a sink, under cold running water, ensuring the turkey remains in its original plastic wrap and the water remains cold. </w:t>
      </w:r>
    </w:p>
    <w:p w14:paraId="0B486D1F" w14:textId="77777777" w:rsidR="001C6CC7" w:rsidRPr="003A19A5" w:rsidRDefault="001C6CC7" w:rsidP="001C6CC7">
      <w:pPr>
        <w:pStyle w:val="Default"/>
        <w:numPr>
          <w:ilvl w:val="0"/>
          <w:numId w:val="11"/>
        </w:numPr>
        <w:rPr>
          <w:rFonts w:ascii="Arial" w:hAnsi="Arial" w:cs="Arial"/>
          <w:color w:val="auto"/>
          <w:sz w:val="22"/>
          <w:szCs w:val="22"/>
        </w:rPr>
      </w:pPr>
      <w:r w:rsidRPr="003A19A5">
        <w:rPr>
          <w:rFonts w:ascii="Arial" w:hAnsi="Arial" w:cs="Arial"/>
          <w:color w:val="auto"/>
          <w:sz w:val="22"/>
          <w:szCs w:val="22"/>
        </w:rPr>
        <w:t>Do not thaw turkey at room temperature. It is not safe and could result in the growth of dangerous bacteria.</w:t>
      </w:r>
    </w:p>
    <w:p w14:paraId="748EF1E2" w14:textId="77777777" w:rsidR="001C6CC7" w:rsidRPr="003A19A5" w:rsidRDefault="001C6CC7" w:rsidP="001C6CC7">
      <w:pPr>
        <w:pStyle w:val="Default"/>
        <w:numPr>
          <w:ilvl w:val="0"/>
          <w:numId w:val="11"/>
        </w:numPr>
        <w:rPr>
          <w:rFonts w:ascii="Arial" w:hAnsi="Arial" w:cs="Arial"/>
          <w:color w:val="auto"/>
          <w:sz w:val="22"/>
          <w:szCs w:val="22"/>
        </w:rPr>
      </w:pPr>
      <w:r w:rsidRPr="003A19A5">
        <w:rPr>
          <w:rFonts w:ascii="Arial" w:hAnsi="Arial" w:cs="Arial"/>
          <w:color w:val="auto"/>
          <w:sz w:val="22"/>
          <w:szCs w:val="22"/>
        </w:rPr>
        <w:t>Cook your turkey immediately after it has thawed.</w:t>
      </w:r>
    </w:p>
    <w:p w14:paraId="2AE27113" w14:textId="77777777" w:rsidR="001C6CC7" w:rsidRPr="003A19A5" w:rsidRDefault="001C6CC7" w:rsidP="001C6CC7">
      <w:pPr>
        <w:pStyle w:val="Default"/>
        <w:rPr>
          <w:rFonts w:ascii="Arial" w:hAnsi="Arial" w:cs="Arial"/>
          <w:b/>
          <w:bCs/>
          <w:color w:val="auto"/>
          <w:sz w:val="22"/>
          <w:szCs w:val="22"/>
        </w:rPr>
      </w:pPr>
    </w:p>
    <w:p w14:paraId="4C18B70D" w14:textId="77777777" w:rsidR="001C6CC7" w:rsidRPr="003A19A5" w:rsidRDefault="001C6CC7" w:rsidP="001C6CC7">
      <w:pPr>
        <w:pStyle w:val="Default"/>
        <w:rPr>
          <w:rFonts w:ascii="Arial" w:hAnsi="Arial" w:cs="Arial"/>
          <w:b/>
          <w:bCs/>
          <w:color w:val="auto"/>
          <w:sz w:val="22"/>
          <w:szCs w:val="22"/>
        </w:rPr>
      </w:pPr>
      <w:r w:rsidRPr="003A19A5">
        <w:rPr>
          <w:rFonts w:ascii="Arial" w:hAnsi="Arial" w:cs="Arial"/>
          <w:b/>
          <w:bCs/>
          <w:color w:val="auto"/>
          <w:sz w:val="22"/>
          <w:szCs w:val="22"/>
        </w:rPr>
        <w:t>Preparation:</w:t>
      </w:r>
    </w:p>
    <w:p w14:paraId="6B333CB2" w14:textId="77777777" w:rsidR="001C6CC7" w:rsidRPr="003A19A5" w:rsidRDefault="001C6CC7" w:rsidP="001C6CC7">
      <w:pPr>
        <w:pStyle w:val="Default"/>
        <w:rPr>
          <w:rFonts w:ascii="Arial" w:hAnsi="Arial" w:cs="Arial"/>
          <w:b/>
          <w:bCs/>
          <w:color w:val="auto"/>
          <w:sz w:val="22"/>
          <w:szCs w:val="22"/>
        </w:rPr>
      </w:pPr>
    </w:p>
    <w:p w14:paraId="27AC63BD" w14:textId="77777777" w:rsidR="001C6CC7" w:rsidRPr="003A19A5" w:rsidRDefault="001C6CC7" w:rsidP="001C6CC7">
      <w:pPr>
        <w:pStyle w:val="Default"/>
        <w:numPr>
          <w:ilvl w:val="0"/>
          <w:numId w:val="29"/>
        </w:numPr>
        <w:rPr>
          <w:rFonts w:ascii="Arial" w:hAnsi="Arial" w:cs="Arial"/>
          <w:color w:val="auto"/>
          <w:sz w:val="22"/>
          <w:szCs w:val="22"/>
        </w:rPr>
      </w:pPr>
      <w:r w:rsidRPr="003A19A5">
        <w:rPr>
          <w:rFonts w:ascii="Arial" w:hAnsi="Arial" w:cs="Arial"/>
          <w:color w:val="auto"/>
          <w:sz w:val="22"/>
          <w:szCs w:val="22"/>
        </w:rPr>
        <w:lastRenderedPageBreak/>
        <w:t>If you are feeling unwell and experiencing symptoms of illness such as vomiting, diarrhea, abdominal cramps, nausea, fever, do not handle food or prepare food for others.</w:t>
      </w:r>
    </w:p>
    <w:p w14:paraId="1B7B12DE" w14:textId="77777777" w:rsidR="001C6CC7" w:rsidRPr="003A19A5" w:rsidRDefault="001C6CC7" w:rsidP="001C6CC7">
      <w:pPr>
        <w:pStyle w:val="Default"/>
        <w:numPr>
          <w:ilvl w:val="0"/>
          <w:numId w:val="11"/>
        </w:numPr>
        <w:rPr>
          <w:rFonts w:ascii="Arial" w:hAnsi="Arial" w:cs="Arial"/>
          <w:color w:val="auto"/>
          <w:sz w:val="22"/>
          <w:szCs w:val="22"/>
        </w:rPr>
      </w:pPr>
      <w:r w:rsidRPr="003A19A5">
        <w:rPr>
          <w:rFonts w:ascii="Arial" w:hAnsi="Arial" w:cs="Arial"/>
          <w:color w:val="auto"/>
          <w:sz w:val="22"/>
          <w:szCs w:val="22"/>
        </w:rPr>
        <w:t xml:space="preserve">To minimize the spreading of raw meat juice and to prevent cross contamination, it is not recommended to wash/rinse the turkey before cooking. </w:t>
      </w:r>
    </w:p>
    <w:p w14:paraId="5B8F93E1" w14:textId="77777777" w:rsidR="001C6CC7" w:rsidRPr="003A19A5" w:rsidRDefault="001C6CC7" w:rsidP="001C6CC7">
      <w:pPr>
        <w:pStyle w:val="Default"/>
        <w:numPr>
          <w:ilvl w:val="0"/>
          <w:numId w:val="11"/>
        </w:numPr>
        <w:rPr>
          <w:rFonts w:ascii="Arial" w:hAnsi="Arial" w:cs="Arial"/>
          <w:color w:val="auto"/>
          <w:sz w:val="22"/>
          <w:szCs w:val="22"/>
        </w:rPr>
      </w:pPr>
      <w:r w:rsidRPr="003A19A5">
        <w:rPr>
          <w:rFonts w:ascii="Arial" w:hAnsi="Arial" w:cs="Arial"/>
          <w:color w:val="auto"/>
          <w:sz w:val="22"/>
          <w:szCs w:val="22"/>
        </w:rPr>
        <w:t>Hand hygiene is important. Always wash your hands before preparing food, after handling raw meat and before moving on to another task/step.</w:t>
      </w:r>
    </w:p>
    <w:p w14:paraId="2E2918A6" w14:textId="77777777" w:rsidR="001C6CC7" w:rsidRPr="003A19A5" w:rsidRDefault="001C6CC7" w:rsidP="001C6CC7">
      <w:pPr>
        <w:pStyle w:val="Default"/>
        <w:numPr>
          <w:ilvl w:val="0"/>
          <w:numId w:val="11"/>
        </w:numPr>
        <w:rPr>
          <w:rFonts w:ascii="Arial" w:hAnsi="Arial" w:cs="Arial"/>
          <w:color w:val="auto"/>
          <w:sz w:val="22"/>
          <w:szCs w:val="22"/>
        </w:rPr>
      </w:pPr>
      <w:r w:rsidRPr="003A19A5">
        <w:rPr>
          <w:rFonts w:ascii="Arial" w:hAnsi="Arial" w:cs="Arial"/>
          <w:color w:val="auto"/>
          <w:sz w:val="22"/>
          <w:szCs w:val="22"/>
        </w:rPr>
        <w:t>Use separate cutting boards to prevent cross contamination. Prepare ready-to-eat foods (</w:t>
      </w:r>
      <w:proofErr w:type="gramStart"/>
      <w:r w:rsidRPr="003A19A5">
        <w:rPr>
          <w:rFonts w:ascii="Arial" w:hAnsi="Arial" w:cs="Arial"/>
          <w:color w:val="auto"/>
          <w:sz w:val="22"/>
          <w:szCs w:val="22"/>
        </w:rPr>
        <w:t>e.g.</w:t>
      </w:r>
      <w:proofErr w:type="gramEnd"/>
      <w:r w:rsidRPr="003A19A5">
        <w:rPr>
          <w:rFonts w:ascii="Arial" w:hAnsi="Arial" w:cs="Arial"/>
          <w:color w:val="auto"/>
          <w:sz w:val="22"/>
          <w:szCs w:val="22"/>
        </w:rPr>
        <w:t xml:space="preserve"> salad) first before handling the raw turkey. </w:t>
      </w:r>
    </w:p>
    <w:p w14:paraId="79A36015" w14:textId="77777777" w:rsidR="001C6CC7" w:rsidRPr="003A19A5" w:rsidRDefault="001C6CC7" w:rsidP="001C6CC7">
      <w:pPr>
        <w:pStyle w:val="Default"/>
        <w:numPr>
          <w:ilvl w:val="0"/>
          <w:numId w:val="11"/>
        </w:numPr>
        <w:rPr>
          <w:rFonts w:ascii="Arial" w:hAnsi="Arial" w:cs="Arial"/>
          <w:color w:val="auto"/>
          <w:sz w:val="22"/>
          <w:szCs w:val="22"/>
        </w:rPr>
      </w:pPr>
      <w:r w:rsidRPr="003A19A5">
        <w:rPr>
          <w:rFonts w:ascii="Arial" w:hAnsi="Arial" w:cs="Arial"/>
          <w:color w:val="auto"/>
          <w:sz w:val="22"/>
          <w:szCs w:val="22"/>
        </w:rPr>
        <w:t>Wash counters with soapy water then sanitize after handling raw meat. Use bleach solution to sanitize food contact surfaces (one teaspoon regular unscented bleach in one litre of water).</w:t>
      </w:r>
    </w:p>
    <w:p w14:paraId="0BAA0649" w14:textId="77777777" w:rsidR="001C6CC7" w:rsidRPr="003A19A5" w:rsidRDefault="001C6CC7" w:rsidP="001C6CC7">
      <w:pPr>
        <w:pStyle w:val="Default"/>
        <w:rPr>
          <w:rFonts w:ascii="Arial" w:hAnsi="Arial" w:cs="Arial"/>
          <w:b/>
          <w:color w:val="auto"/>
          <w:sz w:val="22"/>
          <w:szCs w:val="22"/>
        </w:rPr>
      </w:pPr>
    </w:p>
    <w:p w14:paraId="14BFCD5A" w14:textId="77777777" w:rsidR="001C6CC7" w:rsidRPr="003A19A5" w:rsidRDefault="001C6CC7" w:rsidP="001C6CC7">
      <w:pPr>
        <w:pStyle w:val="Default"/>
        <w:rPr>
          <w:rFonts w:ascii="Arial" w:hAnsi="Arial" w:cs="Arial"/>
          <w:b/>
          <w:color w:val="auto"/>
          <w:sz w:val="22"/>
          <w:szCs w:val="22"/>
        </w:rPr>
      </w:pPr>
      <w:r w:rsidRPr="003A19A5">
        <w:rPr>
          <w:rFonts w:ascii="Arial" w:hAnsi="Arial" w:cs="Arial"/>
          <w:b/>
          <w:color w:val="auto"/>
          <w:sz w:val="22"/>
          <w:szCs w:val="22"/>
        </w:rPr>
        <w:t>Cooking:</w:t>
      </w:r>
    </w:p>
    <w:p w14:paraId="1D35BD54" w14:textId="77777777" w:rsidR="001C6CC7" w:rsidRPr="003A19A5" w:rsidRDefault="001C6CC7" w:rsidP="001C6CC7">
      <w:pPr>
        <w:pStyle w:val="Default"/>
        <w:rPr>
          <w:rFonts w:ascii="Arial" w:hAnsi="Arial" w:cs="Arial"/>
          <w:b/>
          <w:color w:val="auto"/>
          <w:sz w:val="22"/>
          <w:szCs w:val="22"/>
        </w:rPr>
      </w:pPr>
    </w:p>
    <w:p w14:paraId="31AD0BDE" w14:textId="77777777" w:rsidR="001C6CC7" w:rsidRPr="003A19A5" w:rsidRDefault="001C6CC7" w:rsidP="001C6CC7">
      <w:pPr>
        <w:pStyle w:val="Default"/>
        <w:numPr>
          <w:ilvl w:val="0"/>
          <w:numId w:val="12"/>
        </w:numPr>
        <w:rPr>
          <w:rFonts w:ascii="Arial" w:hAnsi="Arial" w:cs="Arial"/>
          <w:color w:val="auto"/>
          <w:sz w:val="22"/>
          <w:szCs w:val="22"/>
        </w:rPr>
      </w:pPr>
      <w:r w:rsidRPr="003A19A5">
        <w:rPr>
          <w:rFonts w:ascii="Arial" w:hAnsi="Arial" w:cs="Arial"/>
          <w:color w:val="auto"/>
          <w:sz w:val="22"/>
          <w:szCs w:val="22"/>
        </w:rPr>
        <w:t xml:space="preserve">Turkey must be cooked thoroughly, in the oven, until the meat reaches a minimum internal temperature of 82 </w:t>
      </w:r>
      <w:r w:rsidR="00A1036A">
        <w:rPr>
          <w:rFonts w:ascii="Arial" w:hAnsi="Arial" w:cs="Arial"/>
          <w:color w:val="auto"/>
          <w:sz w:val="22"/>
          <w:szCs w:val="22"/>
        </w:rPr>
        <w:t xml:space="preserve">degrees </w:t>
      </w:r>
      <w:r w:rsidRPr="003A19A5">
        <w:rPr>
          <w:rFonts w:ascii="Arial" w:hAnsi="Arial" w:cs="Arial"/>
          <w:color w:val="auto"/>
          <w:sz w:val="22"/>
          <w:szCs w:val="22"/>
        </w:rPr>
        <w:t xml:space="preserve">C or 180 </w:t>
      </w:r>
      <w:r w:rsidR="00A1036A">
        <w:rPr>
          <w:rFonts w:ascii="Arial" w:hAnsi="Arial" w:cs="Arial"/>
          <w:color w:val="auto"/>
          <w:sz w:val="22"/>
          <w:szCs w:val="22"/>
        </w:rPr>
        <w:t xml:space="preserve">degrees </w:t>
      </w:r>
      <w:r w:rsidRPr="003A19A5">
        <w:rPr>
          <w:rFonts w:ascii="Arial" w:hAnsi="Arial" w:cs="Arial"/>
          <w:color w:val="auto"/>
          <w:sz w:val="22"/>
          <w:szCs w:val="22"/>
        </w:rPr>
        <w:t>F.</w:t>
      </w:r>
    </w:p>
    <w:p w14:paraId="56AD2102" w14:textId="77777777" w:rsidR="001C6CC7" w:rsidRPr="003A19A5" w:rsidRDefault="001C6CC7" w:rsidP="001C6CC7">
      <w:pPr>
        <w:pStyle w:val="Default"/>
        <w:numPr>
          <w:ilvl w:val="0"/>
          <w:numId w:val="12"/>
        </w:numPr>
        <w:rPr>
          <w:rFonts w:ascii="Arial" w:hAnsi="Arial" w:cs="Arial"/>
          <w:color w:val="auto"/>
          <w:sz w:val="22"/>
          <w:szCs w:val="22"/>
        </w:rPr>
      </w:pPr>
      <w:r w:rsidRPr="003A19A5">
        <w:rPr>
          <w:rFonts w:ascii="Arial" w:hAnsi="Arial" w:cs="Arial"/>
          <w:color w:val="auto"/>
          <w:sz w:val="22"/>
          <w:szCs w:val="22"/>
        </w:rPr>
        <w:t>To ensure the turkey is properly cooked, always use a meat thermometer according to the manufacturer’s instructions. Insert the thermometer into the thickest part of the thigh and/or breast, ensuring it is not touching any bones.</w:t>
      </w:r>
    </w:p>
    <w:p w14:paraId="4AD83001" w14:textId="77777777" w:rsidR="001C6CC7" w:rsidRPr="003A19A5" w:rsidRDefault="001C6CC7" w:rsidP="001C6CC7">
      <w:pPr>
        <w:pStyle w:val="Default"/>
        <w:numPr>
          <w:ilvl w:val="0"/>
          <w:numId w:val="12"/>
        </w:numPr>
        <w:rPr>
          <w:rFonts w:ascii="Arial" w:hAnsi="Arial" w:cs="Arial"/>
          <w:color w:val="auto"/>
          <w:sz w:val="22"/>
          <w:szCs w:val="22"/>
        </w:rPr>
      </w:pPr>
      <w:r w:rsidRPr="003A19A5">
        <w:rPr>
          <w:rFonts w:ascii="Arial" w:hAnsi="Arial" w:cs="Arial"/>
          <w:color w:val="auto"/>
          <w:sz w:val="22"/>
          <w:szCs w:val="22"/>
        </w:rPr>
        <w:t>Never slow cook a turkey.</w:t>
      </w:r>
    </w:p>
    <w:p w14:paraId="62B66DE1" w14:textId="77777777" w:rsidR="001C6CC7" w:rsidRPr="003A19A5" w:rsidRDefault="001C6CC7" w:rsidP="001C6CC7">
      <w:pPr>
        <w:pStyle w:val="Default"/>
        <w:numPr>
          <w:ilvl w:val="0"/>
          <w:numId w:val="12"/>
        </w:numPr>
        <w:rPr>
          <w:rFonts w:ascii="Arial" w:hAnsi="Arial" w:cs="Arial"/>
          <w:color w:val="auto"/>
          <w:sz w:val="22"/>
          <w:szCs w:val="22"/>
        </w:rPr>
      </w:pPr>
      <w:r w:rsidRPr="003A19A5">
        <w:rPr>
          <w:rFonts w:ascii="Arial" w:hAnsi="Arial" w:cs="Arial"/>
          <w:color w:val="auto"/>
          <w:sz w:val="22"/>
          <w:szCs w:val="22"/>
        </w:rPr>
        <w:t>Prepare and cook stuffing separately from the turkey.</w:t>
      </w:r>
    </w:p>
    <w:p w14:paraId="0BA23093" w14:textId="77777777" w:rsidR="001C6CC7" w:rsidRPr="003A19A5" w:rsidRDefault="001C6CC7" w:rsidP="001C6CC7">
      <w:pPr>
        <w:pStyle w:val="Default"/>
        <w:rPr>
          <w:rFonts w:ascii="Arial" w:hAnsi="Arial" w:cs="Arial"/>
          <w:b/>
          <w:color w:val="auto"/>
          <w:sz w:val="22"/>
          <w:szCs w:val="22"/>
        </w:rPr>
      </w:pPr>
    </w:p>
    <w:p w14:paraId="682E3717" w14:textId="77777777" w:rsidR="001C6CC7" w:rsidRPr="003A19A5" w:rsidRDefault="001C6CC7" w:rsidP="001C6CC7">
      <w:pPr>
        <w:pStyle w:val="Default"/>
        <w:rPr>
          <w:rFonts w:ascii="Arial" w:hAnsi="Arial" w:cs="Arial"/>
          <w:b/>
          <w:color w:val="auto"/>
          <w:sz w:val="22"/>
          <w:szCs w:val="22"/>
        </w:rPr>
      </w:pPr>
      <w:r w:rsidRPr="003A19A5">
        <w:rPr>
          <w:rFonts w:ascii="Arial" w:hAnsi="Arial" w:cs="Arial"/>
          <w:b/>
          <w:color w:val="auto"/>
          <w:sz w:val="22"/>
          <w:szCs w:val="22"/>
        </w:rPr>
        <w:t>Serving:</w:t>
      </w:r>
    </w:p>
    <w:p w14:paraId="50045654" w14:textId="77777777" w:rsidR="001C6CC7" w:rsidRPr="003A19A5" w:rsidRDefault="001C6CC7" w:rsidP="001C6CC7">
      <w:pPr>
        <w:pStyle w:val="Default"/>
        <w:rPr>
          <w:rFonts w:ascii="Arial" w:hAnsi="Arial" w:cs="Arial"/>
          <w:b/>
          <w:color w:val="auto"/>
          <w:sz w:val="22"/>
          <w:szCs w:val="22"/>
        </w:rPr>
      </w:pPr>
    </w:p>
    <w:p w14:paraId="5170C0B6" w14:textId="77777777" w:rsidR="001C6CC7" w:rsidRPr="003A19A5" w:rsidRDefault="001C6CC7" w:rsidP="001C6CC7">
      <w:pPr>
        <w:pStyle w:val="Default"/>
        <w:numPr>
          <w:ilvl w:val="0"/>
          <w:numId w:val="13"/>
        </w:numPr>
        <w:rPr>
          <w:rFonts w:ascii="Arial" w:hAnsi="Arial" w:cs="Arial"/>
          <w:b/>
          <w:color w:val="auto"/>
          <w:sz w:val="22"/>
          <w:szCs w:val="22"/>
        </w:rPr>
      </w:pPr>
      <w:r w:rsidRPr="003A19A5">
        <w:rPr>
          <w:rFonts w:ascii="Arial" w:hAnsi="Arial" w:cs="Arial"/>
          <w:color w:val="auto"/>
          <w:sz w:val="22"/>
          <w:szCs w:val="22"/>
        </w:rPr>
        <w:t>Keep hot food hot: hot foods should be kept at a temperature of at least 60</w:t>
      </w:r>
      <w:r w:rsidR="00A1036A">
        <w:rPr>
          <w:rFonts w:ascii="Arial" w:hAnsi="Arial" w:cs="Arial"/>
          <w:color w:val="auto"/>
          <w:sz w:val="22"/>
          <w:szCs w:val="22"/>
        </w:rPr>
        <w:t xml:space="preserve"> degrees</w:t>
      </w:r>
      <w:r w:rsidRPr="003A19A5">
        <w:rPr>
          <w:rFonts w:ascii="Arial" w:hAnsi="Arial" w:cs="Arial"/>
          <w:color w:val="auto"/>
          <w:sz w:val="22"/>
          <w:szCs w:val="22"/>
        </w:rPr>
        <w:t xml:space="preserve"> C or 140 </w:t>
      </w:r>
      <w:r w:rsidR="00A1036A">
        <w:rPr>
          <w:rFonts w:ascii="Arial" w:hAnsi="Arial" w:cs="Arial"/>
          <w:color w:val="auto"/>
          <w:sz w:val="22"/>
          <w:szCs w:val="22"/>
        </w:rPr>
        <w:t xml:space="preserve">degrees </w:t>
      </w:r>
      <w:r w:rsidRPr="003A19A5">
        <w:rPr>
          <w:rFonts w:ascii="Arial" w:hAnsi="Arial" w:cs="Arial"/>
          <w:color w:val="auto"/>
          <w:sz w:val="22"/>
          <w:szCs w:val="22"/>
        </w:rPr>
        <w:t>F.</w:t>
      </w:r>
    </w:p>
    <w:p w14:paraId="6D9DEB0B" w14:textId="77777777" w:rsidR="001C6CC7" w:rsidRPr="003A19A5" w:rsidRDefault="001C6CC7" w:rsidP="001C6CC7">
      <w:pPr>
        <w:pStyle w:val="Default"/>
        <w:numPr>
          <w:ilvl w:val="0"/>
          <w:numId w:val="13"/>
        </w:numPr>
        <w:rPr>
          <w:rFonts w:ascii="Arial" w:hAnsi="Arial" w:cs="Arial"/>
          <w:b/>
          <w:color w:val="auto"/>
          <w:sz w:val="22"/>
          <w:szCs w:val="22"/>
        </w:rPr>
      </w:pPr>
      <w:r w:rsidRPr="003A19A5">
        <w:rPr>
          <w:rFonts w:ascii="Arial" w:hAnsi="Arial" w:cs="Arial"/>
          <w:color w:val="auto"/>
          <w:sz w:val="22"/>
          <w:szCs w:val="22"/>
        </w:rPr>
        <w:t xml:space="preserve">Keep cold food cold: cold foods should be kept at a temperature of 4 </w:t>
      </w:r>
      <w:r w:rsidR="00A1036A">
        <w:rPr>
          <w:rFonts w:ascii="Arial" w:hAnsi="Arial" w:cs="Arial"/>
          <w:color w:val="auto"/>
          <w:sz w:val="22"/>
          <w:szCs w:val="22"/>
        </w:rPr>
        <w:t xml:space="preserve">degrees </w:t>
      </w:r>
      <w:r w:rsidRPr="003A19A5">
        <w:rPr>
          <w:rFonts w:ascii="Arial" w:hAnsi="Arial" w:cs="Arial"/>
          <w:color w:val="auto"/>
          <w:sz w:val="22"/>
          <w:szCs w:val="22"/>
        </w:rPr>
        <w:t xml:space="preserve">C or 40 </w:t>
      </w:r>
      <w:r w:rsidR="00A1036A">
        <w:rPr>
          <w:rFonts w:ascii="Arial" w:hAnsi="Arial" w:cs="Arial"/>
          <w:color w:val="auto"/>
          <w:sz w:val="22"/>
          <w:szCs w:val="22"/>
        </w:rPr>
        <w:t xml:space="preserve">degrees </w:t>
      </w:r>
      <w:r w:rsidRPr="003A19A5">
        <w:rPr>
          <w:rFonts w:ascii="Arial" w:hAnsi="Arial" w:cs="Arial"/>
          <w:color w:val="auto"/>
          <w:sz w:val="22"/>
          <w:szCs w:val="22"/>
        </w:rPr>
        <w:t>F or lower.</w:t>
      </w:r>
    </w:p>
    <w:p w14:paraId="5E4EF889" w14:textId="77777777" w:rsidR="001C6CC7" w:rsidRPr="003A19A5" w:rsidRDefault="001C6CC7" w:rsidP="001C6CC7">
      <w:pPr>
        <w:pStyle w:val="Default"/>
        <w:numPr>
          <w:ilvl w:val="0"/>
          <w:numId w:val="13"/>
        </w:numPr>
        <w:rPr>
          <w:rFonts w:ascii="Arial" w:hAnsi="Arial" w:cs="Arial"/>
          <w:b/>
          <w:color w:val="auto"/>
          <w:sz w:val="22"/>
          <w:szCs w:val="22"/>
        </w:rPr>
      </w:pPr>
      <w:r w:rsidRPr="003A19A5">
        <w:rPr>
          <w:rFonts w:ascii="Arial" w:hAnsi="Arial" w:cs="Arial"/>
          <w:color w:val="auto"/>
          <w:sz w:val="22"/>
          <w:szCs w:val="22"/>
        </w:rPr>
        <w:t>Do not serve food that has been sitting at room temperature for more than two hours.</w:t>
      </w:r>
    </w:p>
    <w:p w14:paraId="16A17D35" w14:textId="77777777" w:rsidR="001C6CC7" w:rsidRPr="003A19A5" w:rsidRDefault="001C6CC7" w:rsidP="001C6CC7">
      <w:pPr>
        <w:pStyle w:val="Default"/>
        <w:rPr>
          <w:rFonts w:ascii="Arial" w:hAnsi="Arial" w:cs="Arial"/>
          <w:b/>
          <w:color w:val="auto"/>
          <w:sz w:val="22"/>
          <w:szCs w:val="22"/>
        </w:rPr>
      </w:pPr>
    </w:p>
    <w:p w14:paraId="4C4D2123" w14:textId="77777777" w:rsidR="001C6CC7" w:rsidRPr="003A19A5" w:rsidRDefault="001C6CC7" w:rsidP="001C6CC7">
      <w:pPr>
        <w:pStyle w:val="Default"/>
        <w:rPr>
          <w:rFonts w:ascii="Arial" w:hAnsi="Arial" w:cs="Arial"/>
          <w:b/>
          <w:color w:val="auto"/>
          <w:sz w:val="22"/>
          <w:szCs w:val="22"/>
        </w:rPr>
      </w:pPr>
      <w:r w:rsidRPr="003A19A5">
        <w:rPr>
          <w:rFonts w:ascii="Arial" w:hAnsi="Arial" w:cs="Arial"/>
          <w:b/>
          <w:color w:val="auto"/>
          <w:sz w:val="22"/>
          <w:szCs w:val="22"/>
        </w:rPr>
        <w:t>Leftovers:</w:t>
      </w:r>
    </w:p>
    <w:p w14:paraId="45FD0F1C" w14:textId="77777777" w:rsidR="001C6CC7" w:rsidRPr="003A19A5" w:rsidRDefault="001C6CC7" w:rsidP="001C6CC7">
      <w:pPr>
        <w:pStyle w:val="Default"/>
        <w:rPr>
          <w:rFonts w:ascii="Arial" w:hAnsi="Arial" w:cs="Arial"/>
          <w:b/>
          <w:color w:val="auto"/>
          <w:sz w:val="22"/>
          <w:szCs w:val="22"/>
        </w:rPr>
      </w:pPr>
    </w:p>
    <w:p w14:paraId="18398562" w14:textId="77777777" w:rsidR="001C6CC7" w:rsidRPr="003A19A5" w:rsidRDefault="001C6CC7" w:rsidP="001C6CC7">
      <w:pPr>
        <w:numPr>
          <w:ilvl w:val="0"/>
          <w:numId w:val="14"/>
        </w:numPr>
        <w:rPr>
          <w:rFonts w:ascii="Arial" w:hAnsi="Arial" w:cs="Arial"/>
          <w:sz w:val="22"/>
          <w:szCs w:val="22"/>
          <w:lang w:eastAsia="en-US"/>
        </w:rPr>
      </w:pPr>
      <w:r w:rsidRPr="003A19A5">
        <w:rPr>
          <w:rFonts w:ascii="Arial" w:hAnsi="Arial" w:cs="Arial"/>
          <w:sz w:val="22"/>
          <w:szCs w:val="22"/>
        </w:rPr>
        <w:t>Refrigerate all leftovers within two hours of serving.</w:t>
      </w:r>
      <w:r w:rsidRPr="003A19A5">
        <w:rPr>
          <w:rFonts w:ascii="Arial" w:hAnsi="Arial" w:cs="Arial"/>
        </w:rPr>
        <w:t xml:space="preserve"> </w:t>
      </w:r>
      <w:r w:rsidRPr="003A19A5">
        <w:rPr>
          <w:rFonts w:ascii="Arial" w:hAnsi="Arial" w:cs="Arial"/>
          <w:sz w:val="22"/>
          <w:szCs w:val="22"/>
          <w:lang w:eastAsia="en-US"/>
        </w:rPr>
        <w:t>Slice, quarter or debone the turkey to allow for faster cooling.</w:t>
      </w:r>
    </w:p>
    <w:p w14:paraId="71BEBCC4" w14:textId="77777777" w:rsidR="003A19A5" w:rsidRDefault="001C6CC7" w:rsidP="001C6CC7">
      <w:pPr>
        <w:pStyle w:val="Default"/>
        <w:numPr>
          <w:ilvl w:val="0"/>
          <w:numId w:val="14"/>
        </w:numPr>
        <w:rPr>
          <w:rFonts w:ascii="Arial" w:hAnsi="Arial" w:cs="Arial"/>
          <w:bCs/>
          <w:color w:val="auto"/>
          <w:sz w:val="22"/>
          <w:szCs w:val="22"/>
        </w:rPr>
      </w:pPr>
      <w:r w:rsidRPr="003A19A5">
        <w:rPr>
          <w:rFonts w:ascii="Arial" w:hAnsi="Arial" w:cs="Arial"/>
          <w:bCs/>
          <w:color w:val="auto"/>
          <w:sz w:val="22"/>
          <w:szCs w:val="22"/>
        </w:rPr>
        <w:t xml:space="preserve">Leftovers should be reheated to at least 74 </w:t>
      </w:r>
      <w:r w:rsidR="00A1036A">
        <w:rPr>
          <w:rFonts w:ascii="Arial" w:hAnsi="Arial" w:cs="Arial"/>
          <w:bCs/>
          <w:color w:val="auto"/>
          <w:sz w:val="22"/>
          <w:szCs w:val="22"/>
        </w:rPr>
        <w:t xml:space="preserve">degrees </w:t>
      </w:r>
      <w:r w:rsidRPr="003A19A5">
        <w:rPr>
          <w:rFonts w:ascii="Arial" w:hAnsi="Arial" w:cs="Arial"/>
          <w:bCs/>
          <w:color w:val="auto"/>
          <w:sz w:val="22"/>
          <w:szCs w:val="22"/>
        </w:rPr>
        <w:t xml:space="preserve">C or 165 </w:t>
      </w:r>
      <w:r w:rsidR="00A1036A">
        <w:rPr>
          <w:rFonts w:ascii="Arial" w:hAnsi="Arial" w:cs="Arial"/>
          <w:bCs/>
          <w:color w:val="auto"/>
          <w:sz w:val="22"/>
          <w:szCs w:val="22"/>
        </w:rPr>
        <w:t xml:space="preserve">degrees </w:t>
      </w:r>
      <w:r w:rsidRPr="003A19A5">
        <w:rPr>
          <w:rFonts w:ascii="Arial" w:hAnsi="Arial" w:cs="Arial"/>
          <w:bCs/>
          <w:color w:val="auto"/>
          <w:sz w:val="22"/>
          <w:szCs w:val="22"/>
        </w:rPr>
        <w:t>F.</w:t>
      </w:r>
    </w:p>
    <w:p w14:paraId="3D5CA5F0" w14:textId="77777777" w:rsidR="00D31B9F" w:rsidRPr="003A19A5" w:rsidRDefault="001C6CC7" w:rsidP="001C6CC7">
      <w:pPr>
        <w:pStyle w:val="Default"/>
        <w:numPr>
          <w:ilvl w:val="0"/>
          <w:numId w:val="14"/>
        </w:numPr>
        <w:rPr>
          <w:rFonts w:ascii="Arial" w:hAnsi="Arial" w:cs="Arial"/>
          <w:bCs/>
          <w:color w:val="auto"/>
          <w:sz w:val="22"/>
          <w:szCs w:val="22"/>
        </w:rPr>
      </w:pPr>
      <w:r w:rsidRPr="003A19A5">
        <w:rPr>
          <w:rFonts w:ascii="Arial" w:hAnsi="Arial" w:cs="Arial"/>
          <w:sz w:val="22"/>
          <w:szCs w:val="22"/>
        </w:rPr>
        <w:t>Leftover meat, stuffing or gravy should be eaten within two or three days of cooking. Any food that will not be eaten within three days should be immediately frozen after cooking</w:t>
      </w:r>
      <w:r w:rsidR="00A1036A">
        <w:rPr>
          <w:rFonts w:ascii="Arial" w:hAnsi="Arial" w:cs="Arial"/>
          <w:sz w:val="22"/>
          <w:szCs w:val="22"/>
        </w:rPr>
        <w:t>.</w:t>
      </w:r>
    </w:p>
    <w:sectPr w:rsidR="00D31B9F" w:rsidRPr="003A19A5" w:rsidSect="005B3682">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78263" w14:textId="77777777" w:rsidR="00646C54" w:rsidRDefault="00646C54" w:rsidP="00E50011">
      <w:r>
        <w:separator/>
      </w:r>
    </w:p>
  </w:endnote>
  <w:endnote w:type="continuationSeparator" w:id="0">
    <w:p w14:paraId="5195AE99" w14:textId="77777777" w:rsidR="00646C54" w:rsidRDefault="00646C54"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305C3" w14:textId="77777777" w:rsidR="00646C54" w:rsidRDefault="00646C54" w:rsidP="00E50011">
      <w:r>
        <w:separator/>
      </w:r>
    </w:p>
  </w:footnote>
  <w:footnote w:type="continuationSeparator" w:id="0">
    <w:p w14:paraId="3F3E41E8" w14:textId="77777777" w:rsidR="00646C54" w:rsidRDefault="00646C54"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EEB4" w14:textId="77777777" w:rsidR="0052184E" w:rsidRDefault="0052184E" w:rsidP="003E139F">
    <w:pPr>
      <w:pStyle w:val="Header"/>
      <w:ind w:left="-426"/>
    </w:pPr>
    <w:r>
      <w:tab/>
    </w:r>
    <w:r>
      <w:tab/>
    </w:r>
  </w:p>
  <w:p w14:paraId="6CDF3CF1"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2B8"/>
    <w:multiLevelType w:val="hybridMultilevel"/>
    <w:tmpl w:val="E626C7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B10268"/>
    <w:multiLevelType w:val="hybridMultilevel"/>
    <w:tmpl w:val="1498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3D4F"/>
    <w:multiLevelType w:val="hybridMultilevel"/>
    <w:tmpl w:val="85BC1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34A49"/>
    <w:multiLevelType w:val="hybridMultilevel"/>
    <w:tmpl w:val="4E26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A436F"/>
    <w:multiLevelType w:val="multilevel"/>
    <w:tmpl w:val="9BD8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02821"/>
    <w:multiLevelType w:val="hybridMultilevel"/>
    <w:tmpl w:val="4C2E1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494C1C"/>
    <w:multiLevelType w:val="hybridMultilevel"/>
    <w:tmpl w:val="2A62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427F5"/>
    <w:multiLevelType w:val="hybridMultilevel"/>
    <w:tmpl w:val="0B5C1A8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CB108E"/>
    <w:multiLevelType w:val="hybridMultilevel"/>
    <w:tmpl w:val="913C5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3B3AA4"/>
    <w:multiLevelType w:val="hybridMultilevel"/>
    <w:tmpl w:val="DE12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90944"/>
    <w:multiLevelType w:val="hybridMultilevel"/>
    <w:tmpl w:val="DA08EE2A"/>
    <w:lvl w:ilvl="0" w:tplc="AB845816">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924E5"/>
    <w:multiLevelType w:val="hybridMultilevel"/>
    <w:tmpl w:val="89284FF0"/>
    <w:lvl w:ilvl="0" w:tplc="906046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982F76"/>
    <w:multiLevelType w:val="hybridMultilevel"/>
    <w:tmpl w:val="126C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F1594"/>
    <w:multiLevelType w:val="hybridMultilevel"/>
    <w:tmpl w:val="FCD2A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3E845CE"/>
    <w:multiLevelType w:val="hybridMultilevel"/>
    <w:tmpl w:val="F47490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A33850"/>
    <w:multiLevelType w:val="hybridMultilevel"/>
    <w:tmpl w:val="290E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D44178"/>
    <w:multiLevelType w:val="hybridMultilevel"/>
    <w:tmpl w:val="B3CE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8001FC"/>
    <w:multiLevelType w:val="hybridMultilevel"/>
    <w:tmpl w:val="0512F49A"/>
    <w:lvl w:ilvl="0" w:tplc="CD921340">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C76F6"/>
    <w:multiLevelType w:val="hybridMultilevel"/>
    <w:tmpl w:val="3058FD0C"/>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0" w15:restartNumberingAfterBreak="0">
    <w:nsid w:val="64A73731"/>
    <w:multiLevelType w:val="hybridMultilevel"/>
    <w:tmpl w:val="3F70F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AB5335"/>
    <w:multiLevelType w:val="multilevel"/>
    <w:tmpl w:val="DD22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E23033"/>
    <w:multiLevelType w:val="hybridMultilevel"/>
    <w:tmpl w:val="979E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890558"/>
    <w:multiLevelType w:val="multilevel"/>
    <w:tmpl w:val="96DC00B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000DBC"/>
    <w:multiLevelType w:val="multilevel"/>
    <w:tmpl w:val="32A6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5435D0"/>
    <w:multiLevelType w:val="multilevel"/>
    <w:tmpl w:val="689C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42035A"/>
    <w:multiLevelType w:val="hybridMultilevel"/>
    <w:tmpl w:val="E1B0D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7E2639A"/>
    <w:multiLevelType w:val="hybridMultilevel"/>
    <w:tmpl w:val="8CD2F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23477"/>
    <w:multiLevelType w:val="hybridMultilevel"/>
    <w:tmpl w:val="05447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527670">
    <w:abstractNumId w:val="12"/>
  </w:num>
  <w:num w:numId="2" w16cid:durableId="1555313594">
    <w:abstractNumId w:val="19"/>
  </w:num>
  <w:num w:numId="3" w16cid:durableId="561017479">
    <w:abstractNumId w:val="14"/>
  </w:num>
  <w:num w:numId="4" w16cid:durableId="2092461264">
    <w:abstractNumId w:val="8"/>
  </w:num>
  <w:num w:numId="5" w16cid:durableId="1089541078">
    <w:abstractNumId w:val="5"/>
  </w:num>
  <w:num w:numId="6" w16cid:durableId="432826042">
    <w:abstractNumId w:val="0"/>
  </w:num>
  <w:num w:numId="7" w16cid:durableId="780342235">
    <w:abstractNumId w:val="26"/>
  </w:num>
  <w:num w:numId="8" w16cid:durableId="1781680529">
    <w:abstractNumId w:val="11"/>
  </w:num>
  <w:num w:numId="9" w16cid:durableId="145319230">
    <w:abstractNumId w:val="13"/>
  </w:num>
  <w:num w:numId="10" w16cid:durableId="1082217131">
    <w:abstractNumId w:val="17"/>
  </w:num>
  <w:num w:numId="11" w16cid:durableId="788546347">
    <w:abstractNumId w:val="6"/>
  </w:num>
  <w:num w:numId="12" w16cid:durableId="380592013">
    <w:abstractNumId w:val="9"/>
  </w:num>
  <w:num w:numId="13" w16cid:durableId="2112630161">
    <w:abstractNumId w:val="16"/>
  </w:num>
  <w:num w:numId="14" w16cid:durableId="1308705638">
    <w:abstractNumId w:val="1"/>
  </w:num>
  <w:num w:numId="15" w16cid:durableId="1853564136">
    <w:abstractNumId w:val="4"/>
  </w:num>
  <w:num w:numId="16" w16cid:durableId="527530612">
    <w:abstractNumId w:val="21"/>
  </w:num>
  <w:num w:numId="17" w16cid:durableId="232203185">
    <w:abstractNumId w:val="20"/>
  </w:num>
  <w:num w:numId="18" w16cid:durableId="1991518003">
    <w:abstractNumId w:val="23"/>
  </w:num>
  <w:num w:numId="19" w16cid:durableId="368184865">
    <w:abstractNumId w:val="22"/>
  </w:num>
  <w:num w:numId="20" w16cid:durableId="893925319">
    <w:abstractNumId w:val="25"/>
  </w:num>
  <w:num w:numId="21" w16cid:durableId="36978311">
    <w:abstractNumId w:val="27"/>
  </w:num>
  <w:num w:numId="22" w16cid:durableId="136191317">
    <w:abstractNumId w:val="24"/>
  </w:num>
  <w:num w:numId="23" w16cid:durableId="1789347863">
    <w:abstractNumId w:val="28"/>
  </w:num>
  <w:num w:numId="24" w16cid:durableId="1281500035">
    <w:abstractNumId w:val="3"/>
  </w:num>
  <w:num w:numId="25" w16cid:durableId="400981966">
    <w:abstractNumId w:val="10"/>
  </w:num>
  <w:num w:numId="26" w16cid:durableId="1276448663">
    <w:abstractNumId w:val="18"/>
  </w:num>
  <w:num w:numId="27" w16cid:durableId="1251507368">
    <w:abstractNumId w:val="15"/>
  </w:num>
  <w:num w:numId="28" w16cid:durableId="451243752">
    <w:abstractNumId w:val="7"/>
  </w:num>
  <w:num w:numId="29" w16cid:durableId="181865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0011"/>
    <w:rsid w:val="00023963"/>
    <w:rsid w:val="00033FD7"/>
    <w:rsid w:val="00046C42"/>
    <w:rsid w:val="0004774C"/>
    <w:rsid w:val="000515DD"/>
    <w:rsid w:val="0005370F"/>
    <w:rsid w:val="00062A6D"/>
    <w:rsid w:val="0008252E"/>
    <w:rsid w:val="00083897"/>
    <w:rsid w:val="000A395A"/>
    <w:rsid w:val="000A5609"/>
    <w:rsid w:val="000B2255"/>
    <w:rsid w:val="000D0D08"/>
    <w:rsid w:val="000E461A"/>
    <w:rsid w:val="000F4455"/>
    <w:rsid w:val="000F55C7"/>
    <w:rsid w:val="001024C7"/>
    <w:rsid w:val="001068EC"/>
    <w:rsid w:val="001110CE"/>
    <w:rsid w:val="0014555F"/>
    <w:rsid w:val="00152926"/>
    <w:rsid w:val="00166D62"/>
    <w:rsid w:val="00166FBA"/>
    <w:rsid w:val="00176C5A"/>
    <w:rsid w:val="001C6CC7"/>
    <w:rsid w:val="001E5142"/>
    <w:rsid w:val="001E6889"/>
    <w:rsid w:val="002210C4"/>
    <w:rsid w:val="00234440"/>
    <w:rsid w:val="002565C6"/>
    <w:rsid w:val="00271036"/>
    <w:rsid w:val="00283C33"/>
    <w:rsid w:val="00295523"/>
    <w:rsid w:val="00297147"/>
    <w:rsid w:val="002B626A"/>
    <w:rsid w:val="002B72A1"/>
    <w:rsid w:val="002C79F2"/>
    <w:rsid w:val="002F1A7B"/>
    <w:rsid w:val="00304068"/>
    <w:rsid w:val="00304D2A"/>
    <w:rsid w:val="003109C3"/>
    <w:rsid w:val="003313A0"/>
    <w:rsid w:val="00336870"/>
    <w:rsid w:val="003519FA"/>
    <w:rsid w:val="00363F16"/>
    <w:rsid w:val="0036651B"/>
    <w:rsid w:val="003A19A5"/>
    <w:rsid w:val="003E139F"/>
    <w:rsid w:val="003E3215"/>
    <w:rsid w:val="003F51C9"/>
    <w:rsid w:val="00400A00"/>
    <w:rsid w:val="004262E2"/>
    <w:rsid w:val="00434ADE"/>
    <w:rsid w:val="00457F81"/>
    <w:rsid w:val="004747F6"/>
    <w:rsid w:val="00475715"/>
    <w:rsid w:val="00493DF2"/>
    <w:rsid w:val="004A6054"/>
    <w:rsid w:val="004A772C"/>
    <w:rsid w:val="004B27B3"/>
    <w:rsid w:val="004B58F5"/>
    <w:rsid w:val="004B62EE"/>
    <w:rsid w:val="004C2EFE"/>
    <w:rsid w:val="004C6A98"/>
    <w:rsid w:val="004E4119"/>
    <w:rsid w:val="00501C66"/>
    <w:rsid w:val="00506D5E"/>
    <w:rsid w:val="00510ABD"/>
    <w:rsid w:val="0052184E"/>
    <w:rsid w:val="0052716D"/>
    <w:rsid w:val="00530A36"/>
    <w:rsid w:val="00551391"/>
    <w:rsid w:val="0055202E"/>
    <w:rsid w:val="00552E9F"/>
    <w:rsid w:val="00563A65"/>
    <w:rsid w:val="00570B04"/>
    <w:rsid w:val="005949E0"/>
    <w:rsid w:val="00594A25"/>
    <w:rsid w:val="00597DAA"/>
    <w:rsid w:val="005A63B7"/>
    <w:rsid w:val="005B3682"/>
    <w:rsid w:val="005C769D"/>
    <w:rsid w:val="005E367B"/>
    <w:rsid w:val="005E5F10"/>
    <w:rsid w:val="006131E8"/>
    <w:rsid w:val="00616957"/>
    <w:rsid w:val="00634BD3"/>
    <w:rsid w:val="00646C54"/>
    <w:rsid w:val="00652346"/>
    <w:rsid w:val="00664537"/>
    <w:rsid w:val="006A4637"/>
    <w:rsid w:val="006A4B02"/>
    <w:rsid w:val="006B7407"/>
    <w:rsid w:val="006C434E"/>
    <w:rsid w:val="006D7167"/>
    <w:rsid w:val="00750BB9"/>
    <w:rsid w:val="007764FF"/>
    <w:rsid w:val="007A42D9"/>
    <w:rsid w:val="007C3EF1"/>
    <w:rsid w:val="007E5736"/>
    <w:rsid w:val="007F4CF8"/>
    <w:rsid w:val="00820E5D"/>
    <w:rsid w:val="00822224"/>
    <w:rsid w:val="0083011E"/>
    <w:rsid w:val="00834FFC"/>
    <w:rsid w:val="00851C1F"/>
    <w:rsid w:val="00853B84"/>
    <w:rsid w:val="00856FD1"/>
    <w:rsid w:val="008774A7"/>
    <w:rsid w:val="0088357B"/>
    <w:rsid w:val="00883970"/>
    <w:rsid w:val="008C4F90"/>
    <w:rsid w:val="008D12D1"/>
    <w:rsid w:val="008E799E"/>
    <w:rsid w:val="008E7D8D"/>
    <w:rsid w:val="008F49AA"/>
    <w:rsid w:val="00911670"/>
    <w:rsid w:val="0092469E"/>
    <w:rsid w:val="0093323E"/>
    <w:rsid w:val="00953291"/>
    <w:rsid w:val="009551DD"/>
    <w:rsid w:val="009B57FE"/>
    <w:rsid w:val="009C04E4"/>
    <w:rsid w:val="009F2611"/>
    <w:rsid w:val="009F5549"/>
    <w:rsid w:val="00A06C90"/>
    <w:rsid w:val="00A1036A"/>
    <w:rsid w:val="00A21C70"/>
    <w:rsid w:val="00A32014"/>
    <w:rsid w:val="00A34C73"/>
    <w:rsid w:val="00A41D84"/>
    <w:rsid w:val="00A42662"/>
    <w:rsid w:val="00A51026"/>
    <w:rsid w:val="00A550A1"/>
    <w:rsid w:val="00A75E2A"/>
    <w:rsid w:val="00AA1E60"/>
    <w:rsid w:val="00AA2605"/>
    <w:rsid w:val="00AA553B"/>
    <w:rsid w:val="00AC719F"/>
    <w:rsid w:val="00AD17CE"/>
    <w:rsid w:val="00AE152E"/>
    <w:rsid w:val="00AE6740"/>
    <w:rsid w:val="00B00B64"/>
    <w:rsid w:val="00B042F9"/>
    <w:rsid w:val="00B0750F"/>
    <w:rsid w:val="00B20FCB"/>
    <w:rsid w:val="00B30A4B"/>
    <w:rsid w:val="00B333EE"/>
    <w:rsid w:val="00B522AD"/>
    <w:rsid w:val="00B84232"/>
    <w:rsid w:val="00BB1FEC"/>
    <w:rsid w:val="00BB3972"/>
    <w:rsid w:val="00BB5546"/>
    <w:rsid w:val="00BC0A15"/>
    <w:rsid w:val="00BE0F1D"/>
    <w:rsid w:val="00C10E0A"/>
    <w:rsid w:val="00C3085A"/>
    <w:rsid w:val="00C40925"/>
    <w:rsid w:val="00C4444F"/>
    <w:rsid w:val="00C46483"/>
    <w:rsid w:val="00C5244F"/>
    <w:rsid w:val="00C532C8"/>
    <w:rsid w:val="00C92FA8"/>
    <w:rsid w:val="00CC5443"/>
    <w:rsid w:val="00CD10CC"/>
    <w:rsid w:val="00CD7213"/>
    <w:rsid w:val="00D138CF"/>
    <w:rsid w:val="00D27B42"/>
    <w:rsid w:val="00D31B9F"/>
    <w:rsid w:val="00D44DFD"/>
    <w:rsid w:val="00D4661F"/>
    <w:rsid w:val="00D6056F"/>
    <w:rsid w:val="00D61273"/>
    <w:rsid w:val="00D812BB"/>
    <w:rsid w:val="00D93A90"/>
    <w:rsid w:val="00DA427D"/>
    <w:rsid w:val="00DA4758"/>
    <w:rsid w:val="00DB485C"/>
    <w:rsid w:val="00DC3300"/>
    <w:rsid w:val="00DC7E65"/>
    <w:rsid w:val="00DF0E6F"/>
    <w:rsid w:val="00E062CC"/>
    <w:rsid w:val="00E20500"/>
    <w:rsid w:val="00E2059B"/>
    <w:rsid w:val="00E32E23"/>
    <w:rsid w:val="00E4337F"/>
    <w:rsid w:val="00E50011"/>
    <w:rsid w:val="00E52EE3"/>
    <w:rsid w:val="00E96671"/>
    <w:rsid w:val="00EC10F2"/>
    <w:rsid w:val="00EC5BB3"/>
    <w:rsid w:val="00EC7953"/>
    <w:rsid w:val="00ED32A5"/>
    <w:rsid w:val="00ED604F"/>
    <w:rsid w:val="00EE3EA8"/>
    <w:rsid w:val="00F34B90"/>
    <w:rsid w:val="00FA35BA"/>
    <w:rsid w:val="00FB6223"/>
    <w:rsid w:val="00FC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rules v:ext="edit">
        <o:r id="V:Rule1" type="connector" idref="#_x0000_s2052"/>
        <o:r id="V:Rule2" type="connector" idref="#_x0000_s2056"/>
      </o:rules>
    </o:shapelayout>
  </w:shapeDefaults>
  <w:decimalSymbol w:val="."/>
  <w:listSeparator w:val=","/>
  <w14:docId w14:val="49B6747D"/>
  <w15:chartTrackingRefBased/>
  <w15:docId w15:val="{01782EAF-9C5F-46F4-A60F-98D91B58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3E3215"/>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unhideWhenUsed/>
    <w:rsid w:val="00E50011"/>
    <w:pPr>
      <w:tabs>
        <w:tab w:val="center" w:pos="4680"/>
        <w:tab w:val="right" w:pos="9360"/>
      </w:tabs>
    </w:pPr>
  </w:style>
  <w:style w:type="character" w:customStyle="1" w:styleId="FooterChar">
    <w:name w:val="Footer Char"/>
    <w:basedOn w:val="DefaultParagraphFont"/>
    <w:link w:val="Footer"/>
    <w:uiPriority w:val="99"/>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styleId="Strong">
    <w:name w:val="Strong"/>
    <w:uiPriority w:val="22"/>
    <w:qFormat/>
    <w:rsid w:val="000A5609"/>
    <w:rPr>
      <w:b/>
      <w:bCs/>
    </w:rPr>
  </w:style>
  <w:style w:type="paragraph" w:styleId="Revision">
    <w:name w:val="Revision"/>
    <w:hidden/>
    <w:uiPriority w:val="99"/>
    <w:semiHidden/>
    <w:rsid w:val="00616957"/>
    <w:rPr>
      <w:rFonts w:ascii="Times New Roman" w:eastAsia="Times New Roman" w:hAnsi="Times New Roman"/>
      <w:sz w:val="24"/>
      <w:szCs w:val="24"/>
      <w:lang w:val="en-CA" w:eastAsia="en-CA"/>
    </w:rPr>
  </w:style>
  <w:style w:type="character" w:customStyle="1" w:styleId="Heading1Char">
    <w:name w:val="Heading 1 Char"/>
    <w:link w:val="Heading1"/>
    <w:uiPriority w:val="9"/>
    <w:rsid w:val="003E3215"/>
    <w:rPr>
      <w:rFonts w:ascii="Calibri Light" w:eastAsia="Times New Roman" w:hAnsi="Calibri Light" w:cs="Times New Roman"/>
      <w:b/>
      <w:bCs/>
      <w:kern w:val="32"/>
      <w:sz w:val="32"/>
      <w:szCs w:val="32"/>
      <w:lang w:val="en-CA" w:eastAsia="en-CA"/>
    </w:rPr>
  </w:style>
  <w:style w:type="paragraph" w:styleId="ListParagraph">
    <w:name w:val="List Paragraph"/>
    <w:aliases w:val="AR Bul Normal,Bullet,Bullets Short Form,Dot pt,Liste 1,Notes list,BN 1,List Paragraph1,Recommendation,List Paragraph11,L,List Paragraph2,CV text,Table text,F5 List Paragraph,List Paragraph111,Medium Grid 1 - Accent 21,Numbered Paragraph"/>
    <w:basedOn w:val="Normal"/>
    <w:link w:val="ListParagraphChar"/>
    <w:uiPriority w:val="34"/>
    <w:qFormat/>
    <w:rsid w:val="00ED604F"/>
    <w:pPr>
      <w:ind w:left="720"/>
      <w:contextualSpacing/>
    </w:pPr>
    <w:rPr>
      <w:rFonts w:ascii="Calibri" w:eastAsia="Calibri" w:hAnsi="Calibri"/>
      <w:sz w:val="22"/>
      <w:szCs w:val="22"/>
      <w:lang w:val="en-US" w:eastAsia="en-US"/>
    </w:rPr>
  </w:style>
  <w:style w:type="character" w:styleId="UnresolvedMention">
    <w:name w:val="Unresolved Mention"/>
    <w:uiPriority w:val="99"/>
    <w:semiHidden/>
    <w:unhideWhenUsed/>
    <w:rsid w:val="0008252E"/>
    <w:rPr>
      <w:color w:val="605E5C"/>
      <w:shd w:val="clear" w:color="auto" w:fill="E1DFDD"/>
    </w:rPr>
  </w:style>
  <w:style w:type="character" w:customStyle="1" w:styleId="hwlinktext">
    <w:name w:val="hwlinktext"/>
    <w:basedOn w:val="DefaultParagraphFont"/>
    <w:rsid w:val="00F34B90"/>
  </w:style>
  <w:style w:type="character" w:customStyle="1" w:styleId="hwemergencynumber">
    <w:name w:val="hwemergencynumber"/>
    <w:basedOn w:val="DefaultParagraphFont"/>
    <w:rsid w:val="00953291"/>
  </w:style>
  <w:style w:type="paragraph" w:customStyle="1" w:styleId="xmsolistparagraph">
    <w:name w:val="x_msolistparagraph"/>
    <w:basedOn w:val="Normal"/>
    <w:rsid w:val="00363F16"/>
    <w:pPr>
      <w:ind w:left="720"/>
    </w:pPr>
    <w:rPr>
      <w:rFonts w:ascii="Calibri" w:eastAsia="Calibri" w:hAnsi="Calibri" w:cs="Calibri"/>
      <w:sz w:val="20"/>
      <w:szCs w:val="20"/>
      <w:lang w:val="en-US" w:eastAsia="en-US"/>
    </w:rPr>
  </w:style>
  <w:style w:type="character" w:customStyle="1" w:styleId="ListParagraphChar">
    <w:name w:val="List Paragraph Char"/>
    <w:aliases w:val="AR Bul Normal Char,Bullet Char,Bullets Short Form Char,Dot pt Char,Liste 1 Char,Notes list Char,BN 1 Char,List Paragraph1 Char,Recommendation Char,List Paragraph11 Char,L Char,List Paragraph2 Char,CV text Char,Table text Char,列出段落 Char"/>
    <w:link w:val="ListParagraph"/>
    <w:uiPriority w:val="34"/>
    <w:qFormat/>
    <w:locked/>
    <w:rsid w:val="00363F1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780165">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628336">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 w:id="198254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albertahealthservices.ca/news/Page9966.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ebecca.johnson2@albertahealthservices.c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80D40-A50C-4D28-851E-43C8B738C57F}"/>
</file>

<file path=customXml/itemProps2.xml><?xml version="1.0" encoding="utf-8"?>
<ds:datastoreItem xmlns:ds="http://schemas.openxmlformats.org/officeDocument/2006/customXml" ds:itemID="{28995837-0B51-4752-B778-AF1F192FBF63}"/>
</file>

<file path=customXml/itemProps3.xml><?xml version="1.0" encoding="utf-8"?>
<ds:datastoreItem xmlns:ds="http://schemas.openxmlformats.org/officeDocument/2006/customXml" ds:itemID="{C5A999DD-0418-48BC-999B-0DC7AE95B7B7}"/>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Wellness Article - turkey-safety</vt:lpstr>
    </vt:vector>
  </TitlesOfParts>
  <Company>Alberta Health Services</Company>
  <LinksUpToDate>false</LinksUpToDate>
  <CharactersWithSpaces>4247</CharactersWithSpaces>
  <SharedDoc>false</SharedDoc>
  <HLinks>
    <vt:vector size="12" baseType="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turkey-safety</dc:title>
  <dc:subject/>
  <dc:creator>Alberta Health Services</dc:creator>
  <cp:keywords/>
  <cp:lastModifiedBy>Sylvia Bisson</cp:lastModifiedBy>
  <cp:revision>2</cp:revision>
  <cp:lastPrinted>2016-10-03T18:32:00Z</cp:lastPrinted>
  <dcterms:created xsi:type="dcterms:W3CDTF">2022-11-28T21:07:00Z</dcterms:created>
  <dcterms:modified xsi:type="dcterms:W3CDTF">2022-11-28T21:07:00Z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