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5818" w14:textId="33E5C361" w:rsidR="00EA5BD3" w:rsidRDefault="00F66121">
      <w:pPr>
        <w:rPr>
          <w:rFonts w:ascii="Calibri" w:hAnsi="Calibri" w:cs="Arial"/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FCE9852" wp14:editId="1FD11A2C">
            <wp:extent cx="2352675" cy="676275"/>
            <wp:effectExtent l="0" t="0" r="0" b="0"/>
            <wp:docPr id="1" name="Picture 0" descr="AHS colour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HS colour 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6F2D6" w14:textId="77777777" w:rsidR="00EA5BD3" w:rsidRDefault="00EA5BD3">
      <w:pPr>
        <w:rPr>
          <w:rFonts w:ascii="Calibri" w:hAnsi="Calibri" w:cs="Arial"/>
          <w:b/>
          <w:color w:val="000000"/>
          <w:sz w:val="32"/>
          <w:szCs w:val="32"/>
        </w:rPr>
      </w:pPr>
    </w:p>
    <w:p w14:paraId="15CB39A9" w14:textId="7DBC66F6" w:rsidR="00E20500" w:rsidRPr="00594A25" w:rsidRDefault="0052716D">
      <w:pPr>
        <w:rPr>
          <w:rFonts w:ascii="Calibri" w:hAnsi="Calibri" w:cs="Arial"/>
          <w:b/>
          <w:color w:val="000000"/>
          <w:sz w:val="32"/>
          <w:szCs w:val="32"/>
        </w:rPr>
      </w:pPr>
      <w:r w:rsidRPr="00594A25">
        <w:rPr>
          <w:rFonts w:ascii="Calibri" w:hAnsi="Calibri" w:cs="Arial"/>
          <w:b/>
          <w:color w:val="000000"/>
          <w:sz w:val="32"/>
          <w:szCs w:val="32"/>
        </w:rPr>
        <w:t>Wellness Articles</w:t>
      </w:r>
    </w:p>
    <w:p w14:paraId="306FD7F8" w14:textId="77777777" w:rsidR="008F49AA" w:rsidRPr="00594A25" w:rsidRDefault="0052716D" w:rsidP="00E32E23">
      <w:pPr>
        <w:rPr>
          <w:rFonts w:ascii="Arial" w:hAnsi="Arial" w:cs="Arial"/>
          <w:color w:val="000000"/>
          <w:sz w:val="22"/>
          <w:szCs w:val="22"/>
        </w:rPr>
      </w:pPr>
      <w:r w:rsidRPr="00594A25">
        <w:rPr>
          <w:rFonts w:ascii="Arial" w:hAnsi="Arial" w:cs="Arial"/>
          <w:color w:val="000000"/>
          <w:sz w:val="22"/>
          <w:szCs w:val="22"/>
        </w:rPr>
        <w:t>Attached are</w:t>
      </w:r>
      <w:r w:rsidR="00E32E23" w:rsidRPr="00594A25">
        <w:rPr>
          <w:rFonts w:ascii="Arial" w:hAnsi="Arial" w:cs="Arial"/>
          <w:color w:val="000000"/>
          <w:sz w:val="22"/>
          <w:szCs w:val="22"/>
        </w:rPr>
        <w:t xml:space="preserve"> </w:t>
      </w:r>
      <w:r w:rsidR="008F49AA" w:rsidRPr="00594A25">
        <w:rPr>
          <w:rFonts w:ascii="Arial" w:hAnsi="Arial" w:cs="Arial"/>
          <w:color w:val="000000"/>
          <w:sz w:val="22"/>
          <w:szCs w:val="22"/>
        </w:rPr>
        <w:t xml:space="preserve">weekly health and wellness </w:t>
      </w:r>
      <w:r w:rsidR="0036651B" w:rsidRPr="00594A25">
        <w:rPr>
          <w:rFonts w:ascii="Arial" w:hAnsi="Arial" w:cs="Arial"/>
          <w:color w:val="000000"/>
          <w:sz w:val="22"/>
          <w:szCs w:val="22"/>
        </w:rPr>
        <w:t>articles</w:t>
      </w:r>
      <w:r w:rsidR="008F49AA" w:rsidRPr="00594A25">
        <w:rPr>
          <w:rFonts w:ascii="Arial" w:hAnsi="Arial" w:cs="Arial"/>
          <w:color w:val="000000"/>
          <w:sz w:val="22"/>
          <w:szCs w:val="22"/>
        </w:rPr>
        <w:t xml:space="preserve"> provi</w:t>
      </w:r>
      <w:r w:rsidR="003109C3" w:rsidRPr="00594A25">
        <w:rPr>
          <w:rFonts w:ascii="Arial" w:hAnsi="Arial" w:cs="Arial"/>
          <w:color w:val="000000"/>
          <w:sz w:val="22"/>
          <w:szCs w:val="22"/>
        </w:rPr>
        <w:t xml:space="preserve">ded by Alberta Health Services. </w:t>
      </w:r>
      <w:proofErr w:type="gramStart"/>
      <w:r w:rsidR="0036651B" w:rsidRPr="00594A25">
        <w:rPr>
          <w:rFonts w:ascii="Arial" w:hAnsi="Arial" w:cs="Arial"/>
          <w:color w:val="000000"/>
          <w:sz w:val="22"/>
          <w:szCs w:val="22"/>
        </w:rPr>
        <w:t>As a way to</w:t>
      </w:r>
      <w:proofErr w:type="gramEnd"/>
      <w:r w:rsidR="0036651B" w:rsidRPr="00594A25">
        <w:rPr>
          <w:rFonts w:ascii="Arial" w:hAnsi="Arial" w:cs="Arial"/>
          <w:color w:val="000000"/>
          <w:sz w:val="22"/>
          <w:szCs w:val="22"/>
        </w:rPr>
        <w:t xml:space="preserve"> help all Albertans live a healthy life, we </w:t>
      </w:r>
      <w:r w:rsidR="003109C3" w:rsidRPr="00594A25">
        <w:rPr>
          <w:rFonts w:ascii="Arial" w:hAnsi="Arial" w:cs="Arial"/>
          <w:color w:val="000000"/>
          <w:sz w:val="22"/>
          <w:szCs w:val="22"/>
        </w:rPr>
        <w:t>welcome and encourage</w:t>
      </w:r>
      <w:r w:rsidR="0036651B" w:rsidRPr="00594A25">
        <w:rPr>
          <w:rFonts w:ascii="Arial" w:hAnsi="Arial" w:cs="Arial"/>
          <w:color w:val="000000"/>
          <w:sz w:val="22"/>
          <w:szCs w:val="22"/>
        </w:rPr>
        <w:t xml:space="preserve"> weekly newspapers, community newsletters and other publications to reproduce this information </w:t>
      </w:r>
      <w:r w:rsidR="008F49AA" w:rsidRPr="00594A25">
        <w:rPr>
          <w:rFonts w:ascii="Arial" w:hAnsi="Arial" w:cs="Arial"/>
          <w:color w:val="000000"/>
          <w:sz w:val="22"/>
          <w:szCs w:val="22"/>
        </w:rPr>
        <w:t>free</w:t>
      </w:r>
      <w:r w:rsidR="0036651B" w:rsidRPr="00594A25">
        <w:rPr>
          <w:rFonts w:ascii="Arial" w:hAnsi="Arial" w:cs="Arial"/>
          <w:color w:val="000000"/>
          <w:sz w:val="22"/>
          <w:szCs w:val="22"/>
        </w:rPr>
        <w:t xml:space="preserve"> of charge. </w:t>
      </w:r>
      <w:r w:rsidR="003109C3" w:rsidRPr="00594A25">
        <w:rPr>
          <w:rFonts w:ascii="Arial" w:hAnsi="Arial" w:cs="Arial"/>
          <w:color w:val="000000"/>
          <w:sz w:val="22"/>
          <w:szCs w:val="22"/>
        </w:rPr>
        <w:t>Credit to Alberta Health Services or the identified content provider would be appreciated.</w:t>
      </w:r>
    </w:p>
    <w:p w14:paraId="4DBD1B30" w14:textId="77777777" w:rsidR="00152926" w:rsidRPr="00594A25" w:rsidRDefault="00152926" w:rsidP="00E32E23">
      <w:pPr>
        <w:rPr>
          <w:rFonts w:ascii="Arial" w:hAnsi="Arial" w:cs="Arial"/>
          <w:color w:val="000000"/>
          <w:sz w:val="22"/>
          <w:szCs w:val="22"/>
        </w:rPr>
      </w:pPr>
    </w:p>
    <w:p w14:paraId="6AC8CEF6" w14:textId="77777777" w:rsidR="00152926" w:rsidRPr="00152926" w:rsidRDefault="00152926" w:rsidP="00E32E23">
      <w:pPr>
        <w:rPr>
          <w:rFonts w:ascii="Arial" w:hAnsi="Arial" w:cs="Arial"/>
          <w:sz w:val="22"/>
          <w:szCs w:val="22"/>
        </w:rPr>
      </w:pPr>
      <w:r w:rsidRPr="00152926">
        <w:rPr>
          <w:rFonts w:ascii="Arial" w:hAnsi="Arial" w:cs="Arial"/>
          <w:sz w:val="22"/>
          <w:szCs w:val="22"/>
        </w:rPr>
        <w:t xml:space="preserve">If you would like to be added to the distribution list for these articles, please email: </w:t>
      </w:r>
      <w:hyperlink r:id="rId8" w:history="1">
        <w:r w:rsidRPr="00152926">
          <w:rPr>
            <w:rStyle w:val="Hyperlink"/>
            <w:rFonts w:ascii="Arial" w:hAnsi="Arial" w:cs="Arial"/>
            <w:sz w:val="22"/>
            <w:szCs w:val="22"/>
          </w:rPr>
          <w:t>Rebecca.johnson2@albertahealthservices.ca</w:t>
        </w:r>
      </w:hyperlink>
      <w:r w:rsidRPr="00152926">
        <w:rPr>
          <w:rFonts w:ascii="Arial" w:hAnsi="Arial" w:cs="Arial"/>
          <w:sz w:val="22"/>
          <w:szCs w:val="22"/>
        </w:rPr>
        <w:t xml:space="preserve">. You will receive a monthly email containing articles for the upcoming four weeks. </w:t>
      </w:r>
    </w:p>
    <w:p w14:paraId="34B89AFE" w14:textId="77777777" w:rsidR="0092469E" w:rsidRPr="00594A25" w:rsidRDefault="0092469E" w:rsidP="00E32E23">
      <w:pPr>
        <w:rPr>
          <w:rFonts w:ascii="Arial" w:hAnsi="Arial" w:cs="Arial"/>
          <w:color w:val="000000"/>
          <w:sz w:val="22"/>
          <w:szCs w:val="22"/>
        </w:rPr>
      </w:pPr>
    </w:p>
    <w:p w14:paraId="291EE435" w14:textId="77777777" w:rsidR="003109C3" w:rsidRPr="00594A25" w:rsidRDefault="00851C1F" w:rsidP="00E32E23">
      <w:pPr>
        <w:rPr>
          <w:rFonts w:ascii="Calibri" w:hAnsi="Calibri" w:cs="Arial"/>
          <w:color w:val="000000"/>
        </w:rPr>
      </w:pPr>
      <w:r w:rsidRPr="00594A25">
        <w:rPr>
          <w:rFonts w:ascii="Arial" w:hAnsi="Arial" w:cs="Arial"/>
          <w:color w:val="000000"/>
          <w:sz w:val="22"/>
          <w:szCs w:val="22"/>
        </w:rPr>
        <w:t xml:space="preserve">An archive of past wellness articles is available at </w:t>
      </w:r>
      <w:hyperlink r:id="rId9" w:history="1">
        <w:r w:rsidR="003519FA">
          <w:rPr>
            <w:rStyle w:val="Hyperlink"/>
          </w:rPr>
          <w:t>Wellness Articles | Alberta Health Services</w:t>
        </w:r>
      </w:hyperlink>
    </w:p>
    <w:p w14:paraId="2125883E" w14:textId="368B0FF1" w:rsidR="008F49AA" w:rsidRPr="00594A25" w:rsidRDefault="00F66121" w:rsidP="008F49AA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1C149" wp14:editId="27926720">
                <wp:simplePos x="0" y="0"/>
                <wp:positionH relativeFrom="column">
                  <wp:posOffset>-76200</wp:posOffset>
                </wp:positionH>
                <wp:positionV relativeFrom="paragraph">
                  <wp:posOffset>48895</wp:posOffset>
                </wp:positionV>
                <wp:extent cx="6296025" cy="0"/>
                <wp:effectExtent l="0" t="4445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11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pt;margin-top:3.85pt;width:49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P/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"/>
            </w:pict>
          </mc:Fallback>
        </mc:AlternateContent>
      </w:r>
    </w:p>
    <w:p w14:paraId="29243984" w14:textId="5D3E5320" w:rsidR="00F66121" w:rsidRPr="0014555F" w:rsidRDefault="00F66121" w:rsidP="00F66121">
      <w:pPr>
        <w:rPr>
          <w:rFonts w:ascii="Arial" w:hAnsi="Arial" w:cs="Arial"/>
          <w:color w:val="000000"/>
          <w:sz w:val="22"/>
          <w:szCs w:val="22"/>
        </w:rPr>
      </w:pPr>
      <w:r w:rsidRPr="0014555F">
        <w:rPr>
          <w:rFonts w:ascii="Arial" w:hAnsi="Arial" w:cs="Arial"/>
          <w:b/>
          <w:color w:val="000000"/>
          <w:sz w:val="22"/>
          <w:szCs w:val="22"/>
        </w:rPr>
        <w:t>Proposed publication date:</w:t>
      </w:r>
      <w:r w:rsidRPr="0014555F">
        <w:rPr>
          <w:rFonts w:ascii="Arial" w:hAnsi="Arial" w:cs="Arial"/>
          <w:color w:val="000000"/>
          <w:sz w:val="22"/>
          <w:szCs w:val="22"/>
        </w:rPr>
        <w:t xml:space="preserve"> </w:t>
      </w:r>
      <w:r w:rsidR="000300CE">
        <w:rPr>
          <w:rFonts w:ascii="Arial" w:hAnsi="Arial" w:cs="Arial"/>
          <w:color w:val="000000"/>
          <w:sz w:val="22"/>
          <w:szCs w:val="22"/>
        </w:rPr>
        <w:t xml:space="preserve">April </w:t>
      </w:r>
      <w:r w:rsidR="001F0DFF">
        <w:rPr>
          <w:rFonts w:ascii="Arial" w:hAnsi="Arial" w:cs="Arial"/>
          <w:color w:val="000000"/>
          <w:sz w:val="22"/>
          <w:szCs w:val="22"/>
        </w:rPr>
        <w:t>24</w:t>
      </w:r>
      <w:r w:rsidRPr="0014555F">
        <w:rPr>
          <w:rFonts w:ascii="Arial" w:hAnsi="Arial" w:cs="Arial"/>
          <w:color w:val="000000"/>
          <w:sz w:val="22"/>
          <w:szCs w:val="22"/>
        </w:rPr>
        <w:t>, 202</w:t>
      </w:r>
      <w:r>
        <w:rPr>
          <w:rFonts w:ascii="Arial" w:hAnsi="Arial" w:cs="Arial"/>
          <w:color w:val="000000"/>
          <w:sz w:val="22"/>
          <w:szCs w:val="22"/>
        </w:rPr>
        <w:t>3</w:t>
      </w:r>
    </w:p>
    <w:p w14:paraId="6DBF501F" w14:textId="77777777" w:rsidR="00F66121" w:rsidRPr="0014555F" w:rsidRDefault="00F66121" w:rsidP="00F66121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14555F">
        <w:rPr>
          <w:rFonts w:ascii="Arial" w:hAnsi="Arial" w:cs="Arial"/>
          <w:b/>
          <w:color w:val="000000"/>
          <w:sz w:val="22"/>
          <w:szCs w:val="22"/>
        </w:rPr>
        <w:t xml:space="preserve">Content provided by: </w:t>
      </w:r>
      <w:r w:rsidRPr="0014555F">
        <w:rPr>
          <w:rFonts w:ascii="Arial" w:hAnsi="Arial" w:cs="Arial"/>
          <w:color w:val="000000"/>
          <w:sz w:val="22"/>
          <w:szCs w:val="22"/>
        </w:rPr>
        <w:t xml:space="preserve">Alberta Health Services </w:t>
      </w:r>
    </w:p>
    <w:p w14:paraId="5F71A6ED" w14:textId="33F1A8DB" w:rsidR="00F66121" w:rsidRPr="00594A25" w:rsidRDefault="00F66121" w:rsidP="00F66121">
      <w:pPr>
        <w:rPr>
          <w:rFonts w:ascii="Calibri" w:hAnsi="Calibri"/>
          <w:color w:val="000000"/>
        </w:rPr>
      </w:pPr>
      <w:r w:rsidRPr="00594A25"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ABC3D" wp14:editId="7380EC2E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6296025" cy="0"/>
                <wp:effectExtent l="0" t="6985" r="9525" b="254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B01D0" id="AutoShape 10" o:spid="_x0000_s1026" type="#_x0000_t32" style="position:absolute;margin-left:-6pt;margin-top:11.15pt;width:49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P/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"/>
            </w:pict>
          </mc:Fallback>
        </mc:AlternateContent>
      </w:r>
    </w:p>
    <w:p w14:paraId="261DC112" w14:textId="77777777" w:rsidR="00F66121" w:rsidRPr="00D44DFD" w:rsidRDefault="00F66121" w:rsidP="00F66121">
      <w:pPr>
        <w:rPr>
          <w:rFonts w:ascii="Calibri" w:hAnsi="Calibri" w:cs="Arial"/>
        </w:rPr>
      </w:pPr>
    </w:p>
    <w:p w14:paraId="2C661395" w14:textId="47BDB8CA" w:rsidR="00D74444" w:rsidRDefault="00757322" w:rsidP="00D74444">
      <w:pPr>
        <w:shd w:val="clear" w:color="auto" w:fill="FFFFFF"/>
        <w:outlineLvl w:val="1"/>
        <w:rPr>
          <w:rFonts w:ascii="Arial" w:hAnsi="Arial" w:cs="Arial"/>
          <w:b/>
          <w:bCs/>
          <w:color w:val="005072"/>
          <w:sz w:val="32"/>
          <w:szCs w:val="32"/>
          <w:lang w:val="en-US" w:eastAsia="en-US"/>
        </w:rPr>
      </w:pPr>
      <w:r>
        <w:rPr>
          <w:rFonts w:ascii="Arial" w:hAnsi="Arial" w:cs="Arial"/>
          <w:b/>
          <w:bCs/>
          <w:color w:val="005072"/>
          <w:sz w:val="32"/>
          <w:szCs w:val="32"/>
          <w:lang w:val="en-US" w:eastAsia="en-US"/>
        </w:rPr>
        <w:t xml:space="preserve">Have your own reasons for healthier </w:t>
      </w:r>
      <w:proofErr w:type="gramStart"/>
      <w:r>
        <w:rPr>
          <w:rFonts w:ascii="Arial" w:hAnsi="Arial" w:cs="Arial"/>
          <w:b/>
          <w:bCs/>
          <w:color w:val="005072"/>
          <w:sz w:val="32"/>
          <w:szCs w:val="32"/>
          <w:lang w:val="en-US" w:eastAsia="en-US"/>
        </w:rPr>
        <w:t>eating</w:t>
      </w:r>
      <w:proofErr w:type="gramEnd"/>
    </w:p>
    <w:p w14:paraId="69668F41" w14:textId="77777777" w:rsidR="003F28AF" w:rsidRPr="003F28AF" w:rsidRDefault="003F28AF" w:rsidP="00D74444">
      <w:pPr>
        <w:shd w:val="clear" w:color="auto" w:fill="FFFFFF"/>
        <w:outlineLvl w:val="1"/>
        <w:rPr>
          <w:rFonts w:ascii="Arial" w:hAnsi="Arial" w:cs="Arial"/>
          <w:b/>
          <w:bCs/>
          <w:color w:val="005072"/>
          <w:sz w:val="32"/>
          <w:szCs w:val="32"/>
          <w:lang w:val="en-US" w:eastAsia="en-US"/>
        </w:rPr>
      </w:pPr>
    </w:p>
    <w:p w14:paraId="379E1D20" w14:textId="6CC14706" w:rsidR="00D74444" w:rsidRPr="003F28AF" w:rsidRDefault="00D74444" w:rsidP="003F28AF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bookmarkStart w:id="0" w:name="zp3542"/>
      <w:bookmarkEnd w:id="0"/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Your reason</w:t>
      </w:r>
      <w:r w:rsidR="00757322">
        <w:rPr>
          <w:rFonts w:ascii="Arial" w:hAnsi="Arial" w:cs="Arial"/>
          <w:color w:val="000000"/>
          <w:sz w:val="22"/>
          <w:szCs w:val="22"/>
          <w:lang w:val="en-US" w:eastAsia="en-US"/>
        </w:rPr>
        <w:t>s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for healthy eating </w:t>
      </w:r>
      <w:r w:rsidR="00757322">
        <w:rPr>
          <w:rFonts w:ascii="Arial" w:hAnsi="Arial" w:cs="Arial"/>
          <w:color w:val="000000"/>
          <w:sz w:val="22"/>
          <w:szCs w:val="22"/>
          <w:lang w:val="en-US" w:eastAsia="en-US"/>
        </w:rPr>
        <w:t>are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really important</w:t>
      </w:r>
      <w:proofErr w:type="gramEnd"/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. Don't do it just because your spouse, friend, or someone else wants you to</w:t>
      </w:r>
      <w:r w:rsidR="001F0DF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eat healthier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. What makes you want to change how you eat?</w:t>
      </w:r>
      <w:r w:rsidR="0075732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Do you:</w:t>
      </w:r>
    </w:p>
    <w:p w14:paraId="47D029D2" w14:textId="77777777" w:rsidR="00D74444" w:rsidRPr="003F28AF" w:rsidRDefault="00D74444" w:rsidP="003F28AF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Want to feel better and have more energy?</w:t>
      </w:r>
    </w:p>
    <w:p w14:paraId="17E13063" w14:textId="77777777" w:rsidR="00D74444" w:rsidRPr="003F28AF" w:rsidRDefault="00D74444" w:rsidP="003F28AF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Want to improve your health?</w:t>
      </w:r>
    </w:p>
    <w:p w14:paraId="350A0A4D" w14:textId="77777777" w:rsidR="00D74444" w:rsidRPr="001F0DFF" w:rsidRDefault="00D74444" w:rsidP="003F28AF">
      <w:pPr>
        <w:numPr>
          <w:ilvl w:val="0"/>
          <w:numId w:val="20"/>
        </w:numPr>
        <w:shd w:val="clear" w:color="auto" w:fill="FFFFFF"/>
        <w:rPr>
          <w:rFonts w:ascii="Arial" w:hAnsi="Arial" w:cs="Arial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Want to prevent or treat health problems, such </w:t>
      </w:r>
      <w:r w:rsidRPr="001F0DFF">
        <w:rPr>
          <w:rFonts w:ascii="Arial" w:hAnsi="Arial" w:cs="Arial"/>
          <w:sz w:val="22"/>
          <w:szCs w:val="22"/>
          <w:lang w:val="en-US" w:eastAsia="en-US"/>
        </w:rPr>
        <w:t>as </w:t>
      </w:r>
      <w:hyperlink r:id="rId10" w:anchor="sth149819-sec" w:history="1">
        <w:r w:rsidRPr="001F0DFF">
          <w:rPr>
            <w:rFonts w:ascii="Arial" w:hAnsi="Arial" w:cs="Arial"/>
            <w:sz w:val="22"/>
            <w:szCs w:val="22"/>
            <w:lang w:val="en-US" w:eastAsia="en-US"/>
          </w:rPr>
          <w:t>high blood pressure</w:t>
        </w:r>
      </w:hyperlink>
      <w:r w:rsidRPr="001F0DFF">
        <w:rPr>
          <w:rFonts w:ascii="Arial" w:hAnsi="Arial" w:cs="Arial"/>
          <w:sz w:val="22"/>
          <w:szCs w:val="22"/>
          <w:lang w:val="en-US" w:eastAsia="en-US"/>
        </w:rPr>
        <w:t>, </w:t>
      </w:r>
      <w:hyperlink r:id="rId11" w:anchor="sth149841-sec" w:history="1">
        <w:r w:rsidRPr="001F0DFF">
          <w:rPr>
            <w:rFonts w:ascii="Arial" w:hAnsi="Arial" w:cs="Arial"/>
            <w:sz w:val="22"/>
            <w:szCs w:val="22"/>
            <w:lang w:val="en-US" w:eastAsia="en-US"/>
          </w:rPr>
          <w:t>high cholesterol</w:t>
        </w:r>
      </w:hyperlink>
      <w:r w:rsidRPr="001F0DFF">
        <w:rPr>
          <w:rFonts w:ascii="Arial" w:hAnsi="Arial" w:cs="Arial"/>
          <w:sz w:val="22"/>
          <w:szCs w:val="22"/>
          <w:lang w:val="en-US" w:eastAsia="en-US"/>
        </w:rPr>
        <w:t>, or </w:t>
      </w:r>
      <w:hyperlink r:id="rId12" w:anchor="std120744-sec" w:history="1">
        <w:r w:rsidRPr="001F0DFF">
          <w:rPr>
            <w:rFonts w:ascii="Arial" w:hAnsi="Arial" w:cs="Arial"/>
            <w:sz w:val="22"/>
            <w:szCs w:val="22"/>
            <w:lang w:val="en-US" w:eastAsia="en-US"/>
          </w:rPr>
          <w:t>diabetes</w:t>
        </w:r>
      </w:hyperlink>
      <w:r w:rsidRPr="001F0DFF">
        <w:rPr>
          <w:rFonts w:ascii="Arial" w:hAnsi="Arial" w:cs="Arial"/>
          <w:sz w:val="22"/>
          <w:szCs w:val="22"/>
          <w:lang w:val="en-US" w:eastAsia="en-US"/>
        </w:rPr>
        <w:t>?</w:t>
      </w:r>
    </w:p>
    <w:p w14:paraId="5D39F89F" w14:textId="598E54B9" w:rsidR="00D74444" w:rsidRPr="003F28AF" w:rsidRDefault="00D74444" w:rsidP="003F28AF">
      <w:pPr>
        <w:numPr>
          <w:ilvl w:val="0"/>
          <w:numId w:val="20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Have another reason for wanting to do </w:t>
      </w:r>
      <w:r w:rsidR="001F0DFF">
        <w:rPr>
          <w:rFonts w:ascii="Arial" w:hAnsi="Arial" w:cs="Arial"/>
          <w:color w:val="000000"/>
          <w:sz w:val="22"/>
          <w:szCs w:val="22"/>
          <w:lang w:val="en-US" w:eastAsia="en-US"/>
        </w:rPr>
        <w:t>it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?</w:t>
      </w:r>
    </w:p>
    <w:p w14:paraId="2A594708" w14:textId="77777777" w:rsidR="00757322" w:rsidRDefault="00757322" w:rsidP="003F28AF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1403E500" w14:textId="347FEAA3" w:rsidR="00D74444" w:rsidRPr="003F28AF" w:rsidRDefault="00D74444" w:rsidP="003F28AF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Whatever your reason, you may already know what areas you want to work on. Maybe you want to cut back on high-fat snacks or eat more high-</w:t>
      </w:r>
      <w:proofErr w:type="spellStart"/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fibre</w:t>
      </w:r>
      <w:proofErr w:type="spellEnd"/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foods.</w:t>
      </w:r>
    </w:p>
    <w:p w14:paraId="7474E06D" w14:textId="469A6A0B" w:rsidR="00D74444" w:rsidRDefault="00D74444" w:rsidP="003F28AF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If you aren't sure where to start, keeping a food diary can help. For a week or two, write down everything you eat. It will help you see which foods you need to eat more of and which foods you eat to</w:t>
      </w:r>
      <w:r w:rsidR="001F0DFF">
        <w:rPr>
          <w:rFonts w:ascii="Arial" w:hAnsi="Arial" w:cs="Arial"/>
          <w:color w:val="000000"/>
          <w:sz w:val="22"/>
          <w:szCs w:val="22"/>
          <w:lang w:val="en-US" w:eastAsia="en-US"/>
        </w:rPr>
        <w:t>o often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. Then compare what you are eating to </w:t>
      </w:r>
      <w:hyperlink r:id="rId13" w:anchor="ug2160-sec" w:history="1">
        <w:r w:rsidRPr="001F0DFF">
          <w:rPr>
            <w:rFonts w:ascii="Arial" w:hAnsi="Arial" w:cs="Arial"/>
            <w:sz w:val="22"/>
            <w:szCs w:val="22"/>
            <w:lang w:val="en-US" w:eastAsia="en-US"/>
          </w:rPr>
          <w:t>Canada's Food Guide</w:t>
        </w:r>
      </w:hyperlink>
      <w:r w:rsidRPr="001F0DFF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18D2FA72" w14:textId="77777777" w:rsidR="001F0DFF" w:rsidRPr="003F28AF" w:rsidRDefault="001F0DFF" w:rsidP="003F28AF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2875AC92" w14:textId="187C7398" w:rsidR="00D74444" w:rsidRDefault="00D74444" w:rsidP="00757322">
      <w:pPr>
        <w:shd w:val="clear" w:color="auto" w:fill="FFFFFF"/>
        <w:spacing w:after="48"/>
        <w:outlineLvl w:val="2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757322">
        <w:rPr>
          <w:rFonts w:ascii="Arial" w:hAnsi="Arial" w:cs="Arial"/>
          <w:sz w:val="22"/>
          <w:szCs w:val="22"/>
          <w:lang w:val="en-US" w:eastAsia="en-US"/>
        </w:rPr>
        <w:t>Set goals you can reach</w:t>
      </w:r>
      <w:r w:rsidRPr="00757322">
        <w:rPr>
          <w:rFonts w:ascii="Arial" w:hAnsi="Arial" w:cs="Arial"/>
          <w:color w:val="005072"/>
          <w:sz w:val="22"/>
          <w:szCs w:val="22"/>
          <w:lang w:val="en-US" w:eastAsia="en-US"/>
        </w:rPr>
        <w:t>.</w:t>
      </w:r>
      <w:r w:rsidR="0075732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Ask yourself if you feel ready to begin taking steps toward big goals. If you're not ready yet, try to pick a date when you will start making small changes. Any healthy change—no matter how small—is a good start.</w:t>
      </w:r>
    </w:p>
    <w:p w14:paraId="796B4D15" w14:textId="77777777" w:rsidR="00757322" w:rsidRPr="003F28AF" w:rsidRDefault="00757322" w:rsidP="00757322">
      <w:pPr>
        <w:shd w:val="clear" w:color="auto" w:fill="FFFFFF"/>
        <w:spacing w:after="48"/>
        <w:outlineLvl w:val="2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456A1709" w14:textId="77777777" w:rsidR="00D74444" w:rsidRPr="001F0DFF" w:rsidRDefault="00D74444" w:rsidP="003F28AF">
      <w:pPr>
        <w:shd w:val="clear" w:color="auto" w:fill="FFFFFF"/>
        <w:rPr>
          <w:rFonts w:ascii="Arial" w:hAnsi="Arial" w:cs="Arial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When you are clear about your reasons for wanting to make a change, it's time </w:t>
      </w:r>
      <w:r w:rsidRPr="001F0DFF">
        <w:rPr>
          <w:rFonts w:ascii="Arial" w:hAnsi="Arial" w:cs="Arial"/>
          <w:sz w:val="22"/>
          <w:szCs w:val="22"/>
          <w:lang w:val="en-US" w:eastAsia="en-US"/>
        </w:rPr>
        <w:t>to </w:t>
      </w:r>
      <w:hyperlink r:id="rId14" w:anchor="abk7430" w:history="1">
        <w:r w:rsidRPr="001F0DFF">
          <w:rPr>
            <w:rFonts w:ascii="Arial" w:hAnsi="Arial" w:cs="Arial"/>
            <w:sz w:val="22"/>
            <w:szCs w:val="22"/>
            <w:lang w:val="en-US" w:eastAsia="en-US"/>
          </w:rPr>
          <w:t>set your goals</w:t>
        </w:r>
      </w:hyperlink>
      <w:r w:rsidRPr="001F0DFF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12027E60" w14:textId="2CE2FE9D" w:rsidR="00D74444" w:rsidRPr="003F28AF" w:rsidRDefault="00D74444" w:rsidP="003F28AF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757322">
        <w:rPr>
          <w:rFonts w:ascii="Arial" w:hAnsi="Arial" w:cs="Arial"/>
          <w:color w:val="000000"/>
          <w:sz w:val="22"/>
          <w:szCs w:val="22"/>
          <w:lang w:val="en-US" w:eastAsia="en-US"/>
        </w:rPr>
        <w:t>Long-term goals</w:t>
      </w:r>
      <w:r w:rsidRPr="003F28AF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: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 These are goals that you want to reach </w:t>
      </w:r>
      <w:r w:rsidR="001F0DFF">
        <w:rPr>
          <w:rFonts w:ascii="Arial" w:hAnsi="Arial" w:cs="Arial"/>
          <w:color w:val="000000"/>
          <w:sz w:val="22"/>
          <w:szCs w:val="22"/>
          <w:lang w:val="en-US" w:eastAsia="en-US"/>
        </w:rPr>
        <w:t>in six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to 12 months. A long-term goal might be to eat plenty of vegetables and fruits every day.</w:t>
      </w:r>
    </w:p>
    <w:p w14:paraId="04B6F502" w14:textId="77777777" w:rsidR="00D74444" w:rsidRPr="003F28AF" w:rsidRDefault="00D74444" w:rsidP="003F28AF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757322">
        <w:rPr>
          <w:rFonts w:ascii="Arial" w:hAnsi="Arial" w:cs="Arial"/>
          <w:color w:val="000000"/>
          <w:sz w:val="22"/>
          <w:szCs w:val="22"/>
          <w:lang w:val="en-US" w:eastAsia="en-US"/>
        </w:rPr>
        <w:t>Short-term goals: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 You may not be ready to eat more vegetables and fruits every day. What are the short-term goals that will help you get there? Your first small goal might be 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lastRenderedPageBreak/>
        <w:t>to eat fruit at breakfast each day. As soon as you've reached that goal, you can set a new one by adding vegetables or fruits to your lunch or dinner. Or you could try eating a piece of fruit as a snack every day.</w:t>
      </w:r>
    </w:p>
    <w:p w14:paraId="79E1EFD1" w14:textId="63AB7176" w:rsidR="00D74444" w:rsidRDefault="00D74444" w:rsidP="003F28AF">
      <w:pPr>
        <w:numPr>
          <w:ilvl w:val="0"/>
          <w:numId w:val="21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757322">
        <w:rPr>
          <w:rFonts w:ascii="Arial" w:hAnsi="Arial" w:cs="Arial"/>
          <w:color w:val="000000"/>
          <w:sz w:val="22"/>
          <w:szCs w:val="22"/>
          <w:lang w:val="en-US" w:eastAsia="en-US"/>
        </w:rPr>
        <w:t>Update</w:t>
      </w:r>
      <w:r w:rsidR="0075732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your</w:t>
      </w:r>
      <w:r w:rsidRPr="0075732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goals</w:t>
      </w:r>
      <w:r w:rsidRPr="003F28AF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:</w:t>
      </w: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 It will help you stay motivated if you track your progress and update your goals as you move forward.</w:t>
      </w:r>
    </w:p>
    <w:p w14:paraId="0501D620" w14:textId="77777777" w:rsidR="00757322" w:rsidRPr="003F28AF" w:rsidRDefault="00757322" w:rsidP="00757322">
      <w:pPr>
        <w:shd w:val="clear" w:color="auto" w:fill="FFFFFF"/>
        <w:ind w:left="720"/>
        <w:rPr>
          <w:rFonts w:ascii="Arial" w:hAnsi="Arial" w:cs="Arial"/>
          <w:color w:val="000000"/>
          <w:sz w:val="22"/>
          <w:szCs w:val="22"/>
          <w:lang w:val="en-US" w:eastAsia="en-US"/>
        </w:rPr>
      </w:pPr>
    </w:p>
    <w:p w14:paraId="6BBA1790" w14:textId="0C327C11" w:rsidR="00D74444" w:rsidRPr="003F28AF" w:rsidRDefault="00D74444" w:rsidP="003F28AF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Tips for setting goals</w:t>
      </w:r>
      <w:r w:rsidR="00757322">
        <w:rPr>
          <w:rFonts w:ascii="Arial" w:hAnsi="Arial" w:cs="Arial"/>
          <w:color w:val="000000"/>
          <w:sz w:val="22"/>
          <w:szCs w:val="22"/>
          <w:lang w:val="en-US" w:eastAsia="en-US"/>
        </w:rPr>
        <w:t>:</w:t>
      </w:r>
    </w:p>
    <w:p w14:paraId="5D26EC37" w14:textId="77777777" w:rsidR="00D74444" w:rsidRPr="003F28AF" w:rsidRDefault="00D74444" w:rsidP="003F28AF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Focus on small goals. This will help you reach larger goals over time. With smaller goals, you'll have success more often, which will help you stay with it.</w:t>
      </w:r>
    </w:p>
    <w:p w14:paraId="3940F264" w14:textId="77777777" w:rsidR="00D74444" w:rsidRPr="003F28AF" w:rsidRDefault="00D74444" w:rsidP="003F28AF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Write down your goals. This will help you remember, and you'll have a clearer idea of what you want to achieve. Make a </w:t>
      </w:r>
      <w:hyperlink r:id="rId15" w:history="1">
        <w:r w:rsidRPr="001F0DFF">
          <w:rPr>
            <w:rFonts w:ascii="Arial" w:hAnsi="Arial" w:cs="Arial"/>
            <w:sz w:val="22"/>
            <w:szCs w:val="22"/>
            <w:lang w:val="en-US" w:eastAsia="en-US"/>
          </w:rPr>
          <w:t>personal action plan</w:t>
        </w:r>
      </w:hyperlink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 where you can record your goals. Hang up your plan where you will see it often. It will remind you of what you're trying to do.</w:t>
      </w:r>
    </w:p>
    <w:p w14:paraId="0B9FBC33" w14:textId="77777777" w:rsidR="00D74444" w:rsidRPr="003F28AF" w:rsidRDefault="00D74444" w:rsidP="003F28AF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Make your goals specific. Specific goals help you measure your progress and adjust your plan. For example, setting a goal to eat vegetables two times each day is better than a general goal to "eat more vegetables."</w:t>
      </w:r>
    </w:p>
    <w:p w14:paraId="0A03AA27" w14:textId="77777777" w:rsidR="00D74444" w:rsidRPr="003F28AF" w:rsidRDefault="00D74444" w:rsidP="003F28AF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Focus on one goal at a time. By doing this, you're less likely to feel overwhelmed and then give up.</w:t>
      </w:r>
    </w:p>
    <w:p w14:paraId="49A3416E" w14:textId="77777777" w:rsidR="00D74444" w:rsidRPr="003F28AF" w:rsidRDefault="00D74444" w:rsidP="003F28AF">
      <w:pPr>
        <w:numPr>
          <w:ilvl w:val="0"/>
          <w:numId w:val="22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3F28AF">
        <w:rPr>
          <w:rFonts w:ascii="Arial" w:hAnsi="Arial" w:cs="Arial"/>
          <w:color w:val="000000"/>
          <w:sz w:val="22"/>
          <w:szCs w:val="22"/>
          <w:lang w:val="en-US" w:eastAsia="en-US"/>
        </w:rPr>
        <w:t>As soon as you reach a goal, set a new one.</w:t>
      </w:r>
    </w:p>
    <w:p w14:paraId="0C7B6F55" w14:textId="77777777" w:rsidR="00190423" w:rsidRPr="003F28AF" w:rsidRDefault="00190423" w:rsidP="003F28AF">
      <w:pPr>
        <w:rPr>
          <w:rFonts w:ascii="Arial" w:hAnsi="Arial" w:cs="Arial"/>
          <w:color w:val="000000"/>
          <w:sz w:val="22"/>
          <w:szCs w:val="22"/>
        </w:rPr>
      </w:pPr>
    </w:p>
    <w:sectPr w:rsidR="00190423" w:rsidRPr="003F28AF" w:rsidSect="005B3682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14D" w14:textId="77777777" w:rsidR="00247A5A" w:rsidRDefault="00247A5A" w:rsidP="00E50011">
      <w:r>
        <w:separator/>
      </w:r>
    </w:p>
  </w:endnote>
  <w:endnote w:type="continuationSeparator" w:id="0">
    <w:p w14:paraId="29534119" w14:textId="77777777" w:rsidR="00247A5A" w:rsidRDefault="00247A5A" w:rsidP="00E5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DEAB" w14:textId="77777777" w:rsidR="00247A5A" w:rsidRDefault="00247A5A" w:rsidP="00E50011">
      <w:r>
        <w:separator/>
      </w:r>
    </w:p>
  </w:footnote>
  <w:footnote w:type="continuationSeparator" w:id="0">
    <w:p w14:paraId="73EE0CF0" w14:textId="77777777" w:rsidR="00247A5A" w:rsidRDefault="00247A5A" w:rsidP="00E50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8A2B" w14:textId="77777777" w:rsidR="0052184E" w:rsidRDefault="0052184E" w:rsidP="003E139F">
    <w:pPr>
      <w:pStyle w:val="Header"/>
      <w:ind w:left="-426"/>
    </w:pPr>
    <w:r>
      <w:tab/>
    </w:r>
    <w:r>
      <w:tab/>
    </w:r>
  </w:p>
  <w:p w14:paraId="67235D59" w14:textId="77777777" w:rsidR="0052184E" w:rsidRDefault="00521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49A"/>
    <w:multiLevelType w:val="multilevel"/>
    <w:tmpl w:val="778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B40C7"/>
    <w:multiLevelType w:val="hybridMultilevel"/>
    <w:tmpl w:val="24B48B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342B1"/>
    <w:multiLevelType w:val="multilevel"/>
    <w:tmpl w:val="A736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E657A"/>
    <w:multiLevelType w:val="multilevel"/>
    <w:tmpl w:val="A7BAF3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863DD"/>
    <w:multiLevelType w:val="multilevel"/>
    <w:tmpl w:val="B2F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B5065"/>
    <w:multiLevelType w:val="multilevel"/>
    <w:tmpl w:val="D4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D3FA3"/>
    <w:multiLevelType w:val="multilevel"/>
    <w:tmpl w:val="34D8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638B9"/>
    <w:multiLevelType w:val="multilevel"/>
    <w:tmpl w:val="9444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B6B36"/>
    <w:multiLevelType w:val="multilevel"/>
    <w:tmpl w:val="9F1C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C0AC2"/>
    <w:multiLevelType w:val="multilevel"/>
    <w:tmpl w:val="D488E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052D4"/>
    <w:multiLevelType w:val="multilevel"/>
    <w:tmpl w:val="AA1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B0D55"/>
    <w:multiLevelType w:val="multilevel"/>
    <w:tmpl w:val="615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016E3"/>
    <w:multiLevelType w:val="multilevel"/>
    <w:tmpl w:val="8D2E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440A5"/>
    <w:multiLevelType w:val="hybridMultilevel"/>
    <w:tmpl w:val="625E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D6444"/>
    <w:multiLevelType w:val="multilevel"/>
    <w:tmpl w:val="82D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67460"/>
    <w:multiLevelType w:val="multilevel"/>
    <w:tmpl w:val="C3D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51FB8"/>
    <w:multiLevelType w:val="multilevel"/>
    <w:tmpl w:val="323C98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A97278"/>
    <w:multiLevelType w:val="hybridMultilevel"/>
    <w:tmpl w:val="CCF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500C5"/>
    <w:multiLevelType w:val="multilevel"/>
    <w:tmpl w:val="44B6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2154B"/>
    <w:multiLevelType w:val="multilevel"/>
    <w:tmpl w:val="21309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64801"/>
    <w:multiLevelType w:val="hybridMultilevel"/>
    <w:tmpl w:val="17B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B1E47"/>
    <w:multiLevelType w:val="multilevel"/>
    <w:tmpl w:val="7954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97DA5"/>
    <w:multiLevelType w:val="multilevel"/>
    <w:tmpl w:val="FF74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304763">
    <w:abstractNumId w:val="18"/>
  </w:num>
  <w:num w:numId="2" w16cid:durableId="246228096">
    <w:abstractNumId w:val="0"/>
  </w:num>
  <w:num w:numId="3" w16cid:durableId="1983119417">
    <w:abstractNumId w:val="14"/>
  </w:num>
  <w:num w:numId="4" w16cid:durableId="1128477953">
    <w:abstractNumId w:val="15"/>
  </w:num>
  <w:num w:numId="5" w16cid:durableId="602348930">
    <w:abstractNumId w:val="6"/>
  </w:num>
  <w:num w:numId="6" w16cid:durableId="914819263">
    <w:abstractNumId w:val="10"/>
  </w:num>
  <w:num w:numId="7" w16cid:durableId="776950419">
    <w:abstractNumId w:val="12"/>
  </w:num>
  <w:num w:numId="8" w16cid:durableId="242489306">
    <w:abstractNumId w:val="5"/>
  </w:num>
  <w:num w:numId="9" w16cid:durableId="1663003781">
    <w:abstractNumId w:val="3"/>
  </w:num>
  <w:num w:numId="10" w16cid:durableId="1945379341">
    <w:abstractNumId w:val="19"/>
  </w:num>
  <w:num w:numId="11" w16cid:durableId="1990396863">
    <w:abstractNumId w:val="16"/>
  </w:num>
  <w:num w:numId="12" w16cid:durableId="1616401354">
    <w:abstractNumId w:val="9"/>
  </w:num>
  <w:num w:numId="13" w16cid:durableId="289552379">
    <w:abstractNumId w:val="11"/>
  </w:num>
  <w:num w:numId="14" w16cid:durableId="1318611576">
    <w:abstractNumId w:val="2"/>
  </w:num>
  <w:num w:numId="15" w16cid:durableId="788932579">
    <w:abstractNumId w:val="20"/>
  </w:num>
  <w:num w:numId="16" w16cid:durableId="1529636031">
    <w:abstractNumId w:val="17"/>
  </w:num>
  <w:num w:numId="17" w16cid:durableId="1345327441">
    <w:abstractNumId w:val="4"/>
  </w:num>
  <w:num w:numId="18" w16cid:durableId="723412239">
    <w:abstractNumId w:val="13"/>
  </w:num>
  <w:num w:numId="19" w16cid:durableId="939340332">
    <w:abstractNumId w:val="22"/>
  </w:num>
  <w:num w:numId="20" w16cid:durableId="2048676716">
    <w:abstractNumId w:val="21"/>
  </w:num>
  <w:num w:numId="21" w16cid:durableId="593707089">
    <w:abstractNumId w:val="8"/>
  </w:num>
  <w:num w:numId="22" w16cid:durableId="716783537">
    <w:abstractNumId w:val="7"/>
  </w:num>
  <w:num w:numId="23" w16cid:durableId="29722887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11"/>
    <w:rsid w:val="00023963"/>
    <w:rsid w:val="000300CE"/>
    <w:rsid w:val="00033FD7"/>
    <w:rsid w:val="00046C42"/>
    <w:rsid w:val="0004774C"/>
    <w:rsid w:val="000510FF"/>
    <w:rsid w:val="000515DD"/>
    <w:rsid w:val="0005370F"/>
    <w:rsid w:val="00062A6D"/>
    <w:rsid w:val="0006683C"/>
    <w:rsid w:val="0008252E"/>
    <w:rsid w:val="00083897"/>
    <w:rsid w:val="0009252F"/>
    <w:rsid w:val="0009545B"/>
    <w:rsid w:val="000A395A"/>
    <w:rsid w:val="000A5609"/>
    <w:rsid w:val="000B2255"/>
    <w:rsid w:val="000D0D08"/>
    <w:rsid w:val="000E461A"/>
    <w:rsid w:val="000F4455"/>
    <w:rsid w:val="000F55C7"/>
    <w:rsid w:val="001024C7"/>
    <w:rsid w:val="001068EC"/>
    <w:rsid w:val="001409C0"/>
    <w:rsid w:val="0014555F"/>
    <w:rsid w:val="00152926"/>
    <w:rsid w:val="00166D62"/>
    <w:rsid w:val="00166FBA"/>
    <w:rsid w:val="00176C5A"/>
    <w:rsid w:val="00187B99"/>
    <w:rsid w:val="00190423"/>
    <w:rsid w:val="001E5142"/>
    <w:rsid w:val="001E6889"/>
    <w:rsid w:val="001F0DFF"/>
    <w:rsid w:val="001F2056"/>
    <w:rsid w:val="002210C4"/>
    <w:rsid w:val="00234440"/>
    <w:rsid w:val="00247A5A"/>
    <w:rsid w:val="002565C6"/>
    <w:rsid w:val="00271036"/>
    <w:rsid w:val="00275087"/>
    <w:rsid w:val="002818B0"/>
    <w:rsid w:val="00283C33"/>
    <w:rsid w:val="00297147"/>
    <w:rsid w:val="002A6134"/>
    <w:rsid w:val="002B626A"/>
    <w:rsid w:val="002B72A1"/>
    <w:rsid w:val="002C4C74"/>
    <w:rsid w:val="002C79F2"/>
    <w:rsid w:val="002F1A7B"/>
    <w:rsid w:val="00302DE1"/>
    <w:rsid w:val="00304068"/>
    <w:rsid w:val="00304D2A"/>
    <w:rsid w:val="003109C3"/>
    <w:rsid w:val="00336870"/>
    <w:rsid w:val="003454D2"/>
    <w:rsid w:val="003519FA"/>
    <w:rsid w:val="00363F16"/>
    <w:rsid w:val="0036651B"/>
    <w:rsid w:val="003E139F"/>
    <w:rsid w:val="003E3215"/>
    <w:rsid w:val="003F28AF"/>
    <w:rsid w:val="003F51C9"/>
    <w:rsid w:val="00400A00"/>
    <w:rsid w:val="00415E0F"/>
    <w:rsid w:val="004262E2"/>
    <w:rsid w:val="00434ADE"/>
    <w:rsid w:val="00446519"/>
    <w:rsid w:val="00456FEA"/>
    <w:rsid w:val="004747F6"/>
    <w:rsid w:val="00475715"/>
    <w:rsid w:val="00493DF2"/>
    <w:rsid w:val="004A1F4D"/>
    <w:rsid w:val="004A6054"/>
    <w:rsid w:val="004A772C"/>
    <w:rsid w:val="004B27B3"/>
    <w:rsid w:val="004B58F5"/>
    <w:rsid w:val="004B62EE"/>
    <w:rsid w:val="004C2EFE"/>
    <w:rsid w:val="004C6A98"/>
    <w:rsid w:val="004E4119"/>
    <w:rsid w:val="00501C66"/>
    <w:rsid w:val="00510ABD"/>
    <w:rsid w:val="0052184E"/>
    <w:rsid w:val="00526F1E"/>
    <w:rsid w:val="0052716D"/>
    <w:rsid w:val="00530A36"/>
    <w:rsid w:val="00551391"/>
    <w:rsid w:val="0055202E"/>
    <w:rsid w:val="00552E9F"/>
    <w:rsid w:val="00563A65"/>
    <w:rsid w:val="00570B04"/>
    <w:rsid w:val="00582C0C"/>
    <w:rsid w:val="0059290C"/>
    <w:rsid w:val="00594A25"/>
    <w:rsid w:val="00597DAA"/>
    <w:rsid w:val="005A63B7"/>
    <w:rsid w:val="005B3682"/>
    <w:rsid w:val="005C769D"/>
    <w:rsid w:val="005D4AC6"/>
    <w:rsid w:val="005E367B"/>
    <w:rsid w:val="005E5F10"/>
    <w:rsid w:val="006131E8"/>
    <w:rsid w:val="00616957"/>
    <w:rsid w:val="00634BD3"/>
    <w:rsid w:val="00652346"/>
    <w:rsid w:val="00664537"/>
    <w:rsid w:val="00681643"/>
    <w:rsid w:val="006931BA"/>
    <w:rsid w:val="006A4637"/>
    <w:rsid w:val="006A4B02"/>
    <w:rsid w:val="006B27C0"/>
    <w:rsid w:val="006B7407"/>
    <w:rsid w:val="006C19C6"/>
    <w:rsid w:val="006C434E"/>
    <w:rsid w:val="00704B4A"/>
    <w:rsid w:val="0073018D"/>
    <w:rsid w:val="00750BB9"/>
    <w:rsid w:val="00757322"/>
    <w:rsid w:val="00757A88"/>
    <w:rsid w:val="007764FF"/>
    <w:rsid w:val="007A42D9"/>
    <w:rsid w:val="007C3EF1"/>
    <w:rsid w:val="007D03AC"/>
    <w:rsid w:val="007D28D8"/>
    <w:rsid w:val="007E5736"/>
    <w:rsid w:val="007F4CF8"/>
    <w:rsid w:val="007F58FC"/>
    <w:rsid w:val="00820E5D"/>
    <w:rsid w:val="00822224"/>
    <w:rsid w:val="0083011E"/>
    <w:rsid w:val="00834FFC"/>
    <w:rsid w:val="008445B8"/>
    <w:rsid w:val="00851C1F"/>
    <w:rsid w:val="00853B84"/>
    <w:rsid w:val="00856FD1"/>
    <w:rsid w:val="0088357B"/>
    <w:rsid w:val="00883970"/>
    <w:rsid w:val="008C4F90"/>
    <w:rsid w:val="008D12D1"/>
    <w:rsid w:val="008E799E"/>
    <w:rsid w:val="008E7D8D"/>
    <w:rsid w:val="008F49AA"/>
    <w:rsid w:val="008F715C"/>
    <w:rsid w:val="00911670"/>
    <w:rsid w:val="00922E93"/>
    <w:rsid w:val="0092469E"/>
    <w:rsid w:val="0093323E"/>
    <w:rsid w:val="00935615"/>
    <w:rsid w:val="00935E7E"/>
    <w:rsid w:val="00953291"/>
    <w:rsid w:val="009551DD"/>
    <w:rsid w:val="009908B1"/>
    <w:rsid w:val="00996C9F"/>
    <w:rsid w:val="009B57FE"/>
    <w:rsid w:val="009C04E4"/>
    <w:rsid w:val="009F2611"/>
    <w:rsid w:val="009F5549"/>
    <w:rsid w:val="009F65E5"/>
    <w:rsid w:val="009F692D"/>
    <w:rsid w:val="00A06C90"/>
    <w:rsid w:val="00A21C70"/>
    <w:rsid w:val="00A32014"/>
    <w:rsid w:val="00A34C73"/>
    <w:rsid w:val="00A41D84"/>
    <w:rsid w:val="00A42662"/>
    <w:rsid w:val="00A51026"/>
    <w:rsid w:val="00A550A1"/>
    <w:rsid w:val="00A62D72"/>
    <w:rsid w:val="00A75E2A"/>
    <w:rsid w:val="00A815F4"/>
    <w:rsid w:val="00AA1E60"/>
    <w:rsid w:val="00AA2605"/>
    <w:rsid w:val="00AA553B"/>
    <w:rsid w:val="00AC719F"/>
    <w:rsid w:val="00AD17CE"/>
    <w:rsid w:val="00AE152E"/>
    <w:rsid w:val="00AE6740"/>
    <w:rsid w:val="00B00B64"/>
    <w:rsid w:val="00B01EB5"/>
    <w:rsid w:val="00B042F9"/>
    <w:rsid w:val="00B0750F"/>
    <w:rsid w:val="00B20FCB"/>
    <w:rsid w:val="00B24B05"/>
    <w:rsid w:val="00B30A4B"/>
    <w:rsid w:val="00B333EE"/>
    <w:rsid w:val="00B522AD"/>
    <w:rsid w:val="00B84232"/>
    <w:rsid w:val="00BA0481"/>
    <w:rsid w:val="00BB1FEC"/>
    <w:rsid w:val="00BB3972"/>
    <w:rsid w:val="00BB5546"/>
    <w:rsid w:val="00BE0F1D"/>
    <w:rsid w:val="00BE3899"/>
    <w:rsid w:val="00BE7758"/>
    <w:rsid w:val="00C10E0A"/>
    <w:rsid w:val="00C13CDE"/>
    <w:rsid w:val="00C3085A"/>
    <w:rsid w:val="00C40925"/>
    <w:rsid w:val="00C4444F"/>
    <w:rsid w:val="00C46483"/>
    <w:rsid w:val="00C51888"/>
    <w:rsid w:val="00C5244F"/>
    <w:rsid w:val="00C532C8"/>
    <w:rsid w:val="00C92FA8"/>
    <w:rsid w:val="00CC5443"/>
    <w:rsid w:val="00CD10CC"/>
    <w:rsid w:val="00CD7213"/>
    <w:rsid w:val="00D138CF"/>
    <w:rsid w:val="00D27B42"/>
    <w:rsid w:val="00D31B9F"/>
    <w:rsid w:val="00D44DFD"/>
    <w:rsid w:val="00D6056F"/>
    <w:rsid w:val="00D61273"/>
    <w:rsid w:val="00D74444"/>
    <w:rsid w:val="00D812BB"/>
    <w:rsid w:val="00D93A90"/>
    <w:rsid w:val="00DA427D"/>
    <w:rsid w:val="00DA4758"/>
    <w:rsid w:val="00DB485C"/>
    <w:rsid w:val="00DC3300"/>
    <w:rsid w:val="00DC7E65"/>
    <w:rsid w:val="00DF0E6F"/>
    <w:rsid w:val="00DF3521"/>
    <w:rsid w:val="00E062CC"/>
    <w:rsid w:val="00E120D6"/>
    <w:rsid w:val="00E1398C"/>
    <w:rsid w:val="00E20500"/>
    <w:rsid w:val="00E2059B"/>
    <w:rsid w:val="00E32E23"/>
    <w:rsid w:val="00E4337F"/>
    <w:rsid w:val="00E50011"/>
    <w:rsid w:val="00E52EE3"/>
    <w:rsid w:val="00E62EE1"/>
    <w:rsid w:val="00E75267"/>
    <w:rsid w:val="00E8129B"/>
    <w:rsid w:val="00E936F0"/>
    <w:rsid w:val="00E96671"/>
    <w:rsid w:val="00EA5BD3"/>
    <w:rsid w:val="00EC10F2"/>
    <w:rsid w:val="00EC5BB3"/>
    <w:rsid w:val="00ED32A5"/>
    <w:rsid w:val="00ED604F"/>
    <w:rsid w:val="00ED6583"/>
    <w:rsid w:val="00EE3EA8"/>
    <w:rsid w:val="00F07A94"/>
    <w:rsid w:val="00F34B90"/>
    <w:rsid w:val="00F34D6D"/>
    <w:rsid w:val="00F530F5"/>
    <w:rsid w:val="00F66121"/>
    <w:rsid w:val="00F826F5"/>
    <w:rsid w:val="00F9481D"/>
    <w:rsid w:val="00FA35BA"/>
    <w:rsid w:val="00FB6223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645B2"/>
  <w15:chartTrackingRefBased/>
  <w15:docId w15:val="{7E012F98-CB85-4428-B706-9C980320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1B"/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21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12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1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11"/>
  </w:style>
  <w:style w:type="paragraph" w:styleId="Footer">
    <w:name w:val="footer"/>
    <w:basedOn w:val="Normal"/>
    <w:link w:val="FooterChar"/>
    <w:uiPriority w:val="99"/>
    <w:unhideWhenUsed/>
    <w:rsid w:val="00E50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011"/>
  </w:style>
  <w:style w:type="paragraph" w:styleId="BalloonText">
    <w:name w:val="Balloon Text"/>
    <w:basedOn w:val="Normal"/>
    <w:link w:val="BalloonTextChar"/>
    <w:uiPriority w:val="99"/>
    <w:semiHidden/>
    <w:unhideWhenUsed/>
    <w:rsid w:val="00E50011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50011"/>
    <w:rPr>
      <w:rFonts w:ascii="Tahoma" w:hAnsi="Tahoma" w:cs="Tahoma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271036"/>
  </w:style>
  <w:style w:type="character" w:styleId="Hyperlink">
    <w:name w:val="Hyperlink"/>
    <w:uiPriority w:val="99"/>
    <w:unhideWhenUsed/>
    <w:rsid w:val="0027103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71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036"/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271036"/>
    <w:rPr>
      <w:sz w:val="20"/>
      <w:szCs w:val="20"/>
    </w:rPr>
  </w:style>
  <w:style w:type="paragraph" w:customStyle="1" w:styleId="content">
    <w:name w:val="content"/>
    <w:basedOn w:val="Normal"/>
    <w:rsid w:val="00E32E23"/>
    <w:pPr>
      <w:spacing w:before="100" w:beforeAutospacing="1" w:after="100" w:afterAutospacing="1"/>
    </w:pPr>
    <w:rPr>
      <w:rFonts w:ascii="Helvetica" w:hAnsi="Helvetica" w:cs="Helvetica"/>
      <w:color w:val="000000"/>
    </w:rPr>
  </w:style>
  <w:style w:type="paragraph" w:customStyle="1" w:styleId="lead">
    <w:name w:val="lead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8D8A8A"/>
      <w:sz w:val="27"/>
      <w:szCs w:val="27"/>
    </w:rPr>
  </w:style>
  <w:style w:type="paragraph" w:customStyle="1" w:styleId="Caption1">
    <w:name w:val="Caption1"/>
    <w:basedOn w:val="Normal"/>
    <w:rsid w:val="00E32E23"/>
    <w:pPr>
      <w:spacing w:before="100" w:beforeAutospacing="1" w:after="100" w:afterAutospacing="1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supplementary">
    <w:name w:val="supplementary"/>
    <w:basedOn w:val="Normal"/>
    <w:rsid w:val="00CD10CC"/>
    <w:pPr>
      <w:spacing w:before="100" w:beforeAutospacing="1" w:after="100" w:afterAutospacing="1"/>
    </w:pPr>
    <w:rPr>
      <w:rFonts w:ascii="Helvetica" w:hAnsi="Helvetica" w:cs="Helvetica"/>
      <w:color w:val="00000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7F4CF8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A4758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DA475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440"/>
    <w:rPr>
      <w:rFonts w:ascii="Times New Roman" w:eastAsia="Times New Roman" w:hAnsi="Times New Roman"/>
      <w:b/>
      <w:bCs/>
      <w:sz w:val="20"/>
      <w:szCs w:val="20"/>
      <w:lang w:val="en-CA" w:eastAsia="en-CA"/>
    </w:rPr>
  </w:style>
  <w:style w:type="paragraph" w:styleId="NoSpacing">
    <w:name w:val="No Spacing"/>
    <w:uiPriority w:val="1"/>
    <w:qFormat/>
    <w:rsid w:val="000A395A"/>
    <w:rPr>
      <w:sz w:val="22"/>
      <w:szCs w:val="22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395A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0A395A"/>
    <w:rPr>
      <w:sz w:val="22"/>
      <w:szCs w:val="21"/>
      <w:lang w:val="en-CA"/>
    </w:rPr>
  </w:style>
  <w:style w:type="character" w:styleId="Strong">
    <w:name w:val="Strong"/>
    <w:uiPriority w:val="22"/>
    <w:qFormat/>
    <w:rsid w:val="000A5609"/>
    <w:rPr>
      <w:b/>
      <w:bCs/>
    </w:rPr>
  </w:style>
  <w:style w:type="paragraph" w:styleId="Revision">
    <w:name w:val="Revision"/>
    <w:hidden/>
    <w:uiPriority w:val="99"/>
    <w:semiHidden/>
    <w:rsid w:val="00616957"/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3E3215"/>
    <w:rPr>
      <w:rFonts w:ascii="Calibri Light" w:eastAsia="Times New Roman" w:hAnsi="Calibri Light" w:cs="Times New Roman"/>
      <w:b/>
      <w:bCs/>
      <w:kern w:val="32"/>
      <w:sz w:val="32"/>
      <w:szCs w:val="32"/>
      <w:lang w:val="en-CA" w:eastAsia="en-CA"/>
    </w:rPr>
  </w:style>
  <w:style w:type="paragraph" w:styleId="ListParagraph">
    <w:name w:val="List Paragraph"/>
    <w:aliases w:val="AR Bul Normal,Bullet,Bullets Short Form,Dot pt,Liste 1,Notes list,BN 1,List Paragraph1,Recommendation,List Paragraph11,L,List Paragraph2,CV text,Table text,F5 List Paragraph,List Paragraph111,Medium Grid 1 - Accent 21,Numbered Paragraph"/>
    <w:basedOn w:val="Normal"/>
    <w:link w:val="ListParagraphChar"/>
    <w:uiPriority w:val="34"/>
    <w:qFormat/>
    <w:rsid w:val="00ED604F"/>
    <w:pPr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08252E"/>
    <w:rPr>
      <w:color w:val="605E5C"/>
      <w:shd w:val="clear" w:color="auto" w:fill="E1DFDD"/>
    </w:rPr>
  </w:style>
  <w:style w:type="character" w:customStyle="1" w:styleId="hwlinktext">
    <w:name w:val="hwlinktext"/>
    <w:basedOn w:val="DefaultParagraphFont"/>
    <w:rsid w:val="00F34B90"/>
  </w:style>
  <w:style w:type="character" w:customStyle="1" w:styleId="hwemergencynumber">
    <w:name w:val="hwemergencynumber"/>
    <w:basedOn w:val="DefaultParagraphFont"/>
    <w:rsid w:val="00953291"/>
  </w:style>
  <w:style w:type="paragraph" w:customStyle="1" w:styleId="xmsolistparagraph">
    <w:name w:val="x_msolistparagraph"/>
    <w:basedOn w:val="Normal"/>
    <w:rsid w:val="00363F16"/>
    <w:pPr>
      <w:ind w:left="72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ListParagraphChar">
    <w:name w:val="List Paragraph Char"/>
    <w:aliases w:val="AR Bul Normal Char,Bullet Char,Bullets Short Form Char,Dot pt Char,Liste 1 Char,Notes list Char,BN 1 Char,List Paragraph1 Char,Recommendation Char,List Paragraph11 Char,L Char,List Paragraph2 Char,CV text Char,Table text Char"/>
    <w:link w:val="ListParagraph"/>
    <w:uiPriority w:val="34"/>
    <w:qFormat/>
    <w:locked/>
    <w:rsid w:val="00363F16"/>
    <w:rPr>
      <w:sz w:val="22"/>
      <w:szCs w:val="22"/>
    </w:rPr>
  </w:style>
  <w:style w:type="character" w:customStyle="1" w:styleId="bumpedfont15">
    <w:name w:val="bumpedfont15"/>
    <w:basedOn w:val="DefaultParagraphFont"/>
    <w:rsid w:val="00C13CDE"/>
  </w:style>
  <w:style w:type="character" w:customStyle="1" w:styleId="apple-converted-space">
    <w:name w:val="apple-converted-space"/>
    <w:basedOn w:val="DefaultParagraphFont"/>
    <w:rsid w:val="00C13CDE"/>
  </w:style>
  <w:style w:type="character" w:customStyle="1" w:styleId="Heading3Char">
    <w:name w:val="Heading 3 Char"/>
    <w:link w:val="Heading3"/>
    <w:uiPriority w:val="9"/>
    <w:rsid w:val="0073018D"/>
    <w:rPr>
      <w:rFonts w:ascii="Calibri Light" w:eastAsia="Times New Roman" w:hAnsi="Calibri Light" w:cs="Times New Roman"/>
      <w:b/>
      <w:bCs/>
      <w:sz w:val="26"/>
      <w:szCs w:val="26"/>
      <w:lang w:val="en-CA" w:eastAsia="en-CA"/>
    </w:rPr>
  </w:style>
  <w:style w:type="character" w:customStyle="1" w:styleId="hwaccessibilitytext">
    <w:name w:val="hwaccessibilitytext"/>
    <w:basedOn w:val="DefaultParagraphFont"/>
    <w:rsid w:val="00922E93"/>
  </w:style>
  <w:style w:type="character" w:customStyle="1" w:styleId="Heading2Char">
    <w:name w:val="Heading 2 Char"/>
    <w:basedOn w:val="DefaultParagraphFont"/>
    <w:link w:val="Heading2"/>
    <w:uiPriority w:val="9"/>
    <w:semiHidden/>
    <w:rsid w:val="00F66121"/>
    <w:rPr>
      <w:rFonts w:ascii="Calibri Light" w:eastAsia="Times New Roman" w:hAnsi="Calibri Light"/>
      <w:b/>
      <w:bCs/>
      <w:i/>
      <w:iCs/>
      <w:sz w:val="28"/>
      <w:szCs w:val="28"/>
      <w:lang w:val="en-CA" w:eastAsia="en-CA"/>
    </w:rPr>
  </w:style>
  <w:style w:type="paragraph" w:customStyle="1" w:styleId="pf0">
    <w:name w:val="pf0"/>
    <w:basedOn w:val="Normal"/>
    <w:rsid w:val="0009545B"/>
    <w:pPr>
      <w:spacing w:before="100" w:beforeAutospacing="1" w:after="100" w:afterAutospacing="1"/>
    </w:pPr>
    <w:rPr>
      <w:lang w:val="en-US" w:eastAsia="en-US"/>
    </w:rPr>
  </w:style>
  <w:style w:type="character" w:customStyle="1" w:styleId="cf01">
    <w:name w:val="cf01"/>
    <w:basedOn w:val="DefaultParagraphFont"/>
    <w:rsid w:val="000954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244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8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6628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4434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8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5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820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2008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861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13351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609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19">
      <w:bodyDiv w:val="1"/>
      <w:marLeft w:val="0"/>
      <w:marRight w:val="0"/>
      <w:marTop w:val="0"/>
      <w:marBottom w:val="0"/>
      <w:divBdr>
        <w:top w:val="single" w:sz="2" w:space="0" w:color="A7A7A7"/>
        <w:left w:val="none" w:sz="0" w:space="0" w:color="auto"/>
        <w:bottom w:val="none" w:sz="0" w:space="0" w:color="auto"/>
        <w:right w:val="none" w:sz="0" w:space="0" w:color="auto"/>
      </w:divBdr>
      <w:divsChild>
        <w:div w:id="17144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995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  <w:divsChild>
                            <w:div w:id="5805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3858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39550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34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35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77">
                  <w:marLeft w:val="0"/>
                  <w:marRight w:val="0"/>
                  <w:marTop w:val="100"/>
                  <w:marBottom w:val="100"/>
                  <w:divBdr>
                    <w:top w:val="single" w:sz="6" w:space="0" w:color="FFFF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788">
                                  <w:marLeft w:val="240"/>
                                  <w:marRight w:val="31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9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6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0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1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48">
          <w:marLeft w:val="0"/>
          <w:marRight w:val="0"/>
          <w:marTop w:val="0"/>
          <w:marBottom w:val="240"/>
          <w:divBdr>
            <w:top w:val="none" w:sz="0" w:space="0" w:color="auto"/>
            <w:left w:val="single" w:sz="6" w:space="18" w:color="424242"/>
            <w:bottom w:val="single" w:sz="6" w:space="0" w:color="424242"/>
            <w:right w:val="single" w:sz="6" w:space="18" w:color="424242"/>
          </w:divBdr>
        </w:div>
      </w:divsChild>
    </w:div>
    <w:div w:id="1283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johnson2@albertahealthservices.ca" TargetMode="External"/><Relationship Id="rId13" Type="http://schemas.openxmlformats.org/officeDocument/2006/relationships/hyperlink" Target="https://myhealth.alberta.ca/health/pages/conditions.aspx?hwid=ug2160&amp;lang=en-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myhealth.alberta.ca/health/pages/conditions.aspx?hwid=std120744&amp;lang=en-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health.alberta.ca/health/pages/conditions.aspx?hwid=sth149841&amp;lang=en-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tent.ca.healthwise.net/resources/13.3/en-ca/media/pdf/hw/form_zx3175.pdf" TargetMode="External"/><Relationship Id="rId10" Type="http://schemas.openxmlformats.org/officeDocument/2006/relationships/hyperlink" Target="https://myhealth.alberta.ca/health/pages/conditions.aspx?hwid=sth149819&amp;lang=en-ca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albertahealthservices.ca/news/Page9966.aspx" TargetMode="External"/><Relationship Id="rId14" Type="http://schemas.openxmlformats.org/officeDocument/2006/relationships/hyperlink" Target="https://myhealth.alberta.ca/health/pages/conditions.aspx?hwid=abk7429&amp;lang=en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5AEF21686E41818EE55680B19F9A" ma:contentTypeVersion="1" ma:contentTypeDescription="Create a new document." ma:contentTypeScope="" ma:versionID="c0c04816de4ab122a4bd9dec53901386">
  <xsd:schema xmlns:xsd="http://www.w3.org/2001/XMLSchema" xmlns:xs="http://www.w3.org/2001/XMLSchema" xmlns:p="http://schemas.microsoft.com/office/2006/metadata/properties" xmlns:ns2="7779263f-12c7-4a26-a67c-feafd3f1c197" targetNamespace="http://schemas.microsoft.com/office/2006/metadata/properties" ma:root="true" ma:fieldsID="8d39e934a3d6e49832353577f5d341ba" ns2:_="">
    <xsd:import namespace="7779263f-12c7-4a26-a67c-feafd3f1c1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9263f-12c7-4a26-a67c-feafd3f1c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A1A3E-8F19-4C6E-B928-5C6E1C58EFCC}"/>
</file>

<file path=customXml/itemProps2.xml><?xml version="1.0" encoding="utf-8"?>
<ds:datastoreItem xmlns:ds="http://schemas.openxmlformats.org/officeDocument/2006/customXml" ds:itemID="{941CB281-6853-4F43-97CF-07D5F7299151}"/>
</file>

<file path=customXml/itemProps3.xml><?xml version="1.0" encoding="utf-8"?>
<ds:datastoreItem xmlns:ds="http://schemas.openxmlformats.org/officeDocument/2006/customXml" ds:itemID="{7B9E92B9-AA47-43BE-998F-B31578DCD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3641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Wellness Article - rsv</vt:lpstr>
    </vt:vector>
  </TitlesOfParts>
  <Company>Alberta Health Services</Company>
  <LinksUpToDate>false</LinksUpToDate>
  <CharactersWithSpaces>4271</CharactersWithSpaces>
  <SharedDoc>false</SharedDoc>
  <HLinks>
    <vt:vector size="18" baseType="variant">
      <vt:variant>
        <vt:i4>524363</vt:i4>
      </vt:variant>
      <vt:variant>
        <vt:i4>6</vt:i4>
      </vt:variant>
      <vt:variant>
        <vt:i4>0</vt:i4>
      </vt:variant>
      <vt:variant>
        <vt:i4>5</vt:i4>
      </vt:variant>
      <vt:variant>
        <vt:lpwstr>https://myhealth.alberta.ca/health/pages/conditions.aspx?hwid=sts14447&amp;lang=en-ca</vt:lpwstr>
      </vt:variant>
      <vt:variant>
        <vt:lpwstr>sts14447-sec</vt:lpwstr>
      </vt:variant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https://www.albertahealthservices.ca/news/Page9966.aspx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mailto:Rebecca.johnson2@albertahealthservices.ca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Article - healthy eating</dc:title>
  <dc:subject/>
  <dc:creator>Alberta Health Services</dc:creator>
  <cp:keywords/>
  <cp:lastModifiedBy>Rebecca Johnson</cp:lastModifiedBy>
  <cp:revision>2</cp:revision>
  <cp:lastPrinted>2016-10-03T18:32:00Z</cp:lastPrinted>
  <dcterms:created xsi:type="dcterms:W3CDTF">2023-04-04T05:25:00Z</dcterms:created>
  <dcterms:modified xsi:type="dcterms:W3CDTF">2023-04-04T05:25:00Z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0x01010091145AEF21686E41818EE55680B19F9A</vt:lpwstr>
  </property>
</Properties>
</file>