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5990" w14:textId="77777777" w:rsidR="008B2B8D" w:rsidRPr="00667A93" w:rsidRDefault="008B2B8D" w:rsidP="00E63CB6">
      <w:pPr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 w:rsidRPr="00667A93">
        <w:rPr>
          <w:rFonts w:ascii="Arial" w:hAnsi="Arial" w:cs="Arial"/>
          <w:b/>
          <w:sz w:val="32"/>
          <w:szCs w:val="32"/>
        </w:rPr>
        <w:t>Wellness Articles</w:t>
      </w:r>
    </w:p>
    <w:p w14:paraId="0010CC93" w14:textId="77777777" w:rsidR="00ED0C98" w:rsidRDefault="008B2B8D" w:rsidP="00E63CB6">
      <w:pPr>
        <w:rPr>
          <w:rFonts w:ascii="Arial" w:hAnsi="Arial" w:cs="Arial"/>
          <w:sz w:val="22"/>
          <w:szCs w:val="22"/>
        </w:rPr>
      </w:pPr>
      <w:r w:rsidRPr="00667A93">
        <w:rPr>
          <w:rFonts w:ascii="Arial" w:hAnsi="Arial" w:cs="Arial"/>
          <w:sz w:val="22"/>
          <w:szCs w:val="22"/>
        </w:rPr>
        <w:t xml:space="preserve">Attached are weekly health and wellness articles provided by Alberta Health Services. </w:t>
      </w:r>
      <w:proofErr w:type="gramStart"/>
      <w:r w:rsidRPr="00667A93">
        <w:rPr>
          <w:rFonts w:ascii="Arial" w:hAnsi="Arial" w:cs="Arial"/>
          <w:sz w:val="22"/>
          <w:szCs w:val="22"/>
        </w:rPr>
        <w:t>As a way to</w:t>
      </w:r>
      <w:proofErr w:type="gramEnd"/>
      <w:r w:rsidRPr="00667A93">
        <w:rPr>
          <w:rFonts w:ascii="Arial" w:hAnsi="Arial" w:cs="Arial"/>
          <w:sz w:val="22"/>
          <w:szCs w:val="22"/>
        </w:rPr>
        <w:t xml:space="preserve"> help all Albertans live a healthy life, we welcome and encourage weekly newspapers, community newsletters and other publications to reproduce this information free of charge. </w:t>
      </w:r>
    </w:p>
    <w:p w14:paraId="4334C9F1" w14:textId="77777777" w:rsidR="00ED0C98" w:rsidRDefault="00ED0C98" w:rsidP="00E63CB6">
      <w:pPr>
        <w:rPr>
          <w:rFonts w:ascii="Arial" w:hAnsi="Arial" w:cs="Arial"/>
          <w:sz w:val="22"/>
          <w:szCs w:val="22"/>
        </w:rPr>
      </w:pPr>
    </w:p>
    <w:p w14:paraId="53DE2F06" w14:textId="441CD0CC" w:rsidR="00E63CB6" w:rsidRDefault="000617A0" w:rsidP="00E63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</w:t>
      </w:r>
      <w:r w:rsidR="008B2B8D" w:rsidRPr="00667A93">
        <w:rPr>
          <w:rFonts w:ascii="Arial" w:hAnsi="Arial" w:cs="Arial"/>
          <w:sz w:val="22"/>
          <w:szCs w:val="22"/>
        </w:rPr>
        <w:t>redit Alberta Health Services or the identified content provider</w:t>
      </w:r>
      <w:r>
        <w:rPr>
          <w:rFonts w:ascii="Arial" w:hAnsi="Arial" w:cs="Arial"/>
          <w:sz w:val="22"/>
          <w:szCs w:val="22"/>
        </w:rPr>
        <w:t>.</w:t>
      </w:r>
      <w:r w:rsidR="008B2B8D" w:rsidRPr="00667A93">
        <w:rPr>
          <w:rFonts w:ascii="Arial" w:hAnsi="Arial" w:cs="Arial"/>
          <w:sz w:val="22"/>
          <w:szCs w:val="22"/>
        </w:rPr>
        <w:t xml:space="preserve"> </w:t>
      </w:r>
    </w:p>
    <w:p w14:paraId="591D0C93" w14:textId="77777777" w:rsidR="000617A0" w:rsidRPr="00667A93" w:rsidRDefault="000617A0" w:rsidP="00E63CB6">
      <w:pPr>
        <w:rPr>
          <w:rFonts w:ascii="Arial" w:hAnsi="Arial" w:cs="Arial"/>
        </w:rPr>
      </w:pPr>
    </w:p>
    <w:bookmarkEnd w:id="0"/>
    <w:bookmarkEnd w:id="1"/>
    <w:p w14:paraId="5220134C" w14:textId="3308C1D7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D27CD" wp14:editId="6E4DA03A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795" r="9525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1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6pt;margin-top:3.85pt;width:49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33912473" w14:textId="2D68DA2B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b/>
        </w:rPr>
        <w:t>Proposed publication date:</w:t>
      </w:r>
      <w:r w:rsidRPr="00667A93">
        <w:rPr>
          <w:rFonts w:ascii="Arial" w:hAnsi="Arial" w:cs="Arial"/>
        </w:rPr>
        <w:t xml:space="preserve"> </w:t>
      </w:r>
      <w:r w:rsidR="00EF0789">
        <w:rPr>
          <w:rFonts w:ascii="Arial" w:hAnsi="Arial" w:cs="Arial"/>
        </w:rPr>
        <w:t>Jan. 8</w:t>
      </w:r>
      <w:r w:rsidRPr="00667A93">
        <w:rPr>
          <w:rFonts w:ascii="Arial" w:hAnsi="Arial" w:cs="Arial"/>
        </w:rPr>
        <w:t>, 202</w:t>
      </w:r>
      <w:r w:rsidR="007930F5">
        <w:rPr>
          <w:rFonts w:ascii="Arial" w:hAnsi="Arial" w:cs="Arial"/>
        </w:rPr>
        <w:t>4</w:t>
      </w:r>
    </w:p>
    <w:p w14:paraId="62302173" w14:textId="77777777" w:rsidR="008B2B8D" w:rsidRPr="00667A93" w:rsidRDefault="008B2B8D" w:rsidP="00E63CB6">
      <w:pPr>
        <w:spacing w:line="276" w:lineRule="auto"/>
        <w:rPr>
          <w:rFonts w:ascii="Arial" w:hAnsi="Arial" w:cs="Arial"/>
          <w:b/>
        </w:rPr>
      </w:pPr>
      <w:r w:rsidRPr="00667A93">
        <w:rPr>
          <w:rFonts w:ascii="Arial" w:hAnsi="Arial" w:cs="Arial"/>
          <w:b/>
        </w:rPr>
        <w:t xml:space="preserve">Content provided by: </w:t>
      </w:r>
      <w:r w:rsidRPr="00667A93">
        <w:rPr>
          <w:rFonts w:ascii="Arial" w:hAnsi="Arial" w:cs="Arial"/>
        </w:rPr>
        <w:t xml:space="preserve">Alberta Health Services </w:t>
      </w:r>
    </w:p>
    <w:p w14:paraId="6B80122A" w14:textId="65920033" w:rsidR="008B2B8D" w:rsidRPr="00667A93" w:rsidRDefault="008B2B8D" w:rsidP="00E63CB6">
      <w:pPr>
        <w:rPr>
          <w:rFonts w:ascii="Arial" w:hAnsi="Arial" w:cs="Arial"/>
        </w:rPr>
      </w:pPr>
      <w:r w:rsidRPr="00667A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CBFA3" wp14:editId="48865C5C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255" r="9525" b="1079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D1D8" id="Straight Arrow Connector 6" o:spid="_x0000_s1026" type="#_x0000_t32" style="position:absolute;margin-left:-6pt;margin-top:11.15pt;width:49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0739923F" w14:textId="77777777" w:rsidR="008B2B8D" w:rsidRPr="00667A93" w:rsidRDefault="008B2B8D" w:rsidP="00E63CB6">
      <w:pPr>
        <w:pStyle w:val="Default"/>
        <w:rPr>
          <w:b/>
          <w:bCs/>
        </w:rPr>
      </w:pPr>
    </w:p>
    <w:p w14:paraId="6670C773" w14:textId="38AD1117" w:rsidR="00E61682" w:rsidRPr="00667A93" w:rsidRDefault="00CB7CEF" w:rsidP="00E63CB6">
      <w:pPr>
        <w:pStyle w:val="Default"/>
        <w:rPr>
          <w:b/>
          <w:bCs/>
          <w:color w:val="0070C0"/>
          <w:sz w:val="32"/>
          <w:szCs w:val="32"/>
        </w:rPr>
      </w:pPr>
      <w:bookmarkStart w:id="2" w:name="_Hlk144967984"/>
      <w:r>
        <w:rPr>
          <w:b/>
          <w:bCs/>
          <w:color w:val="0070C0"/>
          <w:sz w:val="32"/>
          <w:szCs w:val="32"/>
        </w:rPr>
        <w:t>New Year: Better Choices, Better Health</w:t>
      </w:r>
    </w:p>
    <w:bookmarkEnd w:id="2"/>
    <w:p w14:paraId="56C73DFD" w14:textId="01A99665" w:rsidR="00727F0F" w:rsidRPr="00667A93" w:rsidRDefault="00727F0F" w:rsidP="00E63CB6">
      <w:pPr>
        <w:pStyle w:val="Default"/>
        <w:rPr>
          <w:b/>
          <w:bCs/>
        </w:rPr>
      </w:pPr>
    </w:p>
    <w:p w14:paraId="651C632D" w14:textId="6FC3ADA1" w:rsidR="00667A93" w:rsidRDefault="00CB7CEF" w:rsidP="00E63CB6">
      <w:pPr>
        <w:pStyle w:val="Default"/>
      </w:pPr>
      <w:r>
        <w:t>Living with a chronic health condition can be hard. But help is available.</w:t>
      </w:r>
    </w:p>
    <w:p w14:paraId="4558261E" w14:textId="77777777" w:rsidR="00CB7CEF" w:rsidRDefault="00CB7CEF" w:rsidP="00E63CB6">
      <w:pPr>
        <w:pStyle w:val="Default"/>
      </w:pPr>
    </w:p>
    <w:p w14:paraId="4E114D79" w14:textId="77777777" w:rsidR="00CB7CEF" w:rsidRDefault="00CB7CEF" w:rsidP="00CB7CE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or someone you support are living with a long-term health condition and have been struggling, this could be the year you take control of your health and create a better quality of life. </w:t>
      </w:r>
    </w:p>
    <w:p w14:paraId="19B4EB2F" w14:textId="77777777" w:rsidR="00CB7CEF" w:rsidRDefault="00CB7CEF" w:rsidP="00CB7CEF">
      <w:pPr>
        <w:rPr>
          <w:rFonts w:ascii="Arial" w:hAnsi="Arial" w:cs="Arial"/>
          <w:color w:val="000000"/>
        </w:rPr>
      </w:pPr>
    </w:p>
    <w:p w14:paraId="08D6091B" w14:textId="0D4B3820" w:rsidR="00CB7CEF" w:rsidRPr="004A4686" w:rsidRDefault="00CB7CEF" w:rsidP="00CB7CEF">
      <w:pPr>
        <w:rPr>
          <w:rFonts w:ascii="Arial" w:hAnsi="Arial" w:cs="Arial"/>
          <w:color w:val="000000"/>
        </w:rPr>
      </w:pPr>
      <w:r w:rsidRPr="00CB7CEF">
        <w:rPr>
          <w:rFonts w:ascii="Arial" w:hAnsi="Arial" w:cs="Arial"/>
          <w:i/>
          <w:iCs/>
          <w:color w:val="000000"/>
        </w:rPr>
        <w:t>Better Choices, Better Health</w:t>
      </w:r>
      <w:r>
        <w:rPr>
          <w:rFonts w:ascii="Arial" w:hAnsi="Arial" w:cs="Arial"/>
          <w:color w:val="000000"/>
        </w:rPr>
        <w:t xml:space="preserve"> is a free six-week long workshop series designed to empower participants with the skills and knowledge </w:t>
      </w:r>
      <w:r w:rsidRPr="004A4686">
        <w:rPr>
          <w:rFonts w:ascii="Arial" w:hAnsi="Arial" w:cs="Arial"/>
          <w:color w:val="000000"/>
        </w:rPr>
        <w:t>to manage their health</w:t>
      </w:r>
      <w:r>
        <w:rPr>
          <w:rFonts w:ascii="Arial" w:hAnsi="Arial" w:cs="Arial"/>
          <w:color w:val="000000"/>
        </w:rPr>
        <w:t xml:space="preserve">. </w:t>
      </w:r>
    </w:p>
    <w:p w14:paraId="3B50F07B" w14:textId="77777777" w:rsidR="00CB7CEF" w:rsidRDefault="00CB7CEF" w:rsidP="00CB7CEF">
      <w:pPr>
        <w:rPr>
          <w:rFonts w:ascii="Arial" w:hAnsi="Arial"/>
          <w:color w:val="000000"/>
        </w:rPr>
      </w:pPr>
    </w:p>
    <w:p w14:paraId="162804BD" w14:textId="2E02C51F" w:rsidR="00CB7CEF" w:rsidRDefault="00CB7CEF" w:rsidP="00CB7CEF">
      <w:pPr>
        <w:rPr>
          <w:rFonts w:ascii="Arial" w:hAnsi="Arial"/>
          <w:color w:val="000000"/>
        </w:rPr>
      </w:pPr>
      <w:r w:rsidRPr="00FD08E2">
        <w:rPr>
          <w:rFonts w:ascii="Arial" w:hAnsi="Arial"/>
          <w:color w:val="000000"/>
        </w:rPr>
        <w:t>You will learn</w:t>
      </w:r>
      <w:r>
        <w:rPr>
          <w:rFonts w:ascii="Arial" w:hAnsi="Arial"/>
          <w:color w:val="000000"/>
        </w:rPr>
        <w:t xml:space="preserve"> about</w:t>
      </w:r>
      <w:r w:rsidRPr="00FD08E2">
        <w:rPr>
          <w:rFonts w:ascii="Arial" w:hAnsi="Arial"/>
          <w:color w:val="000000"/>
        </w:rPr>
        <w:t xml:space="preserve">: </w:t>
      </w:r>
    </w:p>
    <w:p w14:paraId="184A756B" w14:textId="77777777" w:rsidR="00CB7CEF" w:rsidRPr="004A4686" w:rsidRDefault="00CB7CEF" w:rsidP="00CB7CEF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</w:t>
      </w:r>
      <w:r w:rsidRPr="004A4686">
        <w:rPr>
          <w:rFonts w:ascii="Arial" w:hAnsi="Arial"/>
          <w:color w:val="000000"/>
        </w:rPr>
        <w:t>anaging symptoms like pain, fatigue, stress</w:t>
      </w:r>
      <w:r>
        <w:rPr>
          <w:rFonts w:ascii="Arial" w:hAnsi="Arial"/>
          <w:color w:val="000000"/>
        </w:rPr>
        <w:t>.</w:t>
      </w:r>
    </w:p>
    <w:p w14:paraId="7B874A88" w14:textId="77777777" w:rsidR="00CB7CEF" w:rsidRPr="004A4686" w:rsidRDefault="00CB7CEF" w:rsidP="00CB7CEF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</w:t>
      </w:r>
      <w:r w:rsidRPr="004A4686">
        <w:rPr>
          <w:rFonts w:ascii="Arial" w:hAnsi="Arial"/>
          <w:color w:val="000000"/>
        </w:rPr>
        <w:t>alking to loved ones, health</w:t>
      </w:r>
      <w:r>
        <w:rPr>
          <w:rFonts w:ascii="Arial" w:hAnsi="Arial"/>
          <w:color w:val="000000"/>
        </w:rPr>
        <w:t>care professionals</w:t>
      </w:r>
      <w:r w:rsidRPr="004A4686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and your</w:t>
      </w:r>
      <w:r w:rsidRPr="004A4686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colleagues</w:t>
      </w:r>
      <w:r w:rsidRPr="004A4686">
        <w:rPr>
          <w:rFonts w:ascii="Arial" w:hAnsi="Arial"/>
          <w:color w:val="000000"/>
        </w:rPr>
        <w:t xml:space="preserve"> about your health needs</w:t>
      </w:r>
      <w:r>
        <w:rPr>
          <w:rFonts w:ascii="Arial" w:hAnsi="Arial"/>
          <w:color w:val="000000"/>
        </w:rPr>
        <w:t>.</w:t>
      </w:r>
    </w:p>
    <w:p w14:paraId="10433A3F" w14:textId="77777777" w:rsidR="00CB7CEF" w:rsidRPr="004A4686" w:rsidRDefault="00CB7CEF" w:rsidP="00CB7CEF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</w:t>
      </w:r>
      <w:r w:rsidRPr="004A4686">
        <w:rPr>
          <w:rFonts w:ascii="Arial" w:hAnsi="Arial"/>
          <w:color w:val="000000"/>
        </w:rPr>
        <w:t>ealing with difficult feelings</w:t>
      </w:r>
      <w:r>
        <w:rPr>
          <w:rFonts w:ascii="Arial" w:hAnsi="Arial"/>
          <w:color w:val="000000"/>
        </w:rPr>
        <w:t>.</w:t>
      </w:r>
    </w:p>
    <w:p w14:paraId="7E1E39A8" w14:textId="77777777" w:rsidR="00CB7CEF" w:rsidRPr="004A4686" w:rsidRDefault="00CB7CEF" w:rsidP="00CB7CEF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</w:t>
      </w:r>
      <w:r w:rsidRPr="004A4686">
        <w:rPr>
          <w:rFonts w:ascii="Arial" w:hAnsi="Arial"/>
          <w:color w:val="000000"/>
        </w:rPr>
        <w:t xml:space="preserve">ays to eat healthy </w:t>
      </w:r>
      <w:r>
        <w:rPr>
          <w:rFonts w:ascii="Arial" w:hAnsi="Arial"/>
          <w:color w:val="000000"/>
        </w:rPr>
        <w:t>and</w:t>
      </w:r>
      <w:r w:rsidRPr="004A4686">
        <w:rPr>
          <w:rFonts w:ascii="Arial" w:hAnsi="Arial"/>
          <w:color w:val="000000"/>
        </w:rPr>
        <w:t xml:space="preserve"> stay active</w:t>
      </w:r>
      <w:r>
        <w:rPr>
          <w:rFonts w:ascii="Arial" w:hAnsi="Arial"/>
          <w:color w:val="000000"/>
        </w:rPr>
        <w:t>.</w:t>
      </w:r>
    </w:p>
    <w:p w14:paraId="6896D9C4" w14:textId="77777777" w:rsidR="00CB7CEF" w:rsidRPr="004A4686" w:rsidRDefault="00CB7CEF" w:rsidP="00CB7CEF">
      <w:pPr>
        <w:pStyle w:val="ListParagraph"/>
        <w:numPr>
          <w:ilvl w:val="0"/>
          <w:numId w:val="40"/>
        </w:numPr>
        <w:spacing w:after="160" w:line="259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</w:t>
      </w:r>
      <w:r w:rsidRPr="004A4686">
        <w:rPr>
          <w:rFonts w:ascii="Arial" w:hAnsi="Arial"/>
          <w:color w:val="000000"/>
        </w:rPr>
        <w:t xml:space="preserve">roblem-solving </w:t>
      </w:r>
      <w:r>
        <w:rPr>
          <w:rFonts w:ascii="Arial" w:hAnsi="Arial"/>
          <w:color w:val="000000"/>
        </w:rPr>
        <w:t>and</w:t>
      </w:r>
      <w:r w:rsidRPr="004A4686">
        <w:rPr>
          <w:rFonts w:ascii="Arial" w:hAnsi="Arial"/>
          <w:color w:val="000000"/>
        </w:rPr>
        <w:t xml:space="preserve"> setting realistic p</w:t>
      </w:r>
      <w:r>
        <w:rPr>
          <w:rFonts w:ascii="Arial" w:hAnsi="Arial"/>
          <w:color w:val="000000"/>
        </w:rPr>
        <w:t>lans.</w:t>
      </w:r>
    </w:p>
    <w:p w14:paraId="7E2D183B" w14:textId="77777777" w:rsidR="00CB7CEF" w:rsidRPr="004A4686" w:rsidRDefault="00CB7CEF" w:rsidP="00CB7CEF">
      <w:pPr>
        <w:rPr>
          <w:rFonts w:ascii="Arial" w:hAnsi="Arial" w:cs="Arial"/>
        </w:rPr>
      </w:pPr>
      <w:r w:rsidRPr="004A4686">
        <w:rPr>
          <w:rFonts w:ascii="Arial" w:hAnsi="Arial" w:cs="Arial"/>
          <w:color w:val="000000"/>
        </w:rPr>
        <w:t xml:space="preserve">The workshops are led by trained volunteer leaders, many of whom live with a chronic health condition. </w:t>
      </w:r>
      <w:r>
        <w:rPr>
          <w:rFonts w:ascii="Arial" w:hAnsi="Arial" w:cs="Arial"/>
        </w:rPr>
        <w:t>The volunteer leaders</w:t>
      </w:r>
      <w:r w:rsidRPr="004A4686">
        <w:rPr>
          <w:rFonts w:ascii="Arial" w:hAnsi="Arial" w:cs="Arial"/>
        </w:rPr>
        <w:t xml:space="preserve"> understand the challenges participants face and provide a supportive and welcoming environment</w:t>
      </w:r>
      <w:r>
        <w:rPr>
          <w:rFonts w:ascii="Arial" w:hAnsi="Arial" w:cs="Arial"/>
        </w:rPr>
        <w:t xml:space="preserve"> for everyone.</w:t>
      </w:r>
    </w:p>
    <w:p w14:paraId="7EB0D56D" w14:textId="77777777" w:rsidR="00CB7CEF" w:rsidRDefault="00CB7CEF" w:rsidP="00CB7CEF">
      <w:pPr>
        <w:rPr>
          <w:rFonts w:ascii="Arial" w:hAnsi="Arial" w:cs="Arial"/>
        </w:rPr>
      </w:pPr>
    </w:p>
    <w:p w14:paraId="23077C15" w14:textId="2B267DB2" w:rsidR="00CB7CEF" w:rsidRDefault="00CB7CEF" w:rsidP="00CB7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Because those living with ongoing health conditions are often faced with the same day-to-day challenges, </w:t>
      </w:r>
      <w:r>
        <w:rPr>
          <w:rFonts w:ascii="Arial" w:hAnsi="Arial" w:cs="Arial"/>
          <w:color w:val="000000"/>
        </w:rPr>
        <w:t>Better Choices, Better Health focuses on teaching tools and</w:t>
      </w:r>
      <w:r w:rsidRPr="00672D64">
        <w:rPr>
          <w:rFonts w:ascii="Arial" w:hAnsi="Arial" w:cs="Arial"/>
        </w:rPr>
        <w:t xml:space="preserve"> techniques </w:t>
      </w:r>
      <w:r w:rsidRPr="00F47E32">
        <w:rPr>
          <w:rFonts w:ascii="Arial" w:hAnsi="Arial" w:cs="Arial"/>
        </w:rPr>
        <w:t>common to all chronic conditions</w:t>
      </w:r>
      <w:r>
        <w:rPr>
          <w:rFonts w:ascii="Arial" w:hAnsi="Arial" w:cs="Arial"/>
        </w:rPr>
        <w:t>.</w:t>
      </w:r>
    </w:p>
    <w:p w14:paraId="3E19E45C" w14:textId="77777777" w:rsidR="00CB7CEF" w:rsidRDefault="00CB7CEF" w:rsidP="00CB7CEF">
      <w:pPr>
        <w:rPr>
          <w:rFonts w:ascii="Arial" w:hAnsi="Arial" w:cs="Arial"/>
        </w:rPr>
      </w:pPr>
    </w:p>
    <w:p w14:paraId="712FF3CA" w14:textId="60F8A68A" w:rsidR="00CB7CEF" w:rsidRDefault="00CB7CEF" w:rsidP="00CB7CEF">
      <w:pPr>
        <w:rPr>
          <w:rFonts w:ascii="Arial" w:hAnsi="Arial" w:cs="Arial"/>
        </w:rPr>
      </w:pPr>
      <w:r w:rsidRPr="00662954">
        <w:rPr>
          <w:rFonts w:ascii="Arial" w:hAnsi="Arial" w:cs="Arial"/>
        </w:rPr>
        <w:t>Depending on your needs</w:t>
      </w:r>
      <w:r>
        <w:rPr>
          <w:rFonts w:ascii="Arial" w:hAnsi="Arial" w:cs="Arial"/>
        </w:rPr>
        <w:t xml:space="preserve"> </w:t>
      </w:r>
      <w:r w:rsidRPr="00662954">
        <w:rPr>
          <w:rFonts w:ascii="Arial" w:hAnsi="Arial" w:cs="Arial"/>
        </w:rPr>
        <w:t xml:space="preserve">there are two workshops to choose from: </w:t>
      </w:r>
    </w:p>
    <w:p w14:paraId="61ACCD62" w14:textId="77777777" w:rsidR="00CB7CEF" w:rsidRPr="00662954" w:rsidRDefault="00CB7CEF" w:rsidP="00CB7CEF">
      <w:pPr>
        <w:rPr>
          <w:rFonts w:ascii="Arial" w:hAnsi="Arial" w:cs="Arial"/>
        </w:rPr>
      </w:pPr>
    </w:p>
    <w:p w14:paraId="57A87522" w14:textId="77777777" w:rsidR="00CB7CEF" w:rsidRDefault="00CB7CEF" w:rsidP="00CB7CEF">
      <w:pPr>
        <w:pStyle w:val="ListParagraph"/>
        <w:numPr>
          <w:ilvl w:val="0"/>
          <w:numId w:val="41"/>
        </w:numPr>
        <w:tabs>
          <w:tab w:val="num" w:pos="720"/>
        </w:tabs>
        <w:spacing w:after="160" w:line="259" w:lineRule="auto"/>
        <w:rPr>
          <w:rFonts w:ascii="Arial" w:hAnsi="Arial" w:cs="Arial"/>
        </w:rPr>
      </w:pPr>
      <w:r w:rsidRPr="00662954">
        <w:rPr>
          <w:rFonts w:ascii="Arial" w:hAnsi="Arial" w:cs="Arial"/>
          <w:b/>
          <w:bCs/>
        </w:rPr>
        <w:t>Better Choices, Better Health® - Chronic Disease</w:t>
      </w:r>
      <w:r w:rsidRPr="00662954">
        <w:rPr>
          <w:rFonts w:ascii="Arial" w:hAnsi="Arial" w:cs="Arial"/>
        </w:rPr>
        <w:t>: for those with conditions like diabetes, high blood pressure, obesity, arthritis, gastrointestinal (GI), depression, long COVID-</w:t>
      </w:r>
      <w:proofErr w:type="gramStart"/>
      <w:r w:rsidRPr="00662954">
        <w:rPr>
          <w:rFonts w:ascii="Arial" w:hAnsi="Arial" w:cs="Arial"/>
        </w:rPr>
        <w:t>19</w:t>
      </w:r>
      <w:proofErr w:type="gramEnd"/>
      <w:r w:rsidRPr="00662954">
        <w:rPr>
          <w:rFonts w:ascii="Arial" w:hAnsi="Arial" w:cs="Arial"/>
        </w:rPr>
        <w:t xml:space="preserve"> and others.</w:t>
      </w:r>
    </w:p>
    <w:p w14:paraId="74A270CA" w14:textId="77777777" w:rsidR="00CB7CEF" w:rsidRPr="00662954" w:rsidRDefault="00CB7CEF" w:rsidP="00CB7CEF">
      <w:pPr>
        <w:pStyle w:val="ListParagraph"/>
        <w:tabs>
          <w:tab w:val="num" w:pos="720"/>
        </w:tabs>
        <w:rPr>
          <w:rFonts w:ascii="Arial" w:hAnsi="Arial" w:cs="Arial"/>
        </w:rPr>
      </w:pPr>
    </w:p>
    <w:p w14:paraId="16CDF49D" w14:textId="77777777" w:rsidR="00CB7CEF" w:rsidRPr="00662954" w:rsidRDefault="00CB7CEF" w:rsidP="00CB7CEF">
      <w:pPr>
        <w:pStyle w:val="ListParagraph"/>
        <w:numPr>
          <w:ilvl w:val="0"/>
          <w:numId w:val="41"/>
        </w:numPr>
        <w:tabs>
          <w:tab w:val="num" w:pos="720"/>
        </w:tabs>
        <w:spacing w:after="160" w:line="259" w:lineRule="auto"/>
        <w:rPr>
          <w:rFonts w:ascii="Arial" w:hAnsi="Arial" w:cs="Arial"/>
        </w:rPr>
      </w:pPr>
      <w:r w:rsidRPr="00662954">
        <w:rPr>
          <w:rFonts w:ascii="Arial" w:hAnsi="Arial" w:cs="Arial"/>
          <w:b/>
          <w:bCs/>
        </w:rPr>
        <w:lastRenderedPageBreak/>
        <w:t>Better Choices, Better Health® - Chronic Pain</w:t>
      </w:r>
      <w:r w:rsidRPr="00662954">
        <w:rPr>
          <w:rFonts w:ascii="Arial" w:hAnsi="Arial" w:cs="Arial"/>
        </w:rPr>
        <w:t xml:space="preserve">: for those with conditions like fibromyalgia, complex regional pain syndrome, persistent pain, migraines, </w:t>
      </w:r>
      <w:proofErr w:type="gramStart"/>
      <w:r w:rsidRPr="00662954">
        <w:rPr>
          <w:rFonts w:ascii="Arial" w:hAnsi="Arial" w:cs="Arial"/>
        </w:rPr>
        <w:t>arthritis</w:t>
      </w:r>
      <w:proofErr w:type="gramEnd"/>
      <w:r w:rsidRPr="00662954">
        <w:rPr>
          <w:rFonts w:ascii="Arial" w:hAnsi="Arial" w:cs="Arial"/>
        </w:rPr>
        <w:t xml:space="preserve"> and others.</w:t>
      </w:r>
    </w:p>
    <w:p w14:paraId="762DEEFE" w14:textId="77777777" w:rsidR="00CB7CEF" w:rsidRDefault="00CB7CEF" w:rsidP="00CB7CEF">
      <w:pPr>
        <w:rPr>
          <w:rFonts w:ascii="Arial" w:hAnsi="Arial"/>
          <w:color w:val="000000"/>
        </w:rPr>
      </w:pPr>
      <w:r w:rsidRPr="00662954">
        <w:rPr>
          <w:rFonts w:ascii="Arial" w:hAnsi="Arial" w:cs="Arial"/>
        </w:rPr>
        <w:t xml:space="preserve">Workshops are </w:t>
      </w:r>
      <w:r>
        <w:rPr>
          <w:rFonts w:ascii="Arial" w:hAnsi="Arial" w:cs="Arial"/>
        </w:rPr>
        <w:t xml:space="preserve">offered </w:t>
      </w:r>
      <w:r w:rsidRPr="00662954">
        <w:rPr>
          <w:rFonts w:ascii="Arial" w:hAnsi="Arial" w:cs="Arial"/>
        </w:rPr>
        <w:t>virtual</w:t>
      </w:r>
      <w:r>
        <w:rPr>
          <w:rFonts w:ascii="Arial" w:hAnsi="Arial" w:cs="Arial"/>
        </w:rPr>
        <w:t>ly</w:t>
      </w:r>
      <w:r w:rsidRPr="00662954">
        <w:rPr>
          <w:rFonts w:ascii="Arial" w:hAnsi="Arial" w:cs="Arial"/>
        </w:rPr>
        <w:t xml:space="preserve"> via Zoom </w:t>
      </w:r>
      <w:r>
        <w:rPr>
          <w:rFonts w:ascii="Arial" w:hAnsi="Arial" w:cs="Arial"/>
        </w:rPr>
        <w:t>and</w:t>
      </w:r>
      <w:r w:rsidRPr="00662954">
        <w:rPr>
          <w:rFonts w:ascii="Arial" w:hAnsi="Arial" w:cs="Arial"/>
        </w:rPr>
        <w:t xml:space="preserve"> in-person</w:t>
      </w:r>
      <w:r>
        <w:rPr>
          <w:rFonts w:ascii="Arial" w:hAnsi="Arial" w:cs="Arial"/>
        </w:rPr>
        <w:t xml:space="preserve">. </w:t>
      </w:r>
      <w:r>
        <w:rPr>
          <w:rFonts w:ascii="Arial" w:hAnsi="Arial"/>
          <w:color w:val="000000"/>
        </w:rPr>
        <w:t xml:space="preserve">There are several dates and times to fit most schedules, but spaces are limited. </w:t>
      </w:r>
    </w:p>
    <w:p w14:paraId="44C4CBD5" w14:textId="77777777" w:rsidR="00CB7CEF" w:rsidRPr="00662954" w:rsidRDefault="00CB7CEF" w:rsidP="00CB7CEF">
      <w:pPr>
        <w:rPr>
          <w:rFonts w:ascii="Arial" w:hAnsi="Arial" w:cs="Arial"/>
        </w:rPr>
      </w:pPr>
    </w:p>
    <w:p w14:paraId="5B367CCF" w14:textId="77777777" w:rsidR="00CB7CEF" w:rsidRPr="00CB7CEF" w:rsidRDefault="00CB7CEF" w:rsidP="00CB7CEF">
      <w:pPr>
        <w:rPr>
          <w:rFonts w:ascii="Arial" w:hAnsi="Arial" w:cs="Arial"/>
          <w:i/>
          <w:iCs/>
        </w:rPr>
      </w:pPr>
      <w:r w:rsidRPr="00CB7CEF">
        <w:rPr>
          <w:rFonts w:ascii="Arial" w:hAnsi="Arial" w:cs="Arial"/>
          <w:i/>
          <w:iCs/>
        </w:rPr>
        <w:t>Find a workshop that works for you: ahs.ca/</w:t>
      </w:r>
      <w:proofErr w:type="spellStart"/>
      <w:proofErr w:type="gramStart"/>
      <w:r w:rsidRPr="00CB7CEF">
        <w:rPr>
          <w:rFonts w:ascii="Arial" w:hAnsi="Arial" w:cs="Arial"/>
          <w:i/>
          <w:iCs/>
        </w:rPr>
        <w:t>bcbh</w:t>
      </w:r>
      <w:proofErr w:type="spellEnd"/>
      <w:proofErr w:type="gramEnd"/>
      <w:r w:rsidRPr="00CB7CEF">
        <w:rPr>
          <w:rFonts w:ascii="Arial" w:hAnsi="Arial" w:cs="Arial"/>
          <w:i/>
          <w:iCs/>
        </w:rPr>
        <w:t xml:space="preserve"> </w:t>
      </w:r>
    </w:p>
    <w:p w14:paraId="04B926C7" w14:textId="77777777" w:rsidR="00CB7CEF" w:rsidRDefault="00CB7CEF" w:rsidP="00E63CB6">
      <w:pPr>
        <w:pStyle w:val="Default"/>
      </w:pPr>
    </w:p>
    <w:p w14:paraId="50BC3519" w14:textId="77777777" w:rsidR="000B05FE" w:rsidRDefault="000B05FE" w:rsidP="00E63CB6">
      <w:pPr>
        <w:pStyle w:val="Default"/>
      </w:pPr>
    </w:p>
    <w:p w14:paraId="02FE5650" w14:textId="77777777" w:rsidR="000B05FE" w:rsidRPr="00667A93" w:rsidRDefault="000B05FE" w:rsidP="00E63CB6">
      <w:pPr>
        <w:pStyle w:val="Default"/>
      </w:pPr>
    </w:p>
    <w:sectPr w:rsidR="000B05FE" w:rsidRPr="00667A93" w:rsidSect="0094369E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DAE0" w14:textId="77777777" w:rsidR="003379AA" w:rsidRDefault="003379AA">
      <w:r>
        <w:separator/>
      </w:r>
    </w:p>
  </w:endnote>
  <w:endnote w:type="continuationSeparator" w:id="0">
    <w:p w14:paraId="17A5E902" w14:textId="77777777" w:rsidR="003379AA" w:rsidRDefault="003379AA">
      <w:r>
        <w:continuationSeparator/>
      </w:r>
    </w:p>
  </w:endnote>
  <w:endnote w:type="continuationNotice" w:id="1">
    <w:p w14:paraId="42082E36" w14:textId="77777777" w:rsidR="003379AA" w:rsidRDefault="00337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0CD8" w14:textId="77777777" w:rsidR="003379AA" w:rsidRDefault="003379AA">
      <w:r>
        <w:separator/>
      </w:r>
    </w:p>
  </w:footnote>
  <w:footnote w:type="continuationSeparator" w:id="0">
    <w:p w14:paraId="55F81E8C" w14:textId="77777777" w:rsidR="003379AA" w:rsidRDefault="003379AA">
      <w:r>
        <w:continuationSeparator/>
      </w:r>
    </w:p>
  </w:footnote>
  <w:footnote w:type="continuationNotice" w:id="1">
    <w:p w14:paraId="0FB6617A" w14:textId="77777777" w:rsidR="003379AA" w:rsidRDefault="00337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D9EA" w14:textId="6272422E" w:rsidR="005027DE" w:rsidRDefault="008B2B8D">
    <w:pPr>
      <w:pStyle w:val="Header"/>
      <w:tabs>
        <w:tab w:val="clear" w:pos="4320"/>
        <w:tab w:val="clear" w:pos="8640"/>
        <w:tab w:val="right" w:pos="9360"/>
      </w:tabs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1DB3E" wp14:editId="1CDEE822">
          <wp:simplePos x="0" y="0"/>
          <wp:positionH relativeFrom="margin">
            <wp:posOffset>-7951</wp:posOffset>
          </wp:positionH>
          <wp:positionV relativeFrom="paragraph">
            <wp:posOffset>70899</wp:posOffset>
          </wp:positionV>
          <wp:extent cx="1911350" cy="565150"/>
          <wp:effectExtent l="0" t="0" r="0" b="6350"/>
          <wp:wrapTight wrapText="bothSides">
            <wp:wrapPolygon edited="0">
              <wp:start x="0" y="0"/>
              <wp:lineTo x="0" y="21115"/>
              <wp:lineTo x="21313" y="21115"/>
              <wp:lineTo x="21313" y="0"/>
              <wp:lineTo x="0" y="0"/>
            </wp:wrapPolygon>
          </wp:wrapTight>
          <wp:docPr id="4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549A399" w14:textId="77777777" w:rsidR="005027DE" w:rsidRDefault="005027DE">
    <w:pPr>
      <w:pStyle w:val="Header"/>
      <w:tabs>
        <w:tab w:val="clear" w:pos="4320"/>
        <w:tab w:val="clear" w:pos="8640"/>
        <w:tab w:val="right" w:pos="9360"/>
      </w:tabs>
      <w:rPr>
        <w:i/>
      </w:rPr>
    </w:pPr>
  </w:p>
  <w:p w14:paraId="05160A43" w14:textId="413BEB18" w:rsidR="005027DE" w:rsidRPr="00F156CF" w:rsidRDefault="005027DE" w:rsidP="00691FED">
    <w:pPr>
      <w:pStyle w:val="Header"/>
      <w:tabs>
        <w:tab w:val="clear" w:pos="4320"/>
        <w:tab w:val="clear" w:pos="8640"/>
        <w:tab w:val="left" w:pos="3285"/>
        <w:tab w:val="right" w:pos="9360"/>
      </w:tabs>
      <w:rPr>
        <w:rFonts w:ascii="Arial" w:hAnsi="Arial" w:cs="Arial"/>
        <w:b/>
        <w:color w:val="0065BD"/>
        <w:sz w:val="36"/>
        <w:szCs w:val="36"/>
      </w:rPr>
    </w:pPr>
    <w:r w:rsidRPr="005417B1">
      <w:rPr>
        <w:i/>
      </w:rPr>
      <w:tab/>
    </w:r>
    <w:r>
      <w:rPr>
        <w:i/>
      </w:rPr>
      <w:tab/>
      <w:t xml:space="preserve"> </w:t>
    </w:r>
  </w:p>
  <w:p w14:paraId="39947279" w14:textId="35C79600" w:rsidR="005027DE" w:rsidRPr="00F156CF" w:rsidRDefault="005027DE" w:rsidP="00F156CF">
    <w:pPr>
      <w:pStyle w:val="Header"/>
      <w:tabs>
        <w:tab w:val="clear" w:pos="4320"/>
        <w:tab w:val="left" w:pos="72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7F"/>
    <w:multiLevelType w:val="hybridMultilevel"/>
    <w:tmpl w:val="4EF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5B93"/>
    <w:multiLevelType w:val="hybridMultilevel"/>
    <w:tmpl w:val="C3DA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558D"/>
    <w:multiLevelType w:val="hybridMultilevel"/>
    <w:tmpl w:val="84C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479B"/>
    <w:multiLevelType w:val="hybridMultilevel"/>
    <w:tmpl w:val="969EC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B1196"/>
    <w:multiLevelType w:val="hybridMultilevel"/>
    <w:tmpl w:val="C98E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384C"/>
    <w:multiLevelType w:val="hybridMultilevel"/>
    <w:tmpl w:val="B78E355A"/>
    <w:lvl w:ilvl="0" w:tplc="337C6B1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9D9"/>
    <w:multiLevelType w:val="hybridMultilevel"/>
    <w:tmpl w:val="BB0E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5213C"/>
    <w:multiLevelType w:val="hybridMultilevel"/>
    <w:tmpl w:val="7A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16C6"/>
    <w:multiLevelType w:val="hybridMultilevel"/>
    <w:tmpl w:val="E254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B2559"/>
    <w:multiLevelType w:val="hybridMultilevel"/>
    <w:tmpl w:val="E08E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B6741"/>
    <w:multiLevelType w:val="hybridMultilevel"/>
    <w:tmpl w:val="EFCE6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5152"/>
    <w:multiLevelType w:val="hybridMultilevel"/>
    <w:tmpl w:val="EF006460"/>
    <w:lvl w:ilvl="0" w:tplc="38D477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E2E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72A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E98D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166C4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8CAB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6D2E6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25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9661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1F5D7481"/>
    <w:multiLevelType w:val="hybridMultilevel"/>
    <w:tmpl w:val="9886F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3235A"/>
    <w:multiLevelType w:val="hybridMultilevel"/>
    <w:tmpl w:val="FC0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01718"/>
    <w:multiLevelType w:val="multilevel"/>
    <w:tmpl w:val="514897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44807"/>
    <w:multiLevelType w:val="hybridMultilevel"/>
    <w:tmpl w:val="CB6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00B4E"/>
    <w:multiLevelType w:val="hybridMultilevel"/>
    <w:tmpl w:val="89DC5D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743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3B4303"/>
    <w:multiLevelType w:val="hybridMultilevel"/>
    <w:tmpl w:val="046C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A149A"/>
    <w:multiLevelType w:val="hybridMultilevel"/>
    <w:tmpl w:val="FD7E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947AC"/>
    <w:multiLevelType w:val="hybridMultilevel"/>
    <w:tmpl w:val="A7307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EE5985"/>
    <w:multiLevelType w:val="hybridMultilevel"/>
    <w:tmpl w:val="179E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CA5"/>
    <w:multiLevelType w:val="hybridMultilevel"/>
    <w:tmpl w:val="4C4A2F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A0B417B"/>
    <w:multiLevelType w:val="hybridMultilevel"/>
    <w:tmpl w:val="7900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E5B"/>
    <w:multiLevelType w:val="hybridMultilevel"/>
    <w:tmpl w:val="62BE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76276"/>
    <w:multiLevelType w:val="hybridMultilevel"/>
    <w:tmpl w:val="B1000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B1FF2"/>
    <w:multiLevelType w:val="hybridMultilevel"/>
    <w:tmpl w:val="84B6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B44FC"/>
    <w:multiLevelType w:val="hybridMultilevel"/>
    <w:tmpl w:val="7770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52968"/>
    <w:multiLevelType w:val="hybridMultilevel"/>
    <w:tmpl w:val="7CCE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6B16"/>
    <w:multiLevelType w:val="hybridMultilevel"/>
    <w:tmpl w:val="EEC8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D6C44"/>
    <w:multiLevelType w:val="hybridMultilevel"/>
    <w:tmpl w:val="56488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756F1"/>
    <w:multiLevelType w:val="multilevel"/>
    <w:tmpl w:val="28BC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759BE"/>
    <w:multiLevelType w:val="hybridMultilevel"/>
    <w:tmpl w:val="296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54A9"/>
    <w:multiLevelType w:val="hybridMultilevel"/>
    <w:tmpl w:val="66D6BD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3EF7637"/>
    <w:multiLevelType w:val="hybridMultilevel"/>
    <w:tmpl w:val="91D6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D528B"/>
    <w:multiLevelType w:val="hybridMultilevel"/>
    <w:tmpl w:val="BEC63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C673D"/>
    <w:multiLevelType w:val="hybridMultilevel"/>
    <w:tmpl w:val="B286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86817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397343">
    <w:abstractNumId w:val="20"/>
  </w:num>
  <w:num w:numId="3" w16cid:durableId="19052159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003219">
    <w:abstractNumId w:val="13"/>
  </w:num>
  <w:num w:numId="5" w16cid:durableId="1935244706">
    <w:abstractNumId w:val="28"/>
  </w:num>
  <w:num w:numId="6" w16cid:durableId="2080901949">
    <w:abstractNumId w:val="18"/>
  </w:num>
  <w:num w:numId="7" w16cid:durableId="168108697">
    <w:abstractNumId w:val="38"/>
  </w:num>
  <w:num w:numId="8" w16cid:durableId="1738085730">
    <w:abstractNumId w:val="32"/>
  </w:num>
  <w:num w:numId="9" w16cid:durableId="1281688703">
    <w:abstractNumId w:val="11"/>
  </w:num>
  <w:num w:numId="10" w16cid:durableId="790132340">
    <w:abstractNumId w:val="25"/>
  </w:num>
  <w:num w:numId="11" w16cid:durableId="1030296615">
    <w:abstractNumId w:val="36"/>
  </w:num>
  <w:num w:numId="12" w16cid:durableId="1642228361">
    <w:abstractNumId w:val="27"/>
  </w:num>
  <w:num w:numId="13" w16cid:durableId="734202151">
    <w:abstractNumId w:val="16"/>
  </w:num>
  <w:num w:numId="14" w16cid:durableId="4674966">
    <w:abstractNumId w:val="26"/>
  </w:num>
  <w:num w:numId="15" w16cid:durableId="2132745235">
    <w:abstractNumId w:val="34"/>
  </w:num>
  <w:num w:numId="16" w16cid:durableId="232855375">
    <w:abstractNumId w:val="31"/>
  </w:num>
  <w:num w:numId="17" w16cid:durableId="154297352">
    <w:abstractNumId w:val="3"/>
  </w:num>
  <w:num w:numId="18" w16cid:durableId="1048795845">
    <w:abstractNumId w:val="30"/>
  </w:num>
  <w:num w:numId="19" w16cid:durableId="992366810">
    <w:abstractNumId w:val="14"/>
  </w:num>
  <w:num w:numId="20" w16cid:durableId="843208184">
    <w:abstractNumId w:val="5"/>
  </w:num>
  <w:num w:numId="21" w16cid:durableId="1819880269">
    <w:abstractNumId w:val="19"/>
  </w:num>
  <w:num w:numId="22" w16cid:durableId="107965999">
    <w:abstractNumId w:val="15"/>
  </w:num>
  <w:num w:numId="23" w16cid:durableId="582253103">
    <w:abstractNumId w:val="10"/>
  </w:num>
  <w:num w:numId="24" w16cid:durableId="944263822">
    <w:abstractNumId w:val="1"/>
  </w:num>
  <w:num w:numId="25" w16cid:durableId="1968777177">
    <w:abstractNumId w:val="4"/>
  </w:num>
  <w:num w:numId="26" w16cid:durableId="370761460">
    <w:abstractNumId w:val="6"/>
  </w:num>
  <w:num w:numId="27" w16cid:durableId="285475646">
    <w:abstractNumId w:val="2"/>
  </w:num>
  <w:num w:numId="28" w16cid:durableId="183712103">
    <w:abstractNumId w:val="12"/>
  </w:num>
  <w:num w:numId="29" w16cid:durableId="630747216">
    <w:abstractNumId w:val="7"/>
  </w:num>
  <w:num w:numId="30" w16cid:durableId="2014599329">
    <w:abstractNumId w:val="33"/>
  </w:num>
  <w:num w:numId="31" w16cid:durableId="810630925">
    <w:abstractNumId w:val="8"/>
  </w:num>
  <w:num w:numId="32" w16cid:durableId="380985716">
    <w:abstractNumId w:val="39"/>
  </w:num>
  <w:num w:numId="33" w16cid:durableId="1185753769">
    <w:abstractNumId w:val="29"/>
  </w:num>
  <w:num w:numId="34" w16cid:durableId="509027109">
    <w:abstractNumId w:val="22"/>
  </w:num>
  <w:num w:numId="35" w16cid:durableId="520823678">
    <w:abstractNumId w:val="24"/>
  </w:num>
  <w:num w:numId="36" w16cid:durableId="881989039">
    <w:abstractNumId w:val="21"/>
  </w:num>
  <w:num w:numId="37" w16cid:durableId="386338617">
    <w:abstractNumId w:val="35"/>
  </w:num>
  <w:num w:numId="38" w16cid:durableId="1864785910">
    <w:abstractNumId w:val="17"/>
  </w:num>
  <w:num w:numId="39" w16cid:durableId="1771318088">
    <w:abstractNumId w:val="0"/>
  </w:num>
  <w:num w:numId="40" w16cid:durableId="710611775">
    <w:abstractNumId w:val="9"/>
  </w:num>
  <w:num w:numId="41" w16cid:durableId="11432306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tDAyNTU1sTA3MzBU0lEKTi0uzszPAykwrAUA85ATiCwAAAA="/>
  </w:docVars>
  <w:rsids>
    <w:rsidRoot w:val="00BD411C"/>
    <w:rsid w:val="000005DC"/>
    <w:rsid w:val="00002D7D"/>
    <w:rsid w:val="00006F9D"/>
    <w:rsid w:val="0001072F"/>
    <w:rsid w:val="0001149C"/>
    <w:rsid w:val="00012B33"/>
    <w:rsid w:val="0001448C"/>
    <w:rsid w:val="00016931"/>
    <w:rsid w:val="00016A83"/>
    <w:rsid w:val="00017188"/>
    <w:rsid w:val="00020346"/>
    <w:rsid w:val="000239C2"/>
    <w:rsid w:val="000247DD"/>
    <w:rsid w:val="00032F9F"/>
    <w:rsid w:val="0003710E"/>
    <w:rsid w:val="00037188"/>
    <w:rsid w:val="00040BA5"/>
    <w:rsid w:val="00046077"/>
    <w:rsid w:val="00057A63"/>
    <w:rsid w:val="000617A0"/>
    <w:rsid w:val="00073B8C"/>
    <w:rsid w:val="00075555"/>
    <w:rsid w:val="00077CF6"/>
    <w:rsid w:val="0008151E"/>
    <w:rsid w:val="00082EFA"/>
    <w:rsid w:val="00085DA2"/>
    <w:rsid w:val="0009317B"/>
    <w:rsid w:val="000A2DD0"/>
    <w:rsid w:val="000A4656"/>
    <w:rsid w:val="000B05FE"/>
    <w:rsid w:val="000C242E"/>
    <w:rsid w:val="000C62C8"/>
    <w:rsid w:val="000D4D4E"/>
    <w:rsid w:val="000E41D8"/>
    <w:rsid w:val="000E49DF"/>
    <w:rsid w:val="000E74D2"/>
    <w:rsid w:val="000F7145"/>
    <w:rsid w:val="001032A1"/>
    <w:rsid w:val="00104EFA"/>
    <w:rsid w:val="00105F11"/>
    <w:rsid w:val="00112753"/>
    <w:rsid w:val="00121B9B"/>
    <w:rsid w:val="00132E3E"/>
    <w:rsid w:val="0013364F"/>
    <w:rsid w:val="00141F0D"/>
    <w:rsid w:val="00150A6A"/>
    <w:rsid w:val="00150D31"/>
    <w:rsid w:val="001527EE"/>
    <w:rsid w:val="00153C0C"/>
    <w:rsid w:val="00153CBC"/>
    <w:rsid w:val="00170DA9"/>
    <w:rsid w:val="00174A5D"/>
    <w:rsid w:val="001759F3"/>
    <w:rsid w:val="0018499D"/>
    <w:rsid w:val="00191972"/>
    <w:rsid w:val="00195539"/>
    <w:rsid w:val="001A4D74"/>
    <w:rsid w:val="001B5100"/>
    <w:rsid w:val="001B5EFA"/>
    <w:rsid w:val="001B72C9"/>
    <w:rsid w:val="001C3E6D"/>
    <w:rsid w:val="001C5B63"/>
    <w:rsid w:val="001D20D8"/>
    <w:rsid w:val="001D6217"/>
    <w:rsid w:val="001E1951"/>
    <w:rsid w:val="001E3433"/>
    <w:rsid w:val="001E6026"/>
    <w:rsid w:val="001E66A0"/>
    <w:rsid w:val="001F00A6"/>
    <w:rsid w:val="001F0355"/>
    <w:rsid w:val="001F1D66"/>
    <w:rsid w:val="001F531E"/>
    <w:rsid w:val="001F6A2F"/>
    <w:rsid w:val="001F70E5"/>
    <w:rsid w:val="0020636A"/>
    <w:rsid w:val="0021145F"/>
    <w:rsid w:val="002132F0"/>
    <w:rsid w:val="00215E63"/>
    <w:rsid w:val="00221BF8"/>
    <w:rsid w:val="0022231D"/>
    <w:rsid w:val="00225842"/>
    <w:rsid w:val="002265AF"/>
    <w:rsid w:val="00232F8F"/>
    <w:rsid w:val="0023695F"/>
    <w:rsid w:val="00243CCB"/>
    <w:rsid w:val="00245544"/>
    <w:rsid w:val="00254206"/>
    <w:rsid w:val="002545DB"/>
    <w:rsid w:val="00257250"/>
    <w:rsid w:val="00261CDB"/>
    <w:rsid w:val="00261E6B"/>
    <w:rsid w:val="002663CB"/>
    <w:rsid w:val="00281546"/>
    <w:rsid w:val="00281D1A"/>
    <w:rsid w:val="00284492"/>
    <w:rsid w:val="0029680D"/>
    <w:rsid w:val="002A53BE"/>
    <w:rsid w:val="002B360A"/>
    <w:rsid w:val="002B36FD"/>
    <w:rsid w:val="002C21B1"/>
    <w:rsid w:val="002C5017"/>
    <w:rsid w:val="002C7F52"/>
    <w:rsid w:val="002D0AB0"/>
    <w:rsid w:val="002D2810"/>
    <w:rsid w:val="002E453E"/>
    <w:rsid w:val="002E582D"/>
    <w:rsid w:val="002F25D0"/>
    <w:rsid w:val="002F605E"/>
    <w:rsid w:val="002F7868"/>
    <w:rsid w:val="00301851"/>
    <w:rsid w:val="00301D23"/>
    <w:rsid w:val="00310E14"/>
    <w:rsid w:val="00312618"/>
    <w:rsid w:val="00315920"/>
    <w:rsid w:val="003176A5"/>
    <w:rsid w:val="00322A04"/>
    <w:rsid w:val="00324147"/>
    <w:rsid w:val="003338D4"/>
    <w:rsid w:val="0033395B"/>
    <w:rsid w:val="0033634F"/>
    <w:rsid w:val="00337445"/>
    <w:rsid w:val="003379AA"/>
    <w:rsid w:val="00343399"/>
    <w:rsid w:val="0034773E"/>
    <w:rsid w:val="00354747"/>
    <w:rsid w:val="003568C0"/>
    <w:rsid w:val="00361A7F"/>
    <w:rsid w:val="00365FB2"/>
    <w:rsid w:val="00367E4D"/>
    <w:rsid w:val="003827D3"/>
    <w:rsid w:val="0038589A"/>
    <w:rsid w:val="003873EE"/>
    <w:rsid w:val="00391633"/>
    <w:rsid w:val="0039190C"/>
    <w:rsid w:val="00392646"/>
    <w:rsid w:val="003933C4"/>
    <w:rsid w:val="00393BFD"/>
    <w:rsid w:val="00397BDF"/>
    <w:rsid w:val="003A2E37"/>
    <w:rsid w:val="003A3CA0"/>
    <w:rsid w:val="003A6581"/>
    <w:rsid w:val="003B07C5"/>
    <w:rsid w:val="003B5636"/>
    <w:rsid w:val="003C08CF"/>
    <w:rsid w:val="003D5A6F"/>
    <w:rsid w:val="003E06AA"/>
    <w:rsid w:val="003E1EDB"/>
    <w:rsid w:val="003E3DEA"/>
    <w:rsid w:val="003F1C61"/>
    <w:rsid w:val="003F25E8"/>
    <w:rsid w:val="003F33E6"/>
    <w:rsid w:val="003F4300"/>
    <w:rsid w:val="003F6325"/>
    <w:rsid w:val="00400BB9"/>
    <w:rsid w:val="00401EE6"/>
    <w:rsid w:val="00403243"/>
    <w:rsid w:val="00413498"/>
    <w:rsid w:val="004166A5"/>
    <w:rsid w:val="004214A6"/>
    <w:rsid w:val="004256DD"/>
    <w:rsid w:val="00426651"/>
    <w:rsid w:val="00436E9A"/>
    <w:rsid w:val="00446999"/>
    <w:rsid w:val="00446DBA"/>
    <w:rsid w:val="00451665"/>
    <w:rsid w:val="0045771F"/>
    <w:rsid w:val="00463D27"/>
    <w:rsid w:val="00465584"/>
    <w:rsid w:val="00466F6B"/>
    <w:rsid w:val="004734E5"/>
    <w:rsid w:val="004749E1"/>
    <w:rsid w:val="00475E3C"/>
    <w:rsid w:val="004868B1"/>
    <w:rsid w:val="004938D0"/>
    <w:rsid w:val="00494406"/>
    <w:rsid w:val="00495920"/>
    <w:rsid w:val="00495D5E"/>
    <w:rsid w:val="00496A52"/>
    <w:rsid w:val="004A6AAF"/>
    <w:rsid w:val="004B0A50"/>
    <w:rsid w:val="004B6D66"/>
    <w:rsid w:val="004C1878"/>
    <w:rsid w:val="004C53D5"/>
    <w:rsid w:val="004C6758"/>
    <w:rsid w:val="004D0045"/>
    <w:rsid w:val="004F226E"/>
    <w:rsid w:val="004F7124"/>
    <w:rsid w:val="005027DE"/>
    <w:rsid w:val="00504334"/>
    <w:rsid w:val="005044AB"/>
    <w:rsid w:val="00506C8D"/>
    <w:rsid w:val="0051149C"/>
    <w:rsid w:val="00513E33"/>
    <w:rsid w:val="00521630"/>
    <w:rsid w:val="005217FC"/>
    <w:rsid w:val="00523265"/>
    <w:rsid w:val="0052413D"/>
    <w:rsid w:val="00527324"/>
    <w:rsid w:val="0052760B"/>
    <w:rsid w:val="00534BD6"/>
    <w:rsid w:val="00537EA1"/>
    <w:rsid w:val="00540BC2"/>
    <w:rsid w:val="00541065"/>
    <w:rsid w:val="005417B1"/>
    <w:rsid w:val="00542020"/>
    <w:rsid w:val="005446DD"/>
    <w:rsid w:val="00547FEF"/>
    <w:rsid w:val="00551B90"/>
    <w:rsid w:val="00551BA8"/>
    <w:rsid w:val="00554662"/>
    <w:rsid w:val="00562766"/>
    <w:rsid w:val="00564542"/>
    <w:rsid w:val="00566BA4"/>
    <w:rsid w:val="00566EF9"/>
    <w:rsid w:val="005738EC"/>
    <w:rsid w:val="0057AE4E"/>
    <w:rsid w:val="00582CC4"/>
    <w:rsid w:val="0058302A"/>
    <w:rsid w:val="00592821"/>
    <w:rsid w:val="00593203"/>
    <w:rsid w:val="005951D8"/>
    <w:rsid w:val="005967B8"/>
    <w:rsid w:val="005A5D4F"/>
    <w:rsid w:val="005A7D8B"/>
    <w:rsid w:val="005B1601"/>
    <w:rsid w:val="005B2573"/>
    <w:rsid w:val="005B47B3"/>
    <w:rsid w:val="005C45BF"/>
    <w:rsid w:val="005C58E7"/>
    <w:rsid w:val="005D1BCD"/>
    <w:rsid w:val="005D2AA0"/>
    <w:rsid w:val="005D6A2E"/>
    <w:rsid w:val="005D6C42"/>
    <w:rsid w:val="005F6B48"/>
    <w:rsid w:val="005F6BB7"/>
    <w:rsid w:val="00605810"/>
    <w:rsid w:val="00611615"/>
    <w:rsid w:val="0061175E"/>
    <w:rsid w:val="00611BA2"/>
    <w:rsid w:val="00613F4E"/>
    <w:rsid w:val="0061491B"/>
    <w:rsid w:val="00614E9F"/>
    <w:rsid w:val="006155B5"/>
    <w:rsid w:val="006158A8"/>
    <w:rsid w:val="006279D2"/>
    <w:rsid w:val="00646EB4"/>
    <w:rsid w:val="0065348D"/>
    <w:rsid w:val="00655101"/>
    <w:rsid w:val="00660304"/>
    <w:rsid w:val="006619DC"/>
    <w:rsid w:val="00667A93"/>
    <w:rsid w:val="00672647"/>
    <w:rsid w:val="00681D0D"/>
    <w:rsid w:val="00681D81"/>
    <w:rsid w:val="006834CE"/>
    <w:rsid w:val="0068774E"/>
    <w:rsid w:val="00691CB8"/>
    <w:rsid w:val="00691FED"/>
    <w:rsid w:val="006A474E"/>
    <w:rsid w:val="006A4A86"/>
    <w:rsid w:val="006A4C01"/>
    <w:rsid w:val="006A4CBE"/>
    <w:rsid w:val="006B4706"/>
    <w:rsid w:val="006C65DD"/>
    <w:rsid w:val="006C7C31"/>
    <w:rsid w:val="006C7F47"/>
    <w:rsid w:val="006D1103"/>
    <w:rsid w:val="006D1AE3"/>
    <w:rsid w:val="006D765C"/>
    <w:rsid w:val="006E0538"/>
    <w:rsid w:val="006E15CB"/>
    <w:rsid w:val="006F0C0E"/>
    <w:rsid w:val="006F4219"/>
    <w:rsid w:val="007102D1"/>
    <w:rsid w:val="00712E2C"/>
    <w:rsid w:val="00713DD7"/>
    <w:rsid w:val="00715D91"/>
    <w:rsid w:val="007171F1"/>
    <w:rsid w:val="0072371E"/>
    <w:rsid w:val="00727F0F"/>
    <w:rsid w:val="007319BE"/>
    <w:rsid w:val="00735308"/>
    <w:rsid w:val="00737CEB"/>
    <w:rsid w:val="007406F7"/>
    <w:rsid w:val="0074158D"/>
    <w:rsid w:val="00751BEA"/>
    <w:rsid w:val="00751CEB"/>
    <w:rsid w:val="00752B29"/>
    <w:rsid w:val="00753136"/>
    <w:rsid w:val="00753A61"/>
    <w:rsid w:val="007543F8"/>
    <w:rsid w:val="00760424"/>
    <w:rsid w:val="00762669"/>
    <w:rsid w:val="0076394E"/>
    <w:rsid w:val="00763C9D"/>
    <w:rsid w:val="0076477D"/>
    <w:rsid w:val="00764924"/>
    <w:rsid w:val="00765522"/>
    <w:rsid w:val="0076555A"/>
    <w:rsid w:val="00767B68"/>
    <w:rsid w:val="00774B74"/>
    <w:rsid w:val="00782420"/>
    <w:rsid w:val="00783102"/>
    <w:rsid w:val="00783CEE"/>
    <w:rsid w:val="00785EC9"/>
    <w:rsid w:val="00790BC1"/>
    <w:rsid w:val="007930F5"/>
    <w:rsid w:val="007951AE"/>
    <w:rsid w:val="007976D3"/>
    <w:rsid w:val="007B2C59"/>
    <w:rsid w:val="007B58B7"/>
    <w:rsid w:val="007B7DA7"/>
    <w:rsid w:val="007C1314"/>
    <w:rsid w:val="007C49C7"/>
    <w:rsid w:val="007C71AA"/>
    <w:rsid w:val="007C77AF"/>
    <w:rsid w:val="007D5D13"/>
    <w:rsid w:val="007D66C1"/>
    <w:rsid w:val="007D7199"/>
    <w:rsid w:val="007D7804"/>
    <w:rsid w:val="007D79CF"/>
    <w:rsid w:val="007E07C1"/>
    <w:rsid w:val="007E1F16"/>
    <w:rsid w:val="007E2700"/>
    <w:rsid w:val="007F318E"/>
    <w:rsid w:val="007F4496"/>
    <w:rsid w:val="00800A7A"/>
    <w:rsid w:val="00806AC6"/>
    <w:rsid w:val="00806C62"/>
    <w:rsid w:val="00810397"/>
    <w:rsid w:val="00813F11"/>
    <w:rsid w:val="0081481F"/>
    <w:rsid w:val="00817C24"/>
    <w:rsid w:val="00831FD3"/>
    <w:rsid w:val="008324BC"/>
    <w:rsid w:val="00835191"/>
    <w:rsid w:val="00835197"/>
    <w:rsid w:val="00840417"/>
    <w:rsid w:val="00850525"/>
    <w:rsid w:val="00855B9F"/>
    <w:rsid w:val="00857733"/>
    <w:rsid w:val="0086069E"/>
    <w:rsid w:val="008606E2"/>
    <w:rsid w:val="00860830"/>
    <w:rsid w:val="00862AC5"/>
    <w:rsid w:val="00881751"/>
    <w:rsid w:val="00887132"/>
    <w:rsid w:val="00887E95"/>
    <w:rsid w:val="00892899"/>
    <w:rsid w:val="008A1BFA"/>
    <w:rsid w:val="008A6CAD"/>
    <w:rsid w:val="008B2B8D"/>
    <w:rsid w:val="008C1678"/>
    <w:rsid w:val="008C1758"/>
    <w:rsid w:val="008C3A99"/>
    <w:rsid w:val="008D4F65"/>
    <w:rsid w:val="008E18AD"/>
    <w:rsid w:val="008E6F74"/>
    <w:rsid w:val="008F211A"/>
    <w:rsid w:val="008F299E"/>
    <w:rsid w:val="008F3883"/>
    <w:rsid w:val="008F4968"/>
    <w:rsid w:val="008F5956"/>
    <w:rsid w:val="00907EDC"/>
    <w:rsid w:val="009176BD"/>
    <w:rsid w:val="009245A3"/>
    <w:rsid w:val="00925513"/>
    <w:rsid w:val="00940FFC"/>
    <w:rsid w:val="0094369E"/>
    <w:rsid w:val="0094468E"/>
    <w:rsid w:val="00955328"/>
    <w:rsid w:val="00961E1C"/>
    <w:rsid w:val="00963288"/>
    <w:rsid w:val="00970284"/>
    <w:rsid w:val="00970675"/>
    <w:rsid w:val="009706C2"/>
    <w:rsid w:val="00984FED"/>
    <w:rsid w:val="00986034"/>
    <w:rsid w:val="0098677D"/>
    <w:rsid w:val="00986C07"/>
    <w:rsid w:val="00990798"/>
    <w:rsid w:val="00991921"/>
    <w:rsid w:val="00991CA2"/>
    <w:rsid w:val="009971C1"/>
    <w:rsid w:val="009975CD"/>
    <w:rsid w:val="009A08D9"/>
    <w:rsid w:val="009A522C"/>
    <w:rsid w:val="009A54E1"/>
    <w:rsid w:val="009B169C"/>
    <w:rsid w:val="009B21C6"/>
    <w:rsid w:val="009B371E"/>
    <w:rsid w:val="009C7CE0"/>
    <w:rsid w:val="009D4F0C"/>
    <w:rsid w:val="009D766E"/>
    <w:rsid w:val="009E164A"/>
    <w:rsid w:val="009E611B"/>
    <w:rsid w:val="009F0A91"/>
    <w:rsid w:val="009F0D37"/>
    <w:rsid w:val="009F7F3C"/>
    <w:rsid w:val="00A035F0"/>
    <w:rsid w:val="00A04E0F"/>
    <w:rsid w:val="00A07CD4"/>
    <w:rsid w:val="00A13B5B"/>
    <w:rsid w:val="00A309B5"/>
    <w:rsid w:val="00A3136A"/>
    <w:rsid w:val="00A35721"/>
    <w:rsid w:val="00A3666B"/>
    <w:rsid w:val="00A41BA4"/>
    <w:rsid w:val="00A4458E"/>
    <w:rsid w:val="00A520E3"/>
    <w:rsid w:val="00A57ECC"/>
    <w:rsid w:val="00A57EDA"/>
    <w:rsid w:val="00A67E98"/>
    <w:rsid w:val="00A70E36"/>
    <w:rsid w:val="00A74914"/>
    <w:rsid w:val="00A75B6B"/>
    <w:rsid w:val="00A76A0B"/>
    <w:rsid w:val="00A80661"/>
    <w:rsid w:val="00A81D91"/>
    <w:rsid w:val="00A823FC"/>
    <w:rsid w:val="00A86B65"/>
    <w:rsid w:val="00A92BFE"/>
    <w:rsid w:val="00A944A5"/>
    <w:rsid w:val="00AB04DD"/>
    <w:rsid w:val="00AB174E"/>
    <w:rsid w:val="00AC0419"/>
    <w:rsid w:val="00AC09AB"/>
    <w:rsid w:val="00AC2AF5"/>
    <w:rsid w:val="00AC4AF1"/>
    <w:rsid w:val="00AD444F"/>
    <w:rsid w:val="00AD58E8"/>
    <w:rsid w:val="00AE7969"/>
    <w:rsid w:val="00AE7EFD"/>
    <w:rsid w:val="00B03553"/>
    <w:rsid w:val="00B039E4"/>
    <w:rsid w:val="00B13A82"/>
    <w:rsid w:val="00B16A60"/>
    <w:rsid w:val="00B176DD"/>
    <w:rsid w:val="00B215E8"/>
    <w:rsid w:val="00B21CF3"/>
    <w:rsid w:val="00B276FB"/>
    <w:rsid w:val="00B30989"/>
    <w:rsid w:val="00B30CA6"/>
    <w:rsid w:val="00B3297B"/>
    <w:rsid w:val="00B33D7B"/>
    <w:rsid w:val="00B40AC7"/>
    <w:rsid w:val="00B464AA"/>
    <w:rsid w:val="00B47EBA"/>
    <w:rsid w:val="00B508FC"/>
    <w:rsid w:val="00B52895"/>
    <w:rsid w:val="00B559C5"/>
    <w:rsid w:val="00B64F6E"/>
    <w:rsid w:val="00B75960"/>
    <w:rsid w:val="00B772FB"/>
    <w:rsid w:val="00B8004D"/>
    <w:rsid w:val="00B96AE1"/>
    <w:rsid w:val="00BA3DEA"/>
    <w:rsid w:val="00BA51E0"/>
    <w:rsid w:val="00BB4C6A"/>
    <w:rsid w:val="00BC0078"/>
    <w:rsid w:val="00BC3E55"/>
    <w:rsid w:val="00BC4CEE"/>
    <w:rsid w:val="00BD10F7"/>
    <w:rsid w:val="00BD2EDF"/>
    <w:rsid w:val="00BD2FAC"/>
    <w:rsid w:val="00BD411C"/>
    <w:rsid w:val="00BE2834"/>
    <w:rsid w:val="00BE4883"/>
    <w:rsid w:val="00BF0C67"/>
    <w:rsid w:val="00BF57E1"/>
    <w:rsid w:val="00BF76E0"/>
    <w:rsid w:val="00C021D5"/>
    <w:rsid w:val="00C036D2"/>
    <w:rsid w:val="00C12F7C"/>
    <w:rsid w:val="00C14D36"/>
    <w:rsid w:val="00C1775C"/>
    <w:rsid w:val="00C24B93"/>
    <w:rsid w:val="00C26E9F"/>
    <w:rsid w:val="00C34FB6"/>
    <w:rsid w:val="00C35276"/>
    <w:rsid w:val="00C42201"/>
    <w:rsid w:val="00C42F01"/>
    <w:rsid w:val="00C45C36"/>
    <w:rsid w:val="00C46EF6"/>
    <w:rsid w:val="00C50B45"/>
    <w:rsid w:val="00C50D0C"/>
    <w:rsid w:val="00C527BA"/>
    <w:rsid w:val="00C54C8A"/>
    <w:rsid w:val="00C55CE6"/>
    <w:rsid w:val="00C61187"/>
    <w:rsid w:val="00C62414"/>
    <w:rsid w:val="00C62A0F"/>
    <w:rsid w:val="00C64B5A"/>
    <w:rsid w:val="00C668FC"/>
    <w:rsid w:val="00C6731F"/>
    <w:rsid w:val="00C702E2"/>
    <w:rsid w:val="00C81553"/>
    <w:rsid w:val="00C82694"/>
    <w:rsid w:val="00C836C7"/>
    <w:rsid w:val="00C866B7"/>
    <w:rsid w:val="00C9342B"/>
    <w:rsid w:val="00C967EE"/>
    <w:rsid w:val="00C97DA0"/>
    <w:rsid w:val="00CA1E3D"/>
    <w:rsid w:val="00CA31D3"/>
    <w:rsid w:val="00CA6A51"/>
    <w:rsid w:val="00CB194F"/>
    <w:rsid w:val="00CB3954"/>
    <w:rsid w:val="00CB7CEF"/>
    <w:rsid w:val="00CC0779"/>
    <w:rsid w:val="00CC54B0"/>
    <w:rsid w:val="00CD6DFC"/>
    <w:rsid w:val="00CE48E2"/>
    <w:rsid w:val="00CE499F"/>
    <w:rsid w:val="00CE57FF"/>
    <w:rsid w:val="00CF4A69"/>
    <w:rsid w:val="00D018D4"/>
    <w:rsid w:val="00D110B0"/>
    <w:rsid w:val="00D11F47"/>
    <w:rsid w:val="00D12984"/>
    <w:rsid w:val="00D14C86"/>
    <w:rsid w:val="00D21F8B"/>
    <w:rsid w:val="00D234E9"/>
    <w:rsid w:val="00D3229E"/>
    <w:rsid w:val="00D33DB1"/>
    <w:rsid w:val="00D36726"/>
    <w:rsid w:val="00D50B94"/>
    <w:rsid w:val="00D5631A"/>
    <w:rsid w:val="00D64151"/>
    <w:rsid w:val="00D67FF5"/>
    <w:rsid w:val="00D73DAC"/>
    <w:rsid w:val="00D76575"/>
    <w:rsid w:val="00D80FE7"/>
    <w:rsid w:val="00D824B4"/>
    <w:rsid w:val="00D8541C"/>
    <w:rsid w:val="00D8598C"/>
    <w:rsid w:val="00D85DF2"/>
    <w:rsid w:val="00D93EBE"/>
    <w:rsid w:val="00D95F1E"/>
    <w:rsid w:val="00DA35B9"/>
    <w:rsid w:val="00DB6082"/>
    <w:rsid w:val="00DB7003"/>
    <w:rsid w:val="00DB7882"/>
    <w:rsid w:val="00DC3CE6"/>
    <w:rsid w:val="00DC4818"/>
    <w:rsid w:val="00DC5870"/>
    <w:rsid w:val="00DC5D8A"/>
    <w:rsid w:val="00DC6348"/>
    <w:rsid w:val="00DC7FE4"/>
    <w:rsid w:val="00DC7FFD"/>
    <w:rsid w:val="00DD2AB9"/>
    <w:rsid w:val="00DD5E20"/>
    <w:rsid w:val="00DE54B1"/>
    <w:rsid w:val="00DE5922"/>
    <w:rsid w:val="00DE6CC3"/>
    <w:rsid w:val="00DF0957"/>
    <w:rsid w:val="00DF2F6C"/>
    <w:rsid w:val="00DF3820"/>
    <w:rsid w:val="00DF3B86"/>
    <w:rsid w:val="00DF3DAF"/>
    <w:rsid w:val="00DF561C"/>
    <w:rsid w:val="00DF76A4"/>
    <w:rsid w:val="00E00FDE"/>
    <w:rsid w:val="00E0191E"/>
    <w:rsid w:val="00E01EC9"/>
    <w:rsid w:val="00E12144"/>
    <w:rsid w:val="00E17544"/>
    <w:rsid w:val="00E2636C"/>
    <w:rsid w:val="00E26800"/>
    <w:rsid w:val="00E439C0"/>
    <w:rsid w:val="00E4492A"/>
    <w:rsid w:val="00E45DC5"/>
    <w:rsid w:val="00E50498"/>
    <w:rsid w:val="00E51E51"/>
    <w:rsid w:val="00E55919"/>
    <w:rsid w:val="00E57792"/>
    <w:rsid w:val="00E61682"/>
    <w:rsid w:val="00E63CB6"/>
    <w:rsid w:val="00E75C16"/>
    <w:rsid w:val="00E82599"/>
    <w:rsid w:val="00EA3DB4"/>
    <w:rsid w:val="00EB0C32"/>
    <w:rsid w:val="00EB149E"/>
    <w:rsid w:val="00EB302A"/>
    <w:rsid w:val="00EB3C51"/>
    <w:rsid w:val="00EB4A4E"/>
    <w:rsid w:val="00EC03CD"/>
    <w:rsid w:val="00EC68C9"/>
    <w:rsid w:val="00ED0C98"/>
    <w:rsid w:val="00ED28D1"/>
    <w:rsid w:val="00ED48C7"/>
    <w:rsid w:val="00ED78E2"/>
    <w:rsid w:val="00EE19DE"/>
    <w:rsid w:val="00EE2939"/>
    <w:rsid w:val="00EE323B"/>
    <w:rsid w:val="00EF0789"/>
    <w:rsid w:val="00F010A3"/>
    <w:rsid w:val="00F02A76"/>
    <w:rsid w:val="00F036BB"/>
    <w:rsid w:val="00F156CF"/>
    <w:rsid w:val="00F179A1"/>
    <w:rsid w:val="00F3322E"/>
    <w:rsid w:val="00F332B0"/>
    <w:rsid w:val="00F3443D"/>
    <w:rsid w:val="00F410FB"/>
    <w:rsid w:val="00F45400"/>
    <w:rsid w:val="00F4719D"/>
    <w:rsid w:val="00F5316A"/>
    <w:rsid w:val="00F54720"/>
    <w:rsid w:val="00F579F8"/>
    <w:rsid w:val="00F57A16"/>
    <w:rsid w:val="00F609A7"/>
    <w:rsid w:val="00F60ED9"/>
    <w:rsid w:val="00F613A2"/>
    <w:rsid w:val="00F6228B"/>
    <w:rsid w:val="00F635C3"/>
    <w:rsid w:val="00F64DCD"/>
    <w:rsid w:val="00F64E6D"/>
    <w:rsid w:val="00F67C92"/>
    <w:rsid w:val="00F74F44"/>
    <w:rsid w:val="00F80028"/>
    <w:rsid w:val="00F87A21"/>
    <w:rsid w:val="00F919DC"/>
    <w:rsid w:val="00F92728"/>
    <w:rsid w:val="00F954A0"/>
    <w:rsid w:val="00FA08E2"/>
    <w:rsid w:val="00FA7236"/>
    <w:rsid w:val="00FB0EB7"/>
    <w:rsid w:val="00FB5BDC"/>
    <w:rsid w:val="00FB68D8"/>
    <w:rsid w:val="00FD253C"/>
    <w:rsid w:val="00FD4EF6"/>
    <w:rsid w:val="00FD642B"/>
    <w:rsid w:val="00FD7390"/>
    <w:rsid w:val="00FE0DEF"/>
    <w:rsid w:val="00FE345D"/>
    <w:rsid w:val="00FF6281"/>
    <w:rsid w:val="0492B943"/>
    <w:rsid w:val="05C94816"/>
    <w:rsid w:val="08162DAA"/>
    <w:rsid w:val="0956E7CD"/>
    <w:rsid w:val="0A44B673"/>
    <w:rsid w:val="0A9D8287"/>
    <w:rsid w:val="0C0C5566"/>
    <w:rsid w:val="0CC59EA6"/>
    <w:rsid w:val="0DE62C4A"/>
    <w:rsid w:val="0EBD951A"/>
    <w:rsid w:val="0EBFCAC1"/>
    <w:rsid w:val="11C61115"/>
    <w:rsid w:val="11C74EF7"/>
    <w:rsid w:val="1521C1EA"/>
    <w:rsid w:val="159C0888"/>
    <w:rsid w:val="15A64928"/>
    <w:rsid w:val="15BCB8C9"/>
    <w:rsid w:val="192AA559"/>
    <w:rsid w:val="1CE0757A"/>
    <w:rsid w:val="1EEEE417"/>
    <w:rsid w:val="20D56CE3"/>
    <w:rsid w:val="239BE37D"/>
    <w:rsid w:val="23A39E32"/>
    <w:rsid w:val="241D4C5D"/>
    <w:rsid w:val="2634F6F3"/>
    <w:rsid w:val="2A94AD3D"/>
    <w:rsid w:val="2BC3C53D"/>
    <w:rsid w:val="2C57222C"/>
    <w:rsid w:val="2DDDC63F"/>
    <w:rsid w:val="2E3E4270"/>
    <w:rsid w:val="30FA3BCE"/>
    <w:rsid w:val="31230B6B"/>
    <w:rsid w:val="31384251"/>
    <w:rsid w:val="32709691"/>
    <w:rsid w:val="32E2BDD3"/>
    <w:rsid w:val="33161449"/>
    <w:rsid w:val="3586F095"/>
    <w:rsid w:val="3A38CA0F"/>
    <w:rsid w:val="3B5546ED"/>
    <w:rsid w:val="3C3501EA"/>
    <w:rsid w:val="3D347AA6"/>
    <w:rsid w:val="3E149A4A"/>
    <w:rsid w:val="3FDE05B6"/>
    <w:rsid w:val="412E4D52"/>
    <w:rsid w:val="42A5725E"/>
    <w:rsid w:val="4A98262F"/>
    <w:rsid w:val="4AF156EA"/>
    <w:rsid w:val="4D021CBF"/>
    <w:rsid w:val="4D467C8B"/>
    <w:rsid w:val="4FD4A21E"/>
    <w:rsid w:val="512FDC46"/>
    <w:rsid w:val="53832F7F"/>
    <w:rsid w:val="544C51D5"/>
    <w:rsid w:val="55F6CD57"/>
    <w:rsid w:val="56E48C66"/>
    <w:rsid w:val="5AAFCD85"/>
    <w:rsid w:val="5B294AEB"/>
    <w:rsid w:val="5F695D08"/>
    <w:rsid w:val="5FC4B8D2"/>
    <w:rsid w:val="6009E292"/>
    <w:rsid w:val="609766DD"/>
    <w:rsid w:val="6166B051"/>
    <w:rsid w:val="65B6BFAA"/>
    <w:rsid w:val="674B6C7F"/>
    <w:rsid w:val="6894C192"/>
    <w:rsid w:val="68AA00A6"/>
    <w:rsid w:val="6A404161"/>
    <w:rsid w:val="6A456C60"/>
    <w:rsid w:val="6B0E7AC2"/>
    <w:rsid w:val="6BEC834B"/>
    <w:rsid w:val="6DBB784C"/>
    <w:rsid w:val="6E436CF1"/>
    <w:rsid w:val="6F03A69D"/>
    <w:rsid w:val="71CFABE2"/>
    <w:rsid w:val="7214D5A2"/>
    <w:rsid w:val="743112C4"/>
    <w:rsid w:val="7687BFFC"/>
    <w:rsid w:val="76FD2E6B"/>
    <w:rsid w:val="786C1DB9"/>
    <w:rsid w:val="799EE34E"/>
    <w:rsid w:val="7A4F1154"/>
    <w:rsid w:val="7E52D320"/>
    <w:rsid w:val="7F4D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FA181B"/>
  <w15:chartTrackingRefBased/>
  <w15:docId w15:val="{5DF10375-3D32-4E79-A84F-B21377F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6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70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63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8351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3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4369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B360A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943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2B360A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rsid w:val="009436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43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3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60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4369E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B360A"/>
    <w:rPr>
      <w:rFonts w:cs="Times New Roman"/>
      <w:b/>
      <w:bCs/>
      <w:lang w:val="en-US" w:eastAsia="en-US"/>
    </w:rPr>
  </w:style>
  <w:style w:type="character" w:styleId="Hyperlink">
    <w:name w:val="Hyperlink"/>
    <w:rsid w:val="0094369E"/>
    <w:rPr>
      <w:rFonts w:cs="Times New Roman"/>
      <w:color w:val="0000FF"/>
      <w:u w:val="single"/>
    </w:rPr>
  </w:style>
  <w:style w:type="character" w:styleId="Emphasis">
    <w:name w:val="Emphasis"/>
    <w:qFormat/>
    <w:rsid w:val="0094369E"/>
    <w:rPr>
      <w:rFonts w:cs="Times New Roman"/>
      <w:i/>
      <w:iCs/>
    </w:rPr>
  </w:style>
  <w:style w:type="paragraph" w:customStyle="1" w:styleId="Default">
    <w:name w:val="Default"/>
    <w:rsid w:val="00F613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F64E6D"/>
    <w:pPr>
      <w:ind w:left="720"/>
      <w:contextualSpacing/>
    </w:pPr>
  </w:style>
  <w:style w:type="paragraph" w:styleId="NormalWeb">
    <w:name w:val="Normal (Web)"/>
    <w:basedOn w:val="Normal"/>
    <w:uiPriority w:val="99"/>
    <w:rsid w:val="00C036D2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9"/>
    <w:rsid w:val="00DB7003"/>
    <w:rPr>
      <w:rFonts w:ascii="Arial" w:hAnsi="Arial" w:cs="Arial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DB7003"/>
    <w:rPr>
      <w:rFonts w:ascii="Arial" w:hAnsi="Arial"/>
      <w:szCs w:val="20"/>
    </w:rPr>
  </w:style>
  <w:style w:type="character" w:customStyle="1" w:styleId="BodyText2Char">
    <w:name w:val="Body Text 2 Char"/>
    <w:link w:val="BodyText2"/>
    <w:uiPriority w:val="99"/>
    <w:rsid w:val="00DB7003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835191"/>
    <w:rPr>
      <w:rFonts w:ascii="Calibri" w:eastAsia="Times New Roman" w:hAnsi="Calibri" w:cs="Times New Roman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04E0F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938D0"/>
    <w:rPr>
      <w:color w:val="605E5C"/>
      <w:shd w:val="clear" w:color="auto" w:fill="E1DFDD"/>
    </w:rPr>
  </w:style>
  <w:style w:type="character" w:styleId="FollowedHyperlink">
    <w:name w:val="FollowedHyperlink"/>
    <w:uiPriority w:val="99"/>
    <w:rsid w:val="007F4496"/>
    <w:rPr>
      <w:color w:val="954F72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862AC5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E63C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8144F-5843-4FE7-9B14-30E4E5A38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E8DE0-D648-42F4-8798-C303F1795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0523C-B640-454E-B780-8CAFE17718E8}"/>
</file>

<file path=customXml/itemProps4.xml><?xml version="1.0" encoding="utf-8"?>
<ds:datastoreItem xmlns:ds="http://schemas.openxmlformats.org/officeDocument/2006/customXml" ds:itemID="{D04384D0-4861-4E8D-B966-45FA4E517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1944</Characters>
  <Application>Microsoft Office Word</Application>
  <DocSecurity>4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April 10, 2015</vt:lpstr>
    </vt:vector>
  </TitlesOfParts>
  <Company>Alberta Cancer Board</Company>
  <LinksUpToDate>false</LinksUpToDate>
  <CharactersWithSpaces>2259</CharactersWithSpaces>
  <SharedDoc>false</SharedDoc>
  <HLinks>
    <vt:vector size="18" baseType="variant">
      <vt:variant>
        <vt:i4>8126517</vt:i4>
      </vt:variant>
      <vt:variant>
        <vt:i4>6</vt:i4>
      </vt:variant>
      <vt:variant>
        <vt:i4>0</vt:i4>
      </vt:variant>
      <vt:variant>
        <vt:i4>5</vt:i4>
      </vt:variant>
      <vt:variant>
        <vt:lpwstr>https://schools.healthiertogether.ca/en/get-the-latest/resources-for-families/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https://myhealth.alberta.ca/Alberta/Pages/take-the-bike-helmet-yes-test.aspx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better choices better health</dc:title>
  <dc:subject/>
  <dc:creator>Alberta Health Services</dc:creator>
  <cp:keywords/>
  <cp:lastModifiedBy>Rebecca Johnson</cp:lastModifiedBy>
  <cp:revision>2</cp:revision>
  <cp:lastPrinted>2009-01-22T23:12:00Z</cp:lastPrinted>
  <dcterms:created xsi:type="dcterms:W3CDTF">2023-12-29T20:31:00Z</dcterms:created>
  <dcterms:modified xsi:type="dcterms:W3CDTF">2023-12-29T20:31:00Z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