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1A96B" w14:textId="08605F18" w:rsidR="00B139EC" w:rsidRPr="00472090" w:rsidRDefault="006252F9" w:rsidP="00E759C4">
      <w:pPr>
        <w:pStyle w:val="Heading1"/>
        <w:ind w:left="0"/>
      </w:pPr>
      <w:r>
        <w:rPr>
          <w:noProof/>
        </w:rPr>
        <w:t xml:space="preserve">Learning about Polycystic Ovary Syndrome (PCOS) </w:t>
      </w:r>
    </w:p>
    <w:p w14:paraId="35B0D9E9" w14:textId="77777777" w:rsidR="00C70E0A" w:rsidRPr="00C70E0A" w:rsidRDefault="00AE01BA" w:rsidP="00C70E0A">
      <w:pPr>
        <w:spacing w:before="240" w:line="276" w:lineRule="auto"/>
      </w:pPr>
      <w:r w:rsidRPr="00900232">
        <w:rPr>
          <w:noProof/>
        </w:rPr>
        <w:drawing>
          <wp:anchor distT="0" distB="0" distL="114300" distR="114300" simplePos="0" relativeHeight="251660288" behindDoc="0" locked="0" layoutInCell="1" allowOverlap="1" wp14:anchorId="43A0A99C" wp14:editId="5A21A915">
            <wp:simplePos x="0" y="0"/>
            <wp:positionH relativeFrom="margin">
              <wp:posOffset>2892425</wp:posOffset>
            </wp:positionH>
            <wp:positionV relativeFrom="paragraph">
              <wp:posOffset>3810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10">
                      <a:extLst>
                        <a:ext uri="{28A0092B-C50C-407E-A947-70E740481C1C}">
                          <a14:useLocalDpi xmlns:a14="http://schemas.microsoft.com/office/drawing/2010/main" val="0"/>
                        </a:ext>
                      </a:extLst>
                    </a:blip>
                    <a:srcRect l="7124" r="7124"/>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8D1AE6">
        <w:t xml:space="preserve">Polycystic Ovary Syndrome (PCOS) </w:t>
      </w:r>
      <w:r w:rsidR="00385F35">
        <w:t xml:space="preserve">is a common condition that is caused by a hormonal imbalance. Hormones control the activity of different cells and organs in your body. With </w:t>
      </w:r>
      <w:r w:rsidR="00C70E0A" w:rsidRPr="00C70E0A">
        <w:t>PCOS, the hormone imbalance can affect your period and your overall health. It causes the ovaries to produce higher levels of the hormone testosterone. With PCOS, your ovaries may also develop enlarged, fluid-filled </w:t>
      </w:r>
      <w:hyperlink r:id="rId11" w:history="1">
        <w:r w:rsidR="00C70E0A" w:rsidRPr="00C70E0A">
          <w:rPr>
            <w:rStyle w:val="Hyperlink"/>
          </w:rPr>
          <w:t>follicles</w:t>
        </w:r>
      </w:hyperlink>
      <w:r w:rsidR="00C70E0A" w:rsidRPr="00C70E0A">
        <w:t> that are often referred to as cysts.</w:t>
      </w:r>
    </w:p>
    <w:p w14:paraId="5CA481A8" w14:textId="77777777" w:rsidR="00C70E0A" w:rsidRPr="00C70E0A" w:rsidRDefault="00C70E0A" w:rsidP="00C70E0A">
      <w:pPr>
        <w:spacing w:before="240" w:after="240" w:line="276" w:lineRule="auto"/>
      </w:pPr>
      <w:r w:rsidRPr="00C70E0A">
        <w:t>Because of the extra testosterone, people with PCOS may have:</w:t>
      </w:r>
    </w:p>
    <w:p w14:paraId="2E0EE4D9" w14:textId="77777777" w:rsidR="00C70E0A" w:rsidRPr="00C70E0A" w:rsidRDefault="00C70E0A" w:rsidP="00C70E0A">
      <w:pPr>
        <w:numPr>
          <w:ilvl w:val="0"/>
          <w:numId w:val="18"/>
        </w:numPr>
        <w:spacing w:before="240" w:after="240" w:line="276" w:lineRule="auto"/>
      </w:pPr>
      <w:r w:rsidRPr="00C70E0A">
        <w:t>missed periods, irregular periods, and very light periods (including spotting)</w:t>
      </w:r>
    </w:p>
    <w:p w14:paraId="0C6E1201" w14:textId="77777777" w:rsidR="00C70E0A" w:rsidRPr="00C70E0A" w:rsidRDefault="00C70E0A" w:rsidP="00C70E0A">
      <w:pPr>
        <w:numPr>
          <w:ilvl w:val="0"/>
          <w:numId w:val="18"/>
        </w:numPr>
        <w:spacing w:before="240" w:after="240" w:line="276" w:lineRule="auto"/>
      </w:pPr>
      <w:r w:rsidRPr="00C70E0A">
        <w:t>extra hair on the face or body</w:t>
      </w:r>
    </w:p>
    <w:p w14:paraId="75B57A8A" w14:textId="77777777" w:rsidR="00C70E0A" w:rsidRPr="00C70E0A" w:rsidRDefault="00C70E0A" w:rsidP="00C70E0A">
      <w:pPr>
        <w:numPr>
          <w:ilvl w:val="0"/>
          <w:numId w:val="18"/>
        </w:numPr>
        <w:spacing w:before="240" w:after="240" w:line="276" w:lineRule="auto"/>
      </w:pPr>
      <w:r w:rsidRPr="00C70E0A">
        <w:t>thinning hair on the head</w:t>
      </w:r>
    </w:p>
    <w:p w14:paraId="4E2AF997" w14:textId="77777777" w:rsidR="00C70E0A" w:rsidRPr="00C70E0A" w:rsidRDefault="00C70E0A" w:rsidP="00C70E0A">
      <w:pPr>
        <w:numPr>
          <w:ilvl w:val="0"/>
          <w:numId w:val="18"/>
        </w:numPr>
        <w:spacing w:before="240" w:after="240" w:line="276" w:lineRule="auto"/>
      </w:pPr>
      <w:r w:rsidRPr="00C70E0A">
        <w:t>severe acne</w:t>
      </w:r>
    </w:p>
    <w:p w14:paraId="61B600A0" w14:textId="77777777" w:rsidR="00C70E0A" w:rsidRPr="00C70E0A" w:rsidRDefault="00C70E0A" w:rsidP="00C70E0A">
      <w:pPr>
        <w:numPr>
          <w:ilvl w:val="0"/>
          <w:numId w:val="18"/>
        </w:numPr>
        <w:spacing w:before="240" w:after="240" w:line="276" w:lineRule="auto"/>
      </w:pPr>
      <w:r w:rsidRPr="00C70E0A">
        <w:t>difficulty managing weight</w:t>
      </w:r>
    </w:p>
    <w:p w14:paraId="1E42F41C" w14:textId="77777777" w:rsidR="00C70E0A" w:rsidRPr="00C70E0A" w:rsidRDefault="00C70E0A" w:rsidP="00C70E0A">
      <w:pPr>
        <w:numPr>
          <w:ilvl w:val="0"/>
          <w:numId w:val="18"/>
        </w:numPr>
        <w:spacing w:before="240" w:after="240" w:line="276" w:lineRule="auto"/>
      </w:pPr>
      <w:r w:rsidRPr="00C70E0A">
        <w:t>difficulty getting pregnant</w:t>
      </w:r>
    </w:p>
    <w:p w14:paraId="099BA4ED" w14:textId="77777777" w:rsidR="00C70E0A" w:rsidRPr="00C70E0A" w:rsidRDefault="00C70E0A" w:rsidP="00C70E0A">
      <w:pPr>
        <w:numPr>
          <w:ilvl w:val="0"/>
          <w:numId w:val="18"/>
        </w:numPr>
        <w:spacing w:before="240" w:after="240" w:line="276" w:lineRule="auto"/>
      </w:pPr>
      <w:r w:rsidRPr="00C70E0A">
        <w:t>darkening of skin on the neck, armpits, or groin area</w:t>
      </w:r>
    </w:p>
    <w:p w14:paraId="3312C7E7" w14:textId="77777777" w:rsidR="00C70E0A" w:rsidRPr="00C70E0A" w:rsidRDefault="00C70E0A" w:rsidP="00C70E0A">
      <w:pPr>
        <w:spacing w:before="240" w:after="240" w:line="276" w:lineRule="auto"/>
      </w:pPr>
      <w:r w:rsidRPr="00C70E0A">
        <w:t>If you notice sudden, unusual hair growth on your face or body or new wide purple stretch marks on your body, contact your healthcare provider right away.</w:t>
      </w:r>
    </w:p>
    <w:p w14:paraId="728BBE69" w14:textId="77777777" w:rsidR="00C70E0A" w:rsidRPr="00C70E0A" w:rsidRDefault="00C70E0A" w:rsidP="00C70E0A">
      <w:pPr>
        <w:spacing w:before="240" w:after="240" w:line="276" w:lineRule="auto"/>
      </w:pPr>
      <w:r w:rsidRPr="00C70E0A">
        <w:t>You may also have symptoms of:</w:t>
      </w:r>
    </w:p>
    <w:p w14:paraId="7614A5A5" w14:textId="77777777" w:rsidR="00C70E0A" w:rsidRPr="00C70E0A" w:rsidRDefault="00C70E0A" w:rsidP="00C70E0A">
      <w:pPr>
        <w:numPr>
          <w:ilvl w:val="0"/>
          <w:numId w:val="19"/>
        </w:numPr>
        <w:spacing w:before="240" w:after="240" w:line="276" w:lineRule="auto"/>
      </w:pPr>
      <w:hyperlink r:id="rId12" w:history="1">
        <w:r w:rsidRPr="00C70E0A">
          <w:rPr>
            <w:rStyle w:val="Hyperlink"/>
          </w:rPr>
          <w:t>sleep apnea</w:t>
        </w:r>
      </w:hyperlink>
    </w:p>
    <w:p w14:paraId="1123B38A" w14:textId="77777777" w:rsidR="00C70E0A" w:rsidRPr="00C70E0A" w:rsidRDefault="00C70E0A" w:rsidP="00C70E0A">
      <w:pPr>
        <w:numPr>
          <w:ilvl w:val="0"/>
          <w:numId w:val="19"/>
        </w:numPr>
        <w:spacing w:before="240" w:after="240" w:line="276" w:lineRule="auto"/>
      </w:pPr>
      <w:r w:rsidRPr="00C70E0A">
        <w:t>fatigue</w:t>
      </w:r>
    </w:p>
    <w:p w14:paraId="21AB6DB5" w14:textId="03397492" w:rsidR="00C70E0A" w:rsidRPr="00C70E0A" w:rsidRDefault="00C70E0A" w:rsidP="00C70E0A">
      <w:pPr>
        <w:numPr>
          <w:ilvl w:val="0"/>
          <w:numId w:val="19"/>
        </w:numPr>
        <w:spacing w:before="240" w:after="240" w:line="276" w:lineRule="auto"/>
      </w:pPr>
      <w:r>
        <w:rPr>
          <w:noProof/>
        </w:rPr>
        <w:lastRenderedPageBreak/>
        <w:drawing>
          <wp:anchor distT="0" distB="0" distL="114300" distR="114300" simplePos="0" relativeHeight="251668480" behindDoc="0" locked="0" layoutInCell="1" allowOverlap="1" wp14:anchorId="067C6C15" wp14:editId="7AB7F7ED">
            <wp:simplePos x="0" y="0"/>
            <wp:positionH relativeFrom="page">
              <wp:posOffset>3714750</wp:posOffset>
            </wp:positionH>
            <wp:positionV relativeFrom="paragraph">
              <wp:posOffset>7620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3" cstate="print">
                      <a:extLst>
                        <a:ext uri="{28A0092B-C50C-407E-A947-70E740481C1C}">
                          <a14:useLocalDpi xmlns:a14="http://schemas.microsoft.com/office/drawing/2010/main" val="0"/>
                        </a:ext>
                      </a:extLst>
                    </a:blip>
                    <a:srcRect t="10254" b="10254"/>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Pr="00C70E0A">
        <w:t>anxiety, depression, and mood changes</w:t>
      </w:r>
    </w:p>
    <w:p w14:paraId="489C718D" w14:textId="0E4D7412" w:rsidR="00C70E0A" w:rsidRPr="00C70E0A" w:rsidRDefault="00C70E0A" w:rsidP="00C70E0A">
      <w:pPr>
        <w:numPr>
          <w:ilvl w:val="0"/>
          <w:numId w:val="19"/>
        </w:numPr>
        <w:spacing w:before="240" w:after="240" w:line="276" w:lineRule="auto"/>
      </w:pPr>
      <w:r w:rsidRPr="00C70E0A">
        <w:t>high blood pressure, high blood glucose, and high blood lipids (your healthcare team can test for these things)</w:t>
      </w:r>
    </w:p>
    <w:p w14:paraId="7A9D4B7C" w14:textId="38BF3D54" w:rsidR="009071BF" w:rsidRPr="00284D28" w:rsidRDefault="00C70E0A" w:rsidP="00284D28">
      <w:pPr>
        <w:spacing w:before="240" w:after="240" w:line="276" w:lineRule="auto"/>
      </w:pPr>
      <w:r w:rsidRPr="00C70E0A">
        <w:t>People living with PCOS may be at an increased risk of sleep apnea, diabetes, heart disease, pregnancy complications, and </w:t>
      </w:r>
      <w:hyperlink r:id="rId14" w:history="1">
        <w:r w:rsidRPr="00C70E0A">
          <w:rPr>
            <w:rStyle w:val="Hyperlink"/>
          </w:rPr>
          <w:t>endometrial hyperplasia</w:t>
        </w:r>
      </w:hyperlink>
      <w:r w:rsidRPr="00C70E0A">
        <w:t>.</w:t>
      </w:r>
    </w:p>
    <w:p w14:paraId="2BDA1DA1" w14:textId="502CDD78" w:rsidR="006757BC" w:rsidRDefault="0050423F" w:rsidP="006757BC">
      <w:pPr>
        <w:pStyle w:val="Heading2"/>
        <w:ind w:left="0"/>
      </w:pPr>
      <w:r>
        <w:t>Visit your healthcare provider</w:t>
      </w:r>
    </w:p>
    <w:p w14:paraId="39336689" w14:textId="071E97E3" w:rsidR="00C70E0A" w:rsidRDefault="0055705C" w:rsidP="00C70E0A">
      <w:pPr>
        <w:spacing w:before="240" w:after="240" w:line="276" w:lineRule="auto"/>
      </w:pPr>
      <w:r>
        <w:t xml:space="preserve">It’s important to consult your healthcare provider about PCOS. Write down how you feel, your symptoms, when your symptoms started, what makes your symptoms better or worse, and any concerns you have. Make a list of questions and concerns. </w:t>
      </w:r>
      <w:r w:rsidR="00A55FB1">
        <w:t>During your appointment, your healthcare provider may ask you several questions about your health history and your family’s health history.</w:t>
      </w:r>
    </w:p>
    <w:p w14:paraId="7D867B12" w14:textId="77777777" w:rsidR="00686845" w:rsidRPr="00686845" w:rsidRDefault="00686845" w:rsidP="00686845">
      <w:pPr>
        <w:spacing w:before="240" w:after="240" w:line="276" w:lineRule="auto"/>
      </w:pPr>
      <w:r w:rsidRPr="00686845">
        <w:t>They may ask about your:</w:t>
      </w:r>
    </w:p>
    <w:p w14:paraId="2B2C572E" w14:textId="77777777" w:rsidR="00686845" w:rsidRPr="00686845" w:rsidRDefault="00686845" w:rsidP="00686845">
      <w:pPr>
        <w:numPr>
          <w:ilvl w:val="0"/>
          <w:numId w:val="20"/>
        </w:numPr>
        <w:spacing w:before="240" w:after="240" w:line="276" w:lineRule="auto"/>
      </w:pPr>
      <w:r w:rsidRPr="00686845">
        <w:t>menstrual cycle</w:t>
      </w:r>
    </w:p>
    <w:p w14:paraId="5F195102" w14:textId="77777777" w:rsidR="00686845" w:rsidRPr="00686845" w:rsidRDefault="00686845" w:rsidP="00686845">
      <w:pPr>
        <w:numPr>
          <w:ilvl w:val="0"/>
          <w:numId w:val="20"/>
        </w:numPr>
        <w:spacing w:before="240" w:after="240" w:line="276" w:lineRule="auto"/>
      </w:pPr>
      <w:r w:rsidRPr="00686845">
        <w:t>past pregnancies or attempts to get pregnant</w:t>
      </w:r>
    </w:p>
    <w:p w14:paraId="694596A3" w14:textId="77777777" w:rsidR="00686845" w:rsidRPr="00686845" w:rsidRDefault="00686845" w:rsidP="00686845">
      <w:pPr>
        <w:numPr>
          <w:ilvl w:val="0"/>
          <w:numId w:val="20"/>
        </w:numPr>
        <w:spacing w:before="240" w:after="240" w:line="276" w:lineRule="auto"/>
      </w:pPr>
      <w:r w:rsidRPr="00686845">
        <w:t>unwanted hair growth</w:t>
      </w:r>
    </w:p>
    <w:p w14:paraId="2DB0CE0C" w14:textId="77777777" w:rsidR="00686845" w:rsidRPr="00686845" w:rsidRDefault="00686845" w:rsidP="00686845">
      <w:pPr>
        <w:numPr>
          <w:ilvl w:val="0"/>
          <w:numId w:val="20"/>
        </w:numPr>
        <w:spacing w:before="240" w:after="240" w:line="276" w:lineRule="auto"/>
      </w:pPr>
      <w:r w:rsidRPr="00686845">
        <w:t>symptoms</w:t>
      </w:r>
    </w:p>
    <w:p w14:paraId="72DD6C3C" w14:textId="77777777" w:rsidR="00686845" w:rsidRPr="00686845" w:rsidRDefault="00686845" w:rsidP="00686845">
      <w:pPr>
        <w:numPr>
          <w:ilvl w:val="0"/>
          <w:numId w:val="20"/>
        </w:numPr>
        <w:spacing w:before="240" w:after="240" w:line="276" w:lineRule="auto"/>
      </w:pPr>
      <w:r w:rsidRPr="00686845">
        <w:t>weight management</w:t>
      </w:r>
    </w:p>
    <w:p w14:paraId="338E3DBF" w14:textId="77777777" w:rsidR="00686845" w:rsidRPr="00686845" w:rsidRDefault="00686845" w:rsidP="00686845">
      <w:pPr>
        <w:numPr>
          <w:ilvl w:val="0"/>
          <w:numId w:val="20"/>
        </w:numPr>
        <w:spacing w:before="240" w:after="240" w:line="276" w:lineRule="auto"/>
      </w:pPr>
      <w:r w:rsidRPr="00686845">
        <w:t>medicines and supplements</w:t>
      </w:r>
    </w:p>
    <w:p w14:paraId="72E39D47" w14:textId="77777777" w:rsidR="00686845" w:rsidRPr="00686845" w:rsidRDefault="00686845" w:rsidP="00686845">
      <w:pPr>
        <w:numPr>
          <w:ilvl w:val="0"/>
          <w:numId w:val="20"/>
        </w:numPr>
        <w:spacing w:before="240" w:after="240" w:line="276" w:lineRule="auto"/>
      </w:pPr>
      <w:r w:rsidRPr="00686845">
        <w:t>ethnicity</w:t>
      </w:r>
    </w:p>
    <w:p w14:paraId="2115A548" w14:textId="77777777" w:rsidR="00686845" w:rsidRPr="00686845" w:rsidRDefault="00686845" w:rsidP="00686845">
      <w:pPr>
        <w:spacing w:before="240" w:after="240" w:line="276" w:lineRule="auto"/>
      </w:pPr>
      <w:r w:rsidRPr="00686845">
        <w:t>These questions help your healthcare provider diagnose PCOS and know how to best support you and your overall health.</w:t>
      </w:r>
    </w:p>
    <w:p w14:paraId="567271A1" w14:textId="77777777" w:rsidR="00686845" w:rsidRPr="00686845" w:rsidRDefault="00686845" w:rsidP="00686845">
      <w:pPr>
        <w:spacing w:before="240" w:after="240" w:line="276" w:lineRule="auto"/>
      </w:pPr>
      <w:r w:rsidRPr="00686845">
        <w:t>Your healthcare provider will also check your height, weight, and blood pressure. Because PCOS can increase your risk of diabetes and heart disease, knowing your current height, weight, and blood pressure will help your healthcare team manage these risk factors and also manage your PCOS symptoms.</w:t>
      </w:r>
    </w:p>
    <w:p w14:paraId="7F7E0959" w14:textId="77777777" w:rsidR="00686845" w:rsidRPr="00686845" w:rsidRDefault="00686845" w:rsidP="00686845">
      <w:pPr>
        <w:spacing w:before="240" w:after="240" w:line="276" w:lineRule="auto"/>
      </w:pPr>
      <w:r w:rsidRPr="00686845">
        <w:t>Your healthcare provider may also do an exam to check for signs of high testosterone levels, insulin resistance, and other conditions. This exam includes:</w:t>
      </w:r>
    </w:p>
    <w:p w14:paraId="21398FB3" w14:textId="77777777" w:rsidR="00686845" w:rsidRPr="00686845" w:rsidRDefault="00686845" w:rsidP="00686845">
      <w:pPr>
        <w:numPr>
          <w:ilvl w:val="0"/>
          <w:numId w:val="21"/>
        </w:numPr>
        <w:spacing w:before="240" w:after="240" w:line="276" w:lineRule="auto"/>
      </w:pPr>
      <w:r w:rsidRPr="00686845">
        <w:t>Looking for skin tags and dark, thick, velvety skin in your body folds and creases.</w:t>
      </w:r>
    </w:p>
    <w:p w14:paraId="384A7CF3" w14:textId="77777777" w:rsidR="00686845" w:rsidRPr="00686845" w:rsidRDefault="00686845" w:rsidP="00686845">
      <w:pPr>
        <w:numPr>
          <w:ilvl w:val="0"/>
          <w:numId w:val="21"/>
        </w:numPr>
        <w:spacing w:before="240" w:after="240" w:line="276" w:lineRule="auto"/>
      </w:pPr>
      <w:r w:rsidRPr="00686845">
        <w:t>Looking for extra hair in different parts of your body, especially on your face and chin. You may want to delay shaving, plucking, or doing any hair removal before your appointment.</w:t>
      </w:r>
    </w:p>
    <w:p w14:paraId="1CA85597" w14:textId="77777777" w:rsidR="00686845" w:rsidRPr="00686845" w:rsidRDefault="00686845" w:rsidP="00686845">
      <w:pPr>
        <w:numPr>
          <w:ilvl w:val="0"/>
          <w:numId w:val="21"/>
        </w:numPr>
        <w:spacing w:before="240" w:after="240" w:line="276" w:lineRule="auto"/>
      </w:pPr>
      <w:r w:rsidRPr="00686845">
        <w:t>Looking for wide purple stretch marks in your belly area and other parts of your body.</w:t>
      </w:r>
    </w:p>
    <w:p w14:paraId="0E9B2C87" w14:textId="1BEAC0F3" w:rsidR="008417FB" w:rsidRPr="008417FB" w:rsidRDefault="008417FB" w:rsidP="008417FB">
      <w:pPr>
        <w:spacing w:before="240" w:after="240" w:line="276" w:lineRule="auto"/>
      </w:pPr>
      <w:r w:rsidRPr="008417FB">
        <w:t>Work with your healthcare team to decide what is best for you as you manage your PCOS</w:t>
      </w:r>
      <w:r w:rsidR="001C7B7F" w:rsidRPr="001C7B7F">
        <w:t xml:space="preserve"> and f</w:t>
      </w:r>
      <w:r w:rsidRPr="008417FB">
        <w:t>ind resources and services in your community</w:t>
      </w:r>
      <w:r w:rsidR="001C7B7F" w:rsidRPr="001C7B7F">
        <w:t>:</w:t>
      </w:r>
    </w:p>
    <w:p w14:paraId="7207F801" w14:textId="77777777" w:rsidR="008417FB" w:rsidRPr="008417FB" w:rsidRDefault="008417FB" w:rsidP="008417FB">
      <w:pPr>
        <w:numPr>
          <w:ilvl w:val="0"/>
          <w:numId w:val="22"/>
        </w:numPr>
        <w:spacing w:before="240" w:after="240" w:line="276" w:lineRule="auto"/>
      </w:pPr>
      <w:hyperlink r:id="rId15" w:tgtFrame="_blank" w:history="1">
        <w:r w:rsidRPr="008417FB">
          <w:rPr>
            <w:rStyle w:val="Hyperlink"/>
          </w:rPr>
          <w:t>211 Alberta</w:t>
        </w:r>
      </w:hyperlink>
      <w:r w:rsidRPr="008417FB">
        <w:t> helps people in Alberta find the right resource or service for whatever issue they need help with. 211 is available any time, day or night, by phone (call 211), text, and online chat. It is confidential and available in over 170 languages over the phone.</w:t>
      </w:r>
    </w:p>
    <w:p w14:paraId="36C22AB6" w14:textId="77777777" w:rsidR="008417FB" w:rsidRPr="008417FB" w:rsidRDefault="008417FB" w:rsidP="008417FB">
      <w:pPr>
        <w:numPr>
          <w:ilvl w:val="0"/>
          <w:numId w:val="22"/>
        </w:numPr>
        <w:spacing w:before="240" w:after="240" w:line="276" w:lineRule="auto"/>
      </w:pPr>
      <w:r w:rsidRPr="008417FB">
        <w:t>The </w:t>
      </w:r>
      <w:hyperlink r:id="rId16" w:tgtFrame="_blank" w:history="1">
        <w:r w:rsidRPr="008417FB">
          <w:rPr>
            <w:rStyle w:val="Hyperlink"/>
          </w:rPr>
          <w:t>Alberta Healthy Living Program</w:t>
        </w:r>
      </w:hyperlink>
      <w:r w:rsidRPr="008417FB">
        <w:t> has workshops, classes, and services to improve your health and quality of life.</w:t>
      </w:r>
    </w:p>
    <w:p w14:paraId="20A4D697" w14:textId="407AD469" w:rsidR="00C70E0A" w:rsidRDefault="008417FB" w:rsidP="00C70E0A">
      <w:pPr>
        <w:numPr>
          <w:ilvl w:val="0"/>
          <w:numId w:val="22"/>
        </w:numPr>
        <w:spacing w:before="240" w:after="240" w:line="276" w:lineRule="auto"/>
      </w:pPr>
      <w:r w:rsidRPr="008417FB">
        <w:t>The Alberta Health Services </w:t>
      </w:r>
      <w:hyperlink r:id="rId17" w:tgtFrame="_blank" w:history="1">
        <w:r w:rsidRPr="008417FB">
          <w:rPr>
            <w:rStyle w:val="Hyperlink"/>
          </w:rPr>
          <w:t>Chronic Disease Management program</w:t>
        </w:r>
      </w:hyperlink>
      <w:r w:rsidRPr="008417FB">
        <w:t> has links and resources to help people living with chronic conditions.</w:t>
      </w:r>
    </w:p>
    <w:p w14:paraId="489FFAED" w14:textId="388D377A" w:rsidR="006757BC" w:rsidRPr="004C6031" w:rsidRDefault="00C70E0A" w:rsidP="00C70E0A">
      <w:pPr>
        <w:spacing w:before="240" w:after="240" w:line="276" w:lineRule="auto"/>
      </w:pPr>
      <w:r>
        <w:rPr>
          <w:noProof/>
        </w:rPr>
        <mc:AlternateContent>
          <mc:Choice Requires="wpg">
            <w:drawing>
              <wp:anchor distT="0" distB="0" distL="114300" distR="114300" simplePos="0" relativeHeight="251664384" behindDoc="0" locked="0" layoutInCell="1" allowOverlap="1" wp14:anchorId="43D96144" wp14:editId="72A51848">
                <wp:simplePos x="0" y="0"/>
                <wp:positionH relativeFrom="page">
                  <wp:align>center</wp:align>
                </wp:positionH>
                <wp:positionV relativeFrom="paragraph">
                  <wp:posOffset>384810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Pr="00402AA4" w:rsidRDefault="001816D1" w:rsidP="00402AA4">
                              <w:pPr>
                                <w:pStyle w:val="Heading2"/>
                                <w:ind w:left="0"/>
                              </w:pPr>
                              <w:r w:rsidRPr="00402AA4">
                                <w:t>Wellness Article</w:t>
                              </w:r>
                              <w:r w:rsidR="00003466" w:rsidRPr="00402AA4">
                                <w:t>s</w:t>
                              </w:r>
                            </w:p>
                            <w:p w14:paraId="12713C7B" w14:textId="77777777" w:rsidR="00003466" w:rsidRPr="00402AA4" w:rsidRDefault="00003466" w:rsidP="00402AA4">
                              <w:pPr>
                                <w:pStyle w:val="BodyText"/>
                                <w:ind w:left="0"/>
                                <w:rPr>
                                  <w:sz w:val="20"/>
                                  <w:szCs w:val="20"/>
                                </w:rPr>
                              </w:pPr>
                              <w:r w:rsidRPr="00402AA4">
                                <w:rPr>
                                  <w:sz w:val="20"/>
                                  <w:szCs w:val="20"/>
                                </w:rPr>
                                <w:t xml:space="preserve">Alberta Health Services encourages all Albertans to live a healthy life. These weekly Wellness Articles are created by a team of healthcare professionals from AHS in collaboration with </w:t>
                              </w:r>
                              <w:r w:rsidRPr="00402AA4">
                                <w:rPr>
                                  <w:sz w:val="20"/>
                                  <w:szCs w:val="20"/>
                                </w:rPr>
                                <w:br/>
                                <w:t xml:space="preserve">provincial healthcare experts in Alberta and content from myhealth.alberta.ca. </w:t>
                              </w:r>
                              <w:r w:rsidRPr="00402AA4">
                                <w:rPr>
                                  <w:sz w:val="20"/>
                                  <w:szCs w:val="20"/>
                                </w:rPr>
                                <w:br/>
                                <w:t xml:space="preserve">Our experts ensure this information is factual, current, and written for Albertans. </w:t>
                              </w:r>
                            </w:p>
                            <w:p w14:paraId="1D29F308" w14:textId="77777777" w:rsidR="00003466" w:rsidRPr="00402AA4" w:rsidRDefault="00003466" w:rsidP="00402AA4">
                              <w:pPr>
                                <w:pStyle w:val="BodyText"/>
                                <w:ind w:left="0"/>
                                <w:rPr>
                                  <w:sz w:val="20"/>
                                  <w:szCs w:val="20"/>
                                </w:rPr>
                              </w:pPr>
                              <w:r w:rsidRPr="00402AA4">
                                <w:rPr>
                                  <w:sz w:val="20"/>
                                  <w:szCs w:val="20"/>
                                </w:rPr>
                                <w:t xml:space="preserve">From stress-relief strategies to finding balance within your life, these Wellness Articles cover a </w:t>
                              </w:r>
                              <w:r w:rsidRPr="00402AA4">
                                <w:rPr>
                                  <w:sz w:val="20"/>
                                  <w:szCs w:val="20"/>
                                </w:rPr>
                                <w:br/>
                                <w:t xml:space="preserve">variety of different topics designed to inspire and educate Albertans on creating a positive and </w:t>
                              </w:r>
                              <w:r w:rsidRPr="00402AA4">
                                <w:rPr>
                                  <w:sz w:val="20"/>
                                  <w:szCs w:val="20"/>
                                </w:rPr>
                                <w:br/>
                                <w:t>healthy lifestyle.</w:t>
                              </w:r>
                            </w:p>
                            <w:p w14:paraId="6D5D4428" w14:textId="77777777" w:rsidR="00003466" w:rsidRPr="00402AA4" w:rsidRDefault="00003466" w:rsidP="00402AA4">
                              <w:pPr>
                                <w:pStyle w:val="BodyText"/>
                                <w:ind w:left="0"/>
                                <w:rPr>
                                  <w:sz w:val="20"/>
                                  <w:szCs w:val="20"/>
                                </w:rPr>
                              </w:pPr>
                              <w:r w:rsidRPr="00402AA4">
                                <w:rPr>
                                  <w:sz w:val="20"/>
                                  <w:szCs w:val="20"/>
                                </w:rPr>
                                <w:t xml:space="preserve">We welcome and encourage weekly newspapers, community newsletters and other publications </w:t>
                              </w:r>
                              <w:r w:rsidRPr="00402AA4">
                                <w:rPr>
                                  <w:sz w:val="20"/>
                                  <w:szCs w:val="20"/>
                                </w:rPr>
                                <w:br/>
                                <w:t xml:space="preserve">to reproduce this information free of charge. Please credit Alberta Health Services or the identified </w:t>
                              </w:r>
                              <w:r w:rsidRPr="00402AA4">
                                <w:rPr>
                                  <w:sz w:val="20"/>
                                  <w:szCs w:val="20"/>
                                </w:rPr>
                                <w:br/>
                                <w:t>content provider.</w:t>
                              </w:r>
                            </w:p>
                            <w:p w14:paraId="2E0CB2F6" w14:textId="0042BBED" w:rsidR="00003466" w:rsidRDefault="00003466" w:rsidP="00402AA4">
                              <w:pPr>
                                <w:pStyle w:val="BodyText"/>
                                <w:ind w:left="0"/>
                                <w:rPr>
                                  <w:sz w:val="20"/>
                                  <w:szCs w:val="20"/>
                                </w:rPr>
                              </w:pPr>
                              <w:r w:rsidRPr="00402AA4">
                                <w:rPr>
                                  <w:sz w:val="20"/>
                                  <w:szCs w:val="20"/>
                                </w:rPr>
                                <w:t xml:space="preserve">If you would like to be added to the distribution list for these articles, please email: </w:t>
                              </w:r>
                              <w:hyperlink r:id="rId18" w:history="1">
                                <w:r w:rsidR="00253226" w:rsidRPr="00402AA4">
                                  <w:rPr>
                                    <w:rStyle w:val="Hyperlink"/>
                                    <w:b/>
                                    <w:bCs/>
                                    <w:sz w:val="20"/>
                                    <w:szCs w:val="20"/>
                                  </w:rPr>
                                  <w:t>rebecca.johnson2@ahs.ca</w:t>
                                </w:r>
                              </w:hyperlink>
                              <w:r w:rsidRPr="00402AA4">
                                <w:rPr>
                                  <w:sz w:val="20"/>
                                  <w:szCs w:val="20"/>
                                </w:rPr>
                                <w:t>.</w:t>
                              </w:r>
                              <w:r w:rsidR="00253226" w:rsidRPr="00402AA4">
                                <w:rPr>
                                  <w:sz w:val="20"/>
                                  <w:szCs w:val="20"/>
                                </w:rPr>
                                <w:t xml:space="preserve"> </w:t>
                              </w:r>
                              <w:r w:rsidRPr="00402AA4">
                                <w:rPr>
                                  <w:sz w:val="20"/>
                                  <w:szCs w:val="20"/>
                                </w:rPr>
                                <w:t xml:space="preserve">You will receive a monthly email containing articles for the </w:t>
                              </w:r>
                              <w:r w:rsidRPr="00402AA4">
                                <w:rPr>
                                  <w:sz w:val="20"/>
                                  <w:szCs w:val="20"/>
                                </w:rPr>
                                <w:b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0;margin-top:30.3pt;width:519.75pt;height:284.25pt;z-index:251664384;mso-position-horizontal:center;mso-position-horizontal-relative:page;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Pr="00402AA4" w:rsidRDefault="001816D1" w:rsidP="00402AA4">
                        <w:pPr>
                          <w:pStyle w:val="Heading2"/>
                          <w:ind w:left="0"/>
                        </w:pPr>
                        <w:r w:rsidRPr="00402AA4">
                          <w:t>Wellness Article</w:t>
                        </w:r>
                        <w:r w:rsidR="00003466" w:rsidRPr="00402AA4">
                          <w:t>s</w:t>
                        </w:r>
                      </w:p>
                      <w:p w14:paraId="12713C7B" w14:textId="77777777" w:rsidR="00003466" w:rsidRPr="00402AA4" w:rsidRDefault="00003466" w:rsidP="00402AA4">
                        <w:pPr>
                          <w:pStyle w:val="BodyText"/>
                          <w:ind w:left="0"/>
                          <w:rPr>
                            <w:sz w:val="20"/>
                            <w:szCs w:val="20"/>
                          </w:rPr>
                        </w:pPr>
                        <w:r w:rsidRPr="00402AA4">
                          <w:rPr>
                            <w:sz w:val="20"/>
                            <w:szCs w:val="20"/>
                          </w:rPr>
                          <w:t xml:space="preserve">Alberta Health Services encourages all Albertans to live a healthy life. These weekly Wellness Articles are created by a team of healthcare professionals from AHS in collaboration with </w:t>
                        </w:r>
                        <w:r w:rsidRPr="00402AA4">
                          <w:rPr>
                            <w:sz w:val="20"/>
                            <w:szCs w:val="20"/>
                          </w:rPr>
                          <w:br/>
                          <w:t xml:space="preserve">provincial healthcare experts in Alberta and content from myhealth.alberta.ca. </w:t>
                        </w:r>
                        <w:r w:rsidRPr="00402AA4">
                          <w:rPr>
                            <w:sz w:val="20"/>
                            <w:szCs w:val="20"/>
                          </w:rPr>
                          <w:br/>
                          <w:t xml:space="preserve">Our experts ensure this information is factual, current, and written for Albertans. </w:t>
                        </w:r>
                      </w:p>
                      <w:p w14:paraId="1D29F308" w14:textId="77777777" w:rsidR="00003466" w:rsidRPr="00402AA4" w:rsidRDefault="00003466" w:rsidP="00402AA4">
                        <w:pPr>
                          <w:pStyle w:val="BodyText"/>
                          <w:ind w:left="0"/>
                          <w:rPr>
                            <w:sz w:val="20"/>
                            <w:szCs w:val="20"/>
                          </w:rPr>
                        </w:pPr>
                        <w:r w:rsidRPr="00402AA4">
                          <w:rPr>
                            <w:sz w:val="20"/>
                            <w:szCs w:val="20"/>
                          </w:rPr>
                          <w:t xml:space="preserve">From stress-relief strategies to finding balance within your life, these Wellness Articles cover a </w:t>
                        </w:r>
                        <w:r w:rsidRPr="00402AA4">
                          <w:rPr>
                            <w:sz w:val="20"/>
                            <w:szCs w:val="20"/>
                          </w:rPr>
                          <w:br/>
                          <w:t xml:space="preserve">variety of different topics designed to inspire and educate Albertans on creating a positive and </w:t>
                        </w:r>
                        <w:r w:rsidRPr="00402AA4">
                          <w:rPr>
                            <w:sz w:val="20"/>
                            <w:szCs w:val="20"/>
                          </w:rPr>
                          <w:br/>
                          <w:t>healthy lifestyle.</w:t>
                        </w:r>
                      </w:p>
                      <w:p w14:paraId="6D5D4428" w14:textId="77777777" w:rsidR="00003466" w:rsidRPr="00402AA4" w:rsidRDefault="00003466" w:rsidP="00402AA4">
                        <w:pPr>
                          <w:pStyle w:val="BodyText"/>
                          <w:ind w:left="0"/>
                          <w:rPr>
                            <w:sz w:val="20"/>
                            <w:szCs w:val="20"/>
                          </w:rPr>
                        </w:pPr>
                        <w:r w:rsidRPr="00402AA4">
                          <w:rPr>
                            <w:sz w:val="20"/>
                            <w:szCs w:val="20"/>
                          </w:rPr>
                          <w:t xml:space="preserve">We welcome and encourage weekly newspapers, community newsletters and other publications </w:t>
                        </w:r>
                        <w:r w:rsidRPr="00402AA4">
                          <w:rPr>
                            <w:sz w:val="20"/>
                            <w:szCs w:val="20"/>
                          </w:rPr>
                          <w:br/>
                          <w:t xml:space="preserve">to reproduce this information free of charge. Please credit Alberta Health Services or the identified </w:t>
                        </w:r>
                        <w:r w:rsidRPr="00402AA4">
                          <w:rPr>
                            <w:sz w:val="20"/>
                            <w:szCs w:val="20"/>
                          </w:rPr>
                          <w:br/>
                          <w:t>content provider.</w:t>
                        </w:r>
                      </w:p>
                      <w:p w14:paraId="2E0CB2F6" w14:textId="0042BBED" w:rsidR="00003466" w:rsidRDefault="00003466" w:rsidP="00402AA4">
                        <w:pPr>
                          <w:pStyle w:val="BodyText"/>
                          <w:ind w:left="0"/>
                          <w:rPr>
                            <w:sz w:val="20"/>
                            <w:szCs w:val="20"/>
                          </w:rPr>
                        </w:pPr>
                        <w:r w:rsidRPr="00402AA4">
                          <w:rPr>
                            <w:sz w:val="20"/>
                            <w:szCs w:val="20"/>
                          </w:rPr>
                          <w:t xml:space="preserve">If you would like to be added to the distribution list for these articles, please email: </w:t>
                        </w:r>
                        <w:hyperlink r:id="rId19" w:history="1">
                          <w:r w:rsidR="00253226" w:rsidRPr="00402AA4">
                            <w:rPr>
                              <w:rStyle w:val="Hyperlink"/>
                              <w:b/>
                              <w:bCs/>
                              <w:sz w:val="20"/>
                              <w:szCs w:val="20"/>
                            </w:rPr>
                            <w:t>rebecca.johnson2@ahs.ca</w:t>
                          </w:r>
                        </w:hyperlink>
                        <w:r w:rsidRPr="00402AA4">
                          <w:rPr>
                            <w:sz w:val="20"/>
                            <w:szCs w:val="20"/>
                          </w:rPr>
                          <w:t>.</w:t>
                        </w:r>
                        <w:r w:rsidR="00253226" w:rsidRPr="00402AA4">
                          <w:rPr>
                            <w:sz w:val="20"/>
                            <w:szCs w:val="20"/>
                          </w:rPr>
                          <w:t xml:space="preserve"> </w:t>
                        </w:r>
                        <w:r w:rsidRPr="00402AA4">
                          <w:rPr>
                            <w:sz w:val="20"/>
                            <w:szCs w:val="20"/>
                          </w:rPr>
                          <w:t xml:space="preserve">You will receive a monthly email containing articles for the </w:t>
                        </w:r>
                        <w:r w:rsidRPr="00402AA4">
                          <w:rPr>
                            <w:sz w:val="20"/>
                            <w:szCs w:val="20"/>
                          </w:rPr>
                          <w:br/>
                          <w:t>upcoming four weeks.</w:t>
                        </w:r>
                      </w:p>
                      <w:p w14:paraId="53E8C9BC" w14:textId="6BB95441" w:rsidR="001816D1" w:rsidRDefault="001816D1"/>
                    </w:txbxContent>
                  </v:textbox>
                </v:shape>
                <w10:wrap anchorx="page"/>
              </v:group>
            </w:pict>
          </mc:Fallback>
        </mc:AlternateContent>
      </w:r>
    </w:p>
    <w:p w14:paraId="4E9BB46E" w14:textId="2F14C483" w:rsidR="006757BC" w:rsidRDefault="006757BC" w:rsidP="0030588F">
      <w:pPr>
        <w:pStyle w:val="BodyText"/>
        <w:ind w:left="0"/>
        <w:rPr>
          <w:sz w:val="20"/>
          <w:szCs w:val="20"/>
        </w:rPr>
      </w:pPr>
    </w:p>
    <w:p w14:paraId="49E024C3" w14:textId="6A5ACD92" w:rsidR="006757BC" w:rsidRDefault="006757BC" w:rsidP="0030588F">
      <w:pPr>
        <w:pStyle w:val="BodyText"/>
        <w:ind w:left="0"/>
        <w:rPr>
          <w:sz w:val="20"/>
          <w:szCs w:val="20"/>
        </w:rPr>
      </w:pPr>
    </w:p>
    <w:p w14:paraId="5443DD1C" w14:textId="4AFE00E3" w:rsidR="006757BC" w:rsidRDefault="006757BC" w:rsidP="0030588F">
      <w:pPr>
        <w:pStyle w:val="BodyText"/>
        <w:ind w:left="0"/>
        <w:rPr>
          <w:sz w:val="20"/>
          <w:szCs w:val="20"/>
        </w:rPr>
      </w:pPr>
    </w:p>
    <w:p w14:paraId="4EF5640C" w14:textId="04A2B422" w:rsidR="006757BC" w:rsidRDefault="006757BC" w:rsidP="0030588F">
      <w:pPr>
        <w:pStyle w:val="BodyText"/>
        <w:ind w:left="0"/>
        <w:rPr>
          <w:sz w:val="20"/>
          <w:szCs w:val="20"/>
        </w:rPr>
      </w:pPr>
    </w:p>
    <w:p w14:paraId="64BAA378" w14:textId="3CE6B39D" w:rsidR="006757BC" w:rsidRDefault="006757BC" w:rsidP="0030588F">
      <w:pPr>
        <w:pStyle w:val="BodyText"/>
        <w:ind w:left="0"/>
        <w:rPr>
          <w:sz w:val="20"/>
          <w:szCs w:val="20"/>
        </w:rPr>
      </w:pPr>
    </w:p>
    <w:p w14:paraId="0992F02F" w14:textId="10B3B441" w:rsidR="006757BC" w:rsidRDefault="006757BC" w:rsidP="0030588F">
      <w:pPr>
        <w:pStyle w:val="BodyText"/>
        <w:ind w:left="0"/>
        <w:rPr>
          <w:sz w:val="20"/>
          <w:szCs w:val="20"/>
        </w:rPr>
      </w:pPr>
    </w:p>
    <w:p w14:paraId="724C43A5" w14:textId="5A1E21E2" w:rsidR="006757BC" w:rsidRDefault="006757BC" w:rsidP="0030588F">
      <w:pPr>
        <w:pStyle w:val="BodyText"/>
        <w:ind w:left="0"/>
        <w:rPr>
          <w:sz w:val="20"/>
          <w:szCs w:val="20"/>
        </w:rPr>
      </w:pPr>
    </w:p>
    <w:p w14:paraId="1A0546D4" w14:textId="35F76D85" w:rsidR="006757BC" w:rsidRDefault="006757BC" w:rsidP="0030588F">
      <w:pPr>
        <w:pStyle w:val="BodyText"/>
        <w:ind w:left="0"/>
        <w:rPr>
          <w:sz w:val="20"/>
          <w:szCs w:val="20"/>
        </w:rPr>
      </w:pPr>
    </w:p>
    <w:p w14:paraId="5C229C73" w14:textId="31D8C005" w:rsidR="006757BC" w:rsidRDefault="006757BC" w:rsidP="0030588F">
      <w:pPr>
        <w:pStyle w:val="BodyText"/>
        <w:ind w:left="0"/>
        <w:rPr>
          <w:sz w:val="20"/>
          <w:szCs w:val="20"/>
        </w:rPr>
      </w:pPr>
    </w:p>
    <w:p w14:paraId="35DEC3AF" w14:textId="77777777" w:rsidR="006757BC" w:rsidRDefault="006757BC" w:rsidP="0030588F">
      <w:pPr>
        <w:pStyle w:val="BodyText"/>
        <w:ind w:left="0"/>
        <w:rPr>
          <w:sz w:val="20"/>
          <w:szCs w:val="20"/>
        </w:rPr>
      </w:pPr>
    </w:p>
    <w:p w14:paraId="43E72C32" w14:textId="0F7B29EE" w:rsidR="00534809" w:rsidRPr="0030588F" w:rsidRDefault="00534809" w:rsidP="009A3DC8">
      <w:pPr>
        <w:pStyle w:val="BodyText"/>
        <w:ind w:left="0"/>
        <w:rPr>
          <w:sz w:val="20"/>
          <w:szCs w:val="20"/>
        </w:rPr>
      </w:pPr>
    </w:p>
    <w:sectPr w:rsidR="00534809" w:rsidRPr="0030588F" w:rsidSect="0030588F">
      <w:headerReference w:type="default" r:id="rId20"/>
      <w:footerReference w:type="default" r:id="rId21"/>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2204B" w14:textId="77777777" w:rsidR="004D07B3" w:rsidRDefault="004D07B3">
      <w:r>
        <w:separator/>
      </w:r>
    </w:p>
  </w:endnote>
  <w:endnote w:type="continuationSeparator" w:id="0">
    <w:p w14:paraId="4CE3F1DE" w14:textId="77777777" w:rsidR="004D07B3" w:rsidRDefault="004D0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85D52" w14:textId="77777777" w:rsidR="004D07B3" w:rsidRDefault="004D07B3">
      <w:r>
        <w:separator/>
      </w:r>
    </w:p>
  </w:footnote>
  <w:footnote w:type="continuationSeparator" w:id="0">
    <w:p w14:paraId="02DD19EF" w14:textId="77777777" w:rsidR="004D07B3" w:rsidRDefault="004D0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E0E05"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11F4D1C4"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140858">
                            <w:t xml:space="preserve">Dec. </w:t>
                          </w:r>
                          <w:r w:rsidR="006252F9">
                            <w:t>23</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11F4D1C4"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140858">
                      <w:t xml:space="preserve">Dec. </w:t>
                    </w:r>
                    <w:r w:rsidR="006252F9">
                      <w:t>23</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40A1F"/>
    <w:multiLevelType w:val="multilevel"/>
    <w:tmpl w:val="089E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 w15:restartNumberingAfterBreak="0">
    <w:nsid w:val="19AC2341"/>
    <w:multiLevelType w:val="multilevel"/>
    <w:tmpl w:val="4768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54806A6"/>
    <w:multiLevelType w:val="multilevel"/>
    <w:tmpl w:val="6826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472DC"/>
    <w:multiLevelType w:val="multilevel"/>
    <w:tmpl w:val="50B6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E5271"/>
    <w:multiLevelType w:val="multilevel"/>
    <w:tmpl w:val="E0D4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13"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4" w15:restartNumberingAfterBreak="0">
    <w:nsid w:val="3DD441E2"/>
    <w:multiLevelType w:val="hybridMultilevel"/>
    <w:tmpl w:val="7CEE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D01907"/>
    <w:multiLevelType w:val="multilevel"/>
    <w:tmpl w:val="D338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18"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19" w15:restartNumberingAfterBreak="0">
    <w:nsid w:val="68071A39"/>
    <w:multiLevelType w:val="hybridMultilevel"/>
    <w:tmpl w:val="7C56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C4029D"/>
    <w:multiLevelType w:val="hybridMultilevel"/>
    <w:tmpl w:val="CD34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12"/>
  </w:num>
  <w:num w:numId="2" w16cid:durableId="70733532">
    <w:abstractNumId w:val="1"/>
  </w:num>
  <w:num w:numId="3" w16cid:durableId="1987398378">
    <w:abstractNumId w:val="13"/>
  </w:num>
  <w:num w:numId="4" w16cid:durableId="321860825">
    <w:abstractNumId w:val="17"/>
  </w:num>
  <w:num w:numId="5" w16cid:durableId="1443957755">
    <w:abstractNumId w:val="9"/>
  </w:num>
  <w:num w:numId="6" w16cid:durableId="803230556">
    <w:abstractNumId w:val="18"/>
  </w:num>
  <w:num w:numId="7" w16cid:durableId="1769958296">
    <w:abstractNumId w:val="6"/>
  </w:num>
  <w:num w:numId="8" w16cid:durableId="2078480088">
    <w:abstractNumId w:val="4"/>
  </w:num>
  <w:num w:numId="9" w16cid:durableId="1827430202">
    <w:abstractNumId w:val="21"/>
  </w:num>
  <w:num w:numId="10" w16cid:durableId="1754280437">
    <w:abstractNumId w:val="10"/>
  </w:num>
  <w:num w:numId="11" w16cid:durableId="782503702">
    <w:abstractNumId w:val="5"/>
  </w:num>
  <w:num w:numId="12" w16cid:durableId="1659532757">
    <w:abstractNumId w:val="3"/>
  </w:num>
  <w:num w:numId="13" w16cid:durableId="1892497970">
    <w:abstractNumId w:val="16"/>
  </w:num>
  <w:num w:numId="14" w16cid:durableId="1690370628">
    <w:abstractNumId w:val="7"/>
  </w:num>
  <w:num w:numId="15" w16cid:durableId="2025400141">
    <w:abstractNumId w:val="20"/>
  </w:num>
  <w:num w:numId="16" w16cid:durableId="1769082264">
    <w:abstractNumId w:val="14"/>
  </w:num>
  <w:num w:numId="17" w16cid:durableId="1063984051">
    <w:abstractNumId w:val="19"/>
  </w:num>
  <w:num w:numId="18" w16cid:durableId="1604259954">
    <w:abstractNumId w:val="8"/>
  </w:num>
  <w:num w:numId="19" w16cid:durableId="1367482162">
    <w:abstractNumId w:val="0"/>
  </w:num>
  <w:num w:numId="20" w16cid:durableId="1939488021">
    <w:abstractNumId w:val="15"/>
  </w:num>
  <w:num w:numId="21" w16cid:durableId="1680615337">
    <w:abstractNumId w:val="2"/>
  </w:num>
  <w:num w:numId="22" w16cid:durableId="933330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20C0D"/>
    <w:rsid w:val="000B6DFA"/>
    <w:rsid w:val="000E3549"/>
    <w:rsid w:val="000F0A85"/>
    <w:rsid w:val="00111D7E"/>
    <w:rsid w:val="00140858"/>
    <w:rsid w:val="00146EB8"/>
    <w:rsid w:val="0017002E"/>
    <w:rsid w:val="001816D1"/>
    <w:rsid w:val="0018767B"/>
    <w:rsid w:val="001A0F31"/>
    <w:rsid w:val="001B67E5"/>
    <w:rsid w:val="001C7B7F"/>
    <w:rsid w:val="001F48D9"/>
    <w:rsid w:val="00237BE5"/>
    <w:rsid w:val="00253226"/>
    <w:rsid w:val="00284D28"/>
    <w:rsid w:val="002A7D4A"/>
    <w:rsid w:val="0030588F"/>
    <w:rsid w:val="0033685C"/>
    <w:rsid w:val="00374AE8"/>
    <w:rsid w:val="00385F35"/>
    <w:rsid w:val="00397983"/>
    <w:rsid w:val="003A288A"/>
    <w:rsid w:val="003C7301"/>
    <w:rsid w:val="00402AA4"/>
    <w:rsid w:val="00433BDA"/>
    <w:rsid w:val="0043784A"/>
    <w:rsid w:val="00444803"/>
    <w:rsid w:val="00472090"/>
    <w:rsid w:val="00496F4B"/>
    <w:rsid w:val="004C6031"/>
    <w:rsid w:val="004C6352"/>
    <w:rsid w:val="004D07B3"/>
    <w:rsid w:val="004D5BED"/>
    <w:rsid w:val="0050423F"/>
    <w:rsid w:val="00534809"/>
    <w:rsid w:val="00555F0E"/>
    <w:rsid w:val="0055705C"/>
    <w:rsid w:val="00582E62"/>
    <w:rsid w:val="005E2D18"/>
    <w:rsid w:val="00601798"/>
    <w:rsid w:val="00607CE8"/>
    <w:rsid w:val="006119E8"/>
    <w:rsid w:val="006252F9"/>
    <w:rsid w:val="0064375F"/>
    <w:rsid w:val="00660126"/>
    <w:rsid w:val="00665772"/>
    <w:rsid w:val="006757BC"/>
    <w:rsid w:val="00686845"/>
    <w:rsid w:val="006E535C"/>
    <w:rsid w:val="00743079"/>
    <w:rsid w:val="0079091E"/>
    <w:rsid w:val="007A5384"/>
    <w:rsid w:val="007C47CC"/>
    <w:rsid w:val="007E7A5C"/>
    <w:rsid w:val="008021F2"/>
    <w:rsid w:val="008131C8"/>
    <w:rsid w:val="008132B3"/>
    <w:rsid w:val="008417FB"/>
    <w:rsid w:val="00857417"/>
    <w:rsid w:val="00865D07"/>
    <w:rsid w:val="0088306B"/>
    <w:rsid w:val="008A7456"/>
    <w:rsid w:val="008D1AE6"/>
    <w:rsid w:val="008D6F19"/>
    <w:rsid w:val="008E115C"/>
    <w:rsid w:val="00900232"/>
    <w:rsid w:val="009071BF"/>
    <w:rsid w:val="00936D60"/>
    <w:rsid w:val="00943B81"/>
    <w:rsid w:val="009502BE"/>
    <w:rsid w:val="00962136"/>
    <w:rsid w:val="00980709"/>
    <w:rsid w:val="00982767"/>
    <w:rsid w:val="00987CC4"/>
    <w:rsid w:val="009A3DC8"/>
    <w:rsid w:val="009B3A96"/>
    <w:rsid w:val="009E5AE2"/>
    <w:rsid w:val="00A10A7F"/>
    <w:rsid w:val="00A227CC"/>
    <w:rsid w:val="00A30E70"/>
    <w:rsid w:val="00A43F40"/>
    <w:rsid w:val="00A55FB1"/>
    <w:rsid w:val="00A75E57"/>
    <w:rsid w:val="00AA197E"/>
    <w:rsid w:val="00AB047B"/>
    <w:rsid w:val="00AB0B1F"/>
    <w:rsid w:val="00AC7B35"/>
    <w:rsid w:val="00AE01BA"/>
    <w:rsid w:val="00B139EC"/>
    <w:rsid w:val="00B34DC1"/>
    <w:rsid w:val="00B44BAB"/>
    <w:rsid w:val="00B91CAF"/>
    <w:rsid w:val="00BB0B28"/>
    <w:rsid w:val="00BD3795"/>
    <w:rsid w:val="00BD6472"/>
    <w:rsid w:val="00BE0CE1"/>
    <w:rsid w:val="00BE29C7"/>
    <w:rsid w:val="00BF2BA8"/>
    <w:rsid w:val="00C306E4"/>
    <w:rsid w:val="00C30CE0"/>
    <w:rsid w:val="00C364D3"/>
    <w:rsid w:val="00C44C39"/>
    <w:rsid w:val="00C70E0A"/>
    <w:rsid w:val="00C72627"/>
    <w:rsid w:val="00C83DBB"/>
    <w:rsid w:val="00CC4285"/>
    <w:rsid w:val="00CE4B1C"/>
    <w:rsid w:val="00D470D1"/>
    <w:rsid w:val="00DA02DB"/>
    <w:rsid w:val="00DA62BD"/>
    <w:rsid w:val="00DB416E"/>
    <w:rsid w:val="00DC0CCB"/>
    <w:rsid w:val="00DC3891"/>
    <w:rsid w:val="00E347FA"/>
    <w:rsid w:val="00E4147B"/>
    <w:rsid w:val="00E44F5D"/>
    <w:rsid w:val="00E759C4"/>
    <w:rsid w:val="00ED21FF"/>
    <w:rsid w:val="00F435E1"/>
    <w:rsid w:val="00F71937"/>
    <w:rsid w:val="00F8521C"/>
    <w:rsid w:val="00F869F9"/>
    <w:rsid w:val="00FA16B2"/>
    <w:rsid w:val="00FA3136"/>
    <w:rsid w:val="00FD45C3"/>
    <w:rsid w:val="00FE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uiPriority w:val="9"/>
    <w:unhideWhenUsed/>
    <w:qFormat/>
    <w:rsid w:val="006E535C"/>
    <w:pPr>
      <w:spacing w:before="360" w:after="120"/>
      <w:ind w:left="115"/>
      <w:outlineLvl w:val="1"/>
    </w:pPr>
    <w:rPr>
      <w:bCs/>
      <w:color w:val="008996"/>
      <w:sz w:val="32"/>
      <w:szCs w:val="24"/>
    </w:rPr>
  </w:style>
  <w:style w:type="paragraph" w:styleId="Heading3">
    <w:name w:val="heading 3"/>
    <w:basedOn w:val="Normal"/>
    <w:next w:val="Normal"/>
    <w:link w:val="Heading3Char"/>
    <w:uiPriority w:val="9"/>
    <w:semiHidden/>
    <w:unhideWhenUsed/>
    <w:qFormat/>
    <w:rsid w:val="008417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1"/>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styleId="CommentReference">
    <w:name w:val="annotation reference"/>
    <w:semiHidden/>
    <w:unhideWhenUsed/>
    <w:rsid w:val="00900232"/>
    <w:rPr>
      <w:sz w:val="16"/>
      <w:szCs w:val="16"/>
    </w:rPr>
  </w:style>
  <w:style w:type="paragraph" w:styleId="CommentText">
    <w:name w:val="annotation text"/>
    <w:basedOn w:val="Normal"/>
    <w:link w:val="CommentTextChar"/>
    <w:unhideWhenUsed/>
    <w:rsid w:val="00900232"/>
    <w:pPr>
      <w:widowControl/>
      <w:autoSpaceDE/>
      <w:autoSpaceDN/>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900232"/>
    <w:rPr>
      <w:rFonts w:ascii="Calibri" w:eastAsia="Calibri" w:hAnsi="Calibri" w:cs="Times New Roman"/>
      <w:sz w:val="20"/>
      <w:szCs w:val="20"/>
      <w:lang w:val="x-none" w:eastAsia="x-none"/>
    </w:rPr>
  </w:style>
  <w:style w:type="table" w:styleId="TableGrid">
    <w:name w:val="Table Grid"/>
    <w:basedOn w:val="TableNormal"/>
    <w:uiPriority w:val="39"/>
    <w:rsid w:val="00F43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3079"/>
    <w:rPr>
      <w:color w:val="605E5C"/>
      <w:shd w:val="clear" w:color="auto" w:fill="E1DFDD"/>
    </w:rPr>
  </w:style>
  <w:style w:type="character" w:styleId="FollowedHyperlink">
    <w:name w:val="FollowedHyperlink"/>
    <w:basedOn w:val="DefaultParagraphFont"/>
    <w:uiPriority w:val="99"/>
    <w:semiHidden/>
    <w:unhideWhenUsed/>
    <w:rsid w:val="00865D07"/>
    <w:rPr>
      <w:color w:val="800080" w:themeColor="followedHyperlink"/>
      <w:u w:val="single"/>
    </w:rPr>
  </w:style>
  <w:style w:type="character" w:customStyle="1" w:styleId="Heading3Char">
    <w:name w:val="Heading 3 Char"/>
    <w:basedOn w:val="DefaultParagraphFont"/>
    <w:link w:val="Heading3"/>
    <w:uiPriority w:val="9"/>
    <w:semiHidden/>
    <w:rsid w:val="008417F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368338565">
      <w:bodyDiv w:val="1"/>
      <w:marLeft w:val="0"/>
      <w:marRight w:val="0"/>
      <w:marTop w:val="0"/>
      <w:marBottom w:val="0"/>
      <w:divBdr>
        <w:top w:val="none" w:sz="0" w:space="0" w:color="auto"/>
        <w:left w:val="none" w:sz="0" w:space="0" w:color="auto"/>
        <w:bottom w:val="none" w:sz="0" w:space="0" w:color="auto"/>
        <w:right w:val="none" w:sz="0" w:space="0" w:color="auto"/>
      </w:divBdr>
    </w:div>
    <w:div w:id="636842076">
      <w:bodyDiv w:val="1"/>
      <w:marLeft w:val="0"/>
      <w:marRight w:val="0"/>
      <w:marTop w:val="0"/>
      <w:marBottom w:val="0"/>
      <w:divBdr>
        <w:top w:val="none" w:sz="0" w:space="0" w:color="auto"/>
        <w:left w:val="none" w:sz="0" w:space="0" w:color="auto"/>
        <w:bottom w:val="none" w:sz="0" w:space="0" w:color="auto"/>
        <w:right w:val="none" w:sz="0" w:space="0" w:color="auto"/>
      </w:divBdr>
      <w:divsChild>
        <w:div w:id="316808043">
          <w:marLeft w:val="0"/>
          <w:marRight w:val="0"/>
          <w:marTop w:val="0"/>
          <w:marBottom w:val="0"/>
          <w:divBdr>
            <w:top w:val="none" w:sz="0" w:space="0" w:color="auto"/>
            <w:left w:val="none" w:sz="0" w:space="0" w:color="auto"/>
            <w:bottom w:val="none" w:sz="0" w:space="0" w:color="auto"/>
            <w:right w:val="none" w:sz="0" w:space="0" w:color="auto"/>
          </w:divBdr>
          <w:divsChild>
            <w:div w:id="250896965">
              <w:marLeft w:val="0"/>
              <w:marRight w:val="0"/>
              <w:marTop w:val="0"/>
              <w:marBottom w:val="0"/>
              <w:divBdr>
                <w:top w:val="none" w:sz="0" w:space="0" w:color="auto"/>
                <w:left w:val="none" w:sz="0" w:space="0" w:color="auto"/>
                <w:bottom w:val="none" w:sz="0" w:space="0" w:color="auto"/>
                <w:right w:val="none" w:sz="0" w:space="0" w:color="auto"/>
              </w:divBdr>
            </w:div>
          </w:divsChild>
        </w:div>
        <w:div w:id="871066260">
          <w:marLeft w:val="0"/>
          <w:marRight w:val="0"/>
          <w:marTop w:val="0"/>
          <w:marBottom w:val="0"/>
          <w:divBdr>
            <w:top w:val="none" w:sz="0" w:space="0" w:color="auto"/>
            <w:left w:val="none" w:sz="0" w:space="0" w:color="auto"/>
            <w:bottom w:val="none" w:sz="0" w:space="0" w:color="auto"/>
            <w:right w:val="none" w:sz="0" w:space="0" w:color="auto"/>
          </w:divBdr>
          <w:divsChild>
            <w:div w:id="1508010550">
              <w:marLeft w:val="0"/>
              <w:marRight w:val="0"/>
              <w:marTop w:val="0"/>
              <w:marBottom w:val="0"/>
              <w:divBdr>
                <w:top w:val="none" w:sz="0" w:space="0" w:color="auto"/>
                <w:left w:val="none" w:sz="0" w:space="0" w:color="auto"/>
                <w:bottom w:val="none" w:sz="0" w:space="0" w:color="auto"/>
                <w:right w:val="none" w:sz="0" w:space="0" w:color="auto"/>
              </w:divBdr>
            </w:div>
          </w:divsChild>
        </w:div>
        <w:div w:id="1141269711">
          <w:marLeft w:val="0"/>
          <w:marRight w:val="0"/>
          <w:marTop w:val="0"/>
          <w:marBottom w:val="0"/>
          <w:divBdr>
            <w:top w:val="none" w:sz="0" w:space="0" w:color="auto"/>
            <w:left w:val="none" w:sz="0" w:space="0" w:color="auto"/>
            <w:bottom w:val="none" w:sz="0" w:space="0" w:color="auto"/>
            <w:right w:val="none" w:sz="0" w:space="0" w:color="auto"/>
          </w:divBdr>
          <w:divsChild>
            <w:div w:id="1243611188">
              <w:marLeft w:val="0"/>
              <w:marRight w:val="0"/>
              <w:marTop w:val="0"/>
              <w:marBottom w:val="0"/>
              <w:divBdr>
                <w:top w:val="none" w:sz="0" w:space="0" w:color="auto"/>
                <w:left w:val="none" w:sz="0" w:space="0" w:color="auto"/>
                <w:bottom w:val="none" w:sz="0" w:space="0" w:color="auto"/>
                <w:right w:val="none" w:sz="0" w:space="0" w:color="auto"/>
              </w:divBdr>
            </w:div>
          </w:divsChild>
        </w:div>
        <w:div w:id="1686663286">
          <w:marLeft w:val="0"/>
          <w:marRight w:val="0"/>
          <w:marTop w:val="0"/>
          <w:marBottom w:val="0"/>
          <w:divBdr>
            <w:top w:val="none" w:sz="0" w:space="0" w:color="auto"/>
            <w:left w:val="none" w:sz="0" w:space="0" w:color="auto"/>
            <w:bottom w:val="none" w:sz="0" w:space="0" w:color="auto"/>
            <w:right w:val="none" w:sz="0" w:space="0" w:color="auto"/>
          </w:divBdr>
          <w:divsChild>
            <w:div w:id="150105328">
              <w:marLeft w:val="0"/>
              <w:marRight w:val="0"/>
              <w:marTop w:val="0"/>
              <w:marBottom w:val="0"/>
              <w:divBdr>
                <w:top w:val="none" w:sz="0" w:space="0" w:color="auto"/>
                <w:left w:val="none" w:sz="0" w:space="0" w:color="auto"/>
                <w:bottom w:val="none" w:sz="0" w:space="0" w:color="auto"/>
                <w:right w:val="none" w:sz="0" w:space="0" w:color="auto"/>
              </w:divBdr>
            </w:div>
          </w:divsChild>
        </w:div>
        <w:div w:id="1880387231">
          <w:marLeft w:val="0"/>
          <w:marRight w:val="0"/>
          <w:marTop w:val="0"/>
          <w:marBottom w:val="0"/>
          <w:divBdr>
            <w:top w:val="none" w:sz="0" w:space="0" w:color="auto"/>
            <w:left w:val="none" w:sz="0" w:space="0" w:color="auto"/>
            <w:bottom w:val="none" w:sz="0" w:space="0" w:color="auto"/>
            <w:right w:val="none" w:sz="0" w:space="0" w:color="auto"/>
          </w:divBdr>
          <w:divsChild>
            <w:div w:id="327829599">
              <w:marLeft w:val="0"/>
              <w:marRight w:val="0"/>
              <w:marTop w:val="0"/>
              <w:marBottom w:val="0"/>
              <w:divBdr>
                <w:top w:val="none" w:sz="0" w:space="0" w:color="auto"/>
                <w:left w:val="none" w:sz="0" w:space="0" w:color="auto"/>
                <w:bottom w:val="none" w:sz="0" w:space="0" w:color="auto"/>
                <w:right w:val="none" w:sz="0" w:space="0" w:color="auto"/>
              </w:divBdr>
            </w:div>
          </w:divsChild>
        </w:div>
        <w:div w:id="1962374849">
          <w:marLeft w:val="0"/>
          <w:marRight w:val="0"/>
          <w:marTop w:val="0"/>
          <w:marBottom w:val="0"/>
          <w:divBdr>
            <w:top w:val="none" w:sz="0" w:space="0" w:color="auto"/>
            <w:left w:val="none" w:sz="0" w:space="0" w:color="auto"/>
            <w:bottom w:val="none" w:sz="0" w:space="0" w:color="auto"/>
            <w:right w:val="none" w:sz="0" w:space="0" w:color="auto"/>
          </w:divBdr>
          <w:divsChild>
            <w:div w:id="1980838588">
              <w:marLeft w:val="0"/>
              <w:marRight w:val="0"/>
              <w:marTop w:val="0"/>
              <w:marBottom w:val="0"/>
              <w:divBdr>
                <w:top w:val="none" w:sz="0" w:space="0" w:color="auto"/>
                <w:left w:val="none" w:sz="0" w:space="0" w:color="auto"/>
                <w:bottom w:val="none" w:sz="0" w:space="0" w:color="auto"/>
                <w:right w:val="none" w:sz="0" w:space="0" w:color="auto"/>
              </w:divBdr>
            </w:div>
          </w:divsChild>
        </w:div>
        <w:div w:id="1384794564">
          <w:marLeft w:val="0"/>
          <w:marRight w:val="0"/>
          <w:marTop w:val="0"/>
          <w:marBottom w:val="0"/>
          <w:divBdr>
            <w:top w:val="none" w:sz="0" w:space="0" w:color="auto"/>
            <w:left w:val="none" w:sz="0" w:space="0" w:color="auto"/>
            <w:bottom w:val="none" w:sz="0" w:space="0" w:color="auto"/>
            <w:right w:val="none" w:sz="0" w:space="0" w:color="auto"/>
          </w:divBdr>
          <w:divsChild>
            <w:div w:id="1859930513">
              <w:marLeft w:val="0"/>
              <w:marRight w:val="0"/>
              <w:marTop w:val="0"/>
              <w:marBottom w:val="0"/>
              <w:divBdr>
                <w:top w:val="none" w:sz="0" w:space="0" w:color="auto"/>
                <w:left w:val="none" w:sz="0" w:space="0" w:color="auto"/>
                <w:bottom w:val="none" w:sz="0" w:space="0" w:color="auto"/>
                <w:right w:val="none" w:sz="0" w:space="0" w:color="auto"/>
              </w:divBdr>
            </w:div>
          </w:divsChild>
        </w:div>
        <w:div w:id="85731441">
          <w:marLeft w:val="0"/>
          <w:marRight w:val="0"/>
          <w:marTop w:val="0"/>
          <w:marBottom w:val="0"/>
          <w:divBdr>
            <w:top w:val="none" w:sz="0" w:space="0" w:color="auto"/>
            <w:left w:val="none" w:sz="0" w:space="0" w:color="auto"/>
            <w:bottom w:val="none" w:sz="0" w:space="0" w:color="auto"/>
            <w:right w:val="none" w:sz="0" w:space="0" w:color="auto"/>
          </w:divBdr>
          <w:divsChild>
            <w:div w:id="2034108333">
              <w:marLeft w:val="0"/>
              <w:marRight w:val="0"/>
              <w:marTop w:val="0"/>
              <w:marBottom w:val="0"/>
              <w:divBdr>
                <w:top w:val="none" w:sz="0" w:space="0" w:color="auto"/>
                <w:left w:val="none" w:sz="0" w:space="0" w:color="auto"/>
                <w:bottom w:val="none" w:sz="0" w:space="0" w:color="auto"/>
                <w:right w:val="none" w:sz="0" w:space="0" w:color="auto"/>
              </w:divBdr>
            </w:div>
          </w:divsChild>
        </w:div>
        <w:div w:id="633829984">
          <w:marLeft w:val="0"/>
          <w:marRight w:val="0"/>
          <w:marTop w:val="0"/>
          <w:marBottom w:val="0"/>
          <w:divBdr>
            <w:top w:val="none" w:sz="0" w:space="0" w:color="auto"/>
            <w:left w:val="none" w:sz="0" w:space="0" w:color="auto"/>
            <w:bottom w:val="none" w:sz="0" w:space="0" w:color="auto"/>
            <w:right w:val="none" w:sz="0" w:space="0" w:color="auto"/>
          </w:divBdr>
          <w:divsChild>
            <w:div w:id="2075662338">
              <w:marLeft w:val="0"/>
              <w:marRight w:val="0"/>
              <w:marTop w:val="0"/>
              <w:marBottom w:val="0"/>
              <w:divBdr>
                <w:top w:val="none" w:sz="0" w:space="0" w:color="auto"/>
                <w:left w:val="none" w:sz="0" w:space="0" w:color="auto"/>
                <w:bottom w:val="none" w:sz="0" w:space="0" w:color="auto"/>
                <w:right w:val="none" w:sz="0" w:space="0" w:color="auto"/>
              </w:divBdr>
            </w:div>
          </w:divsChild>
        </w:div>
        <w:div w:id="1888949147">
          <w:marLeft w:val="0"/>
          <w:marRight w:val="0"/>
          <w:marTop w:val="0"/>
          <w:marBottom w:val="0"/>
          <w:divBdr>
            <w:top w:val="none" w:sz="0" w:space="0" w:color="auto"/>
            <w:left w:val="none" w:sz="0" w:space="0" w:color="auto"/>
            <w:bottom w:val="none" w:sz="0" w:space="0" w:color="auto"/>
            <w:right w:val="none" w:sz="0" w:space="0" w:color="auto"/>
          </w:divBdr>
          <w:divsChild>
            <w:div w:id="1484349343">
              <w:marLeft w:val="0"/>
              <w:marRight w:val="0"/>
              <w:marTop w:val="0"/>
              <w:marBottom w:val="0"/>
              <w:divBdr>
                <w:top w:val="none" w:sz="0" w:space="0" w:color="auto"/>
                <w:left w:val="none" w:sz="0" w:space="0" w:color="auto"/>
                <w:bottom w:val="none" w:sz="0" w:space="0" w:color="auto"/>
                <w:right w:val="none" w:sz="0" w:space="0" w:color="auto"/>
              </w:divBdr>
            </w:div>
          </w:divsChild>
        </w:div>
        <w:div w:id="484980166">
          <w:marLeft w:val="0"/>
          <w:marRight w:val="0"/>
          <w:marTop w:val="0"/>
          <w:marBottom w:val="0"/>
          <w:divBdr>
            <w:top w:val="none" w:sz="0" w:space="0" w:color="auto"/>
            <w:left w:val="none" w:sz="0" w:space="0" w:color="auto"/>
            <w:bottom w:val="none" w:sz="0" w:space="0" w:color="auto"/>
            <w:right w:val="none" w:sz="0" w:space="0" w:color="auto"/>
          </w:divBdr>
          <w:divsChild>
            <w:div w:id="972910794">
              <w:marLeft w:val="0"/>
              <w:marRight w:val="0"/>
              <w:marTop w:val="0"/>
              <w:marBottom w:val="0"/>
              <w:divBdr>
                <w:top w:val="none" w:sz="0" w:space="0" w:color="auto"/>
                <w:left w:val="none" w:sz="0" w:space="0" w:color="auto"/>
                <w:bottom w:val="none" w:sz="0" w:space="0" w:color="auto"/>
                <w:right w:val="none" w:sz="0" w:space="0" w:color="auto"/>
              </w:divBdr>
            </w:div>
          </w:divsChild>
        </w:div>
        <w:div w:id="1486166194">
          <w:marLeft w:val="0"/>
          <w:marRight w:val="0"/>
          <w:marTop w:val="0"/>
          <w:marBottom w:val="0"/>
          <w:divBdr>
            <w:top w:val="none" w:sz="0" w:space="0" w:color="auto"/>
            <w:left w:val="none" w:sz="0" w:space="0" w:color="auto"/>
            <w:bottom w:val="none" w:sz="0" w:space="0" w:color="auto"/>
            <w:right w:val="none" w:sz="0" w:space="0" w:color="auto"/>
          </w:divBdr>
          <w:divsChild>
            <w:div w:id="37750386">
              <w:marLeft w:val="0"/>
              <w:marRight w:val="0"/>
              <w:marTop w:val="0"/>
              <w:marBottom w:val="0"/>
              <w:divBdr>
                <w:top w:val="none" w:sz="0" w:space="0" w:color="auto"/>
                <w:left w:val="none" w:sz="0" w:space="0" w:color="auto"/>
                <w:bottom w:val="none" w:sz="0" w:space="0" w:color="auto"/>
                <w:right w:val="none" w:sz="0" w:space="0" w:color="auto"/>
              </w:divBdr>
            </w:div>
          </w:divsChild>
        </w:div>
        <w:div w:id="1451129079">
          <w:marLeft w:val="0"/>
          <w:marRight w:val="0"/>
          <w:marTop w:val="0"/>
          <w:marBottom w:val="0"/>
          <w:divBdr>
            <w:top w:val="none" w:sz="0" w:space="0" w:color="auto"/>
            <w:left w:val="none" w:sz="0" w:space="0" w:color="auto"/>
            <w:bottom w:val="none" w:sz="0" w:space="0" w:color="auto"/>
            <w:right w:val="none" w:sz="0" w:space="0" w:color="auto"/>
          </w:divBdr>
          <w:divsChild>
            <w:div w:id="2109735768">
              <w:marLeft w:val="0"/>
              <w:marRight w:val="0"/>
              <w:marTop w:val="0"/>
              <w:marBottom w:val="0"/>
              <w:divBdr>
                <w:top w:val="none" w:sz="0" w:space="0" w:color="auto"/>
                <w:left w:val="none" w:sz="0" w:space="0" w:color="auto"/>
                <w:bottom w:val="none" w:sz="0" w:space="0" w:color="auto"/>
                <w:right w:val="none" w:sz="0" w:space="0" w:color="auto"/>
              </w:divBdr>
            </w:div>
          </w:divsChild>
        </w:div>
        <w:div w:id="1270548703">
          <w:marLeft w:val="0"/>
          <w:marRight w:val="0"/>
          <w:marTop w:val="0"/>
          <w:marBottom w:val="0"/>
          <w:divBdr>
            <w:top w:val="none" w:sz="0" w:space="0" w:color="auto"/>
            <w:left w:val="none" w:sz="0" w:space="0" w:color="auto"/>
            <w:bottom w:val="none" w:sz="0" w:space="0" w:color="auto"/>
            <w:right w:val="none" w:sz="0" w:space="0" w:color="auto"/>
          </w:divBdr>
          <w:divsChild>
            <w:div w:id="1066606756">
              <w:marLeft w:val="0"/>
              <w:marRight w:val="0"/>
              <w:marTop w:val="0"/>
              <w:marBottom w:val="0"/>
              <w:divBdr>
                <w:top w:val="none" w:sz="0" w:space="0" w:color="auto"/>
                <w:left w:val="none" w:sz="0" w:space="0" w:color="auto"/>
                <w:bottom w:val="none" w:sz="0" w:space="0" w:color="auto"/>
                <w:right w:val="none" w:sz="0" w:space="0" w:color="auto"/>
              </w:divBdr>
            </w:div>
          </w:divsChild>
        </w:div>
        <w:div w:id="836382547">
          <w:marLeft w:val="0"/>
          <w:marRight w:val="0"/>
          <w:marTop w:val="0"/>
          <w:marBottom w:val="0"/>
          <w:divBdr>
            <w:top w:val="none" w:sz="0" w:space="0" w:color="auto"/>
            <w:left w:val="none" w:sz="0" w:space="0" w:color="auto"/>
            <w:bottom w:val="none" w:sz="0" w:space="0" w:color="auto"/>
            <w:right w:val="none" w:sz="0" w:space="0" w:color="auto"/>
          </w:divBdr>
          <w:divsChild>
            <w:div w:id="1419785855">
              <w:marLeft w:val="0"/>
              <w:marRight w:val="0"/>
              <w:marTop w:val="0"/>
              <w:marBottom w:val="0"/>
              <w:divBdr>
                <w:top w:val="none" w:sz="0" w:space="0" w:color="auto"/>
                <w:left w:val="none" w:sz="0" w:space="0" w:color="auto"/>
                <w:bottom w:val="none" w:sz="0" w:space="0" w:color="auto"/>
                <w:right w:val="none" w:sz="0" w:space="0" w:color="auto"/>
              </w:divBdr>
            </w:div>
          </w:divsChild>
        </w:div>
        <w:div w:id="214894484">
          <w:marLeft w:val="0"/>
          <w:marRight w:val="0"/>
          <w:marTop w:val="0"/>
          <w:marBottom w:val="0"/>
          <w:divBdr>
            <w:top w:val="none" w:sz="0" w:space="0" w:color="auto"/>
            <w:left w:val="none" w:sz="0" w:space="0" w:color="auto"/>
            <w:bottom w:val="none" w:sz="0" w:space="0" w:color="auto"/>
            <w:right w:val="none" w:sz="0" w:space="0" w:color="auto"/>
          </w:divBdr>
          <w:divsChild>
            <w:div w:id="495267023">
              <w:marLeft w:val="0"/>
              <w:marRight w:val="0"/>
              <w:marTop w:val="0"/>
              <w:marBottom w:val="0"/>
              <w:divBdr>
                <w:top w:val="none" w:sz="0" w:space="0" w:color="auto"/>
                <w:left w:val="none" w:sz="0" w:space="0" w:color="auto"/>
                <w:bottom w:val="none" w:sz="0" w:space="0" w:color="auto"/>
                <w:right w:val="none" w:sz="0" w:space="0" w:color="auto"/>
              </w:divBdr>
            </w:div>
          </w:divsChild>
        </w:div>
        <w:div w:id="1028681768">
          <w:marLeft w:val="0"/>
          <w:marRight w:val="0"/>
          <w:marTop w:val="0"/>
          <w:marBottom w:val="0"/>
          <w:divBdr>
            <w:top w:val="none" w:sz="0" w:space="0" w:color="auto"/>
            <w:left w:val="none" w:sz="0" w:space="0" w:color="auto"/>
            <w:bottom w:val="none" w:sz="0" w:space="0" w:color="auto"/>
            <w:right w:val="none" w:sz="0" w:space="0" w:color="auto"/>
          </w:divBdr>
          <w:divsChild>
            <w:div w:id="1301694551">
              <w:marLeft w:val="0"/>
              <w:marRight w:val="0"/>
              <w:marTop w:val="0"/>
              <w:marBottom w:val="0"/>
              <w:divBdr>
                <w:top w:val="none" w:sz="0" w:space="0" w:color="auto"/>
                <w:left w:val="none" w:sz="0" w:space="0" w:color="auto"/>
                <w:bottom w:val="none" w:sz="0" w:space="0" w:color="auto"/>
                <w:right w:val="none" w:sz="0" w:space="0" w:color="auto"/>
              </w:divBdr>
            </w:div>
          </w:divsChild>
        </w:div>
        <w:div w:id="31808360">
          <w:marLeft w:val="0"/>
          <w:marRight w:val="0"/>
          <w:marTop w:val="0"/>
          <w:marBottom w:val="0"/>
          <w:divBdr>
            <w:top w:val="none" w:sz="0" w:space="0" w:color="auto"/>
            <w:left w:val="none" w:sz="0" w:space="0" w:color="auto"/>
            <w:bottom w:val="none" w:sz="0" w:space="0" w:color="auto"/>
            <w:right w:val="none" w:sz="0" w:space="0" w:color="auto"/>
          </w:divBdr>
          <w:divsChild>
            <w:div w:id="1608343739">
              <w:marLeft w:val="0"/>
              <w:marRight w:val="0"/>
              <w:marTop w:val="0"/>
              <w:marBottom w:val="0"/>
              <w:divBdr>
                <w:top w:val="none" w:sz="0" w:space="0" w:color="auto"/>
                <w:left w:val="none" w:sz="0" w:space="0" w:color="auto"/>
                <w:bottom w:val="none" w:sz="0" w:space="0" w:color="auto"/>
                <w:right w:val="none" w:sz="0" w:space="0" w:color="auto"/>
              </w:divBdr>
            </w:div>
          </w:divsChild>
        </w:div>
        <w:div w:id="1029600710">
          <w:marLeft w:val="0"/>
          <w:marRight w:val="0"/>
          <w:marTop w:val="0"/>
          <w:marBottom w:val="0"/>
          <w:divBdr>
            <w:top w:val="none" w:sz="0" w:space="0" w:color="auto"/>
            <w:left w:val="none" w:sz="0" w:space="0" w:color="auto"/>
            <w:bottom w:val="none" w:sz="0" w:space="0" w:color="auto"/>
            <w:right w:val="none" w:sz="0" w:space="0" w:color="auto"/>
          </w:divBdr>
          <w:divsChild>
            <w:div w:id="1240599414">
              <w:marLeft w:val="0"/>
              <w:marRight w:val="0"/>
              <w:marTop w:val="0"/>
              <w:marBottom w:val="0"/>
              <w:divBdr>
                <w:top w:val="none" w:sz="0" w:space="0" w:color="auto"/>
                <w:left w:val="none" w:sz="0" w:space="0" w:color="auto"/>
                <w:bottom w:val="none" w:sz="0" w:space="0" w:color="auto"/>
                <w:right w:val="none" w:sz="0" w:space="0" w:color="auto"/>
              </w:divBdr>
            </w:div>
          </w:divsChild>
        </w:div>
        <w:div w:id="1273782176">
          <w:marLeft w:val="0"/>
          <w:marRight w:val="0"/>
          <w:marTop w:val="0"/>
          <w:marBottom w:val="0"/>
          <w:divBdr>
            <w:top w:val="none" w:sz="0" w:space="0" w:color="auto"/>
            <w:left w:val="none" w:sz="0" w:space="0" w:color="auto"/>
            <w:bottom w:val="none" w:sz="0" w:space="0" w:color="auto"/>
            <w:right w:val="none" w:sz="0" w:space="0" w:color="auto"/>
          </w:divBdr>
          <w:divsChild>
            <w:div w:id="1458835599">
              <w:marLeft w:val="0"/>
              <w:marRight w:val="0"/>
              <w:marTop w:val="0"/>
              <w:marBottom w:val="0"/>
              <w:divBdr>
                <w:top w:val="none" w:sz="0" w:space="0" w:color="auto"/>
                <w:left w:val="none" w:sz="0" w:space="0" w:color="auto"/>
                <w:bottom w:val="none" w:sz="0" w:space="0" w:color="auto"/>
                <w:right w:val="none" w:sz="0" w:space="0" w:color="auto"/>
              </w:divBdr>
            </w:div>
            <w:div w:id="1573198174">
              <w:marLeft w:val="0"/>
              <w:marRight w:val="0"/>
              <w:marTop w:val="0"/>
              <w:marBottom w:val="0"/>
              <w:divBdr>
                <w:top w:val="none" w:sz="0" w:space="0" w:color="auto"/>
                <w:left w:val="none" w:sz="0" w:space="0" w:color="auto"/>
                <w:bottom w:val="none" w:sz="0" w:space="0" w:color="auto"/>
                <w:right w:val="none" w:sz="0" w:space="0" w:color="auto"/>
              </w:divBdr>
            </w:div>
          </w:divsChild>
        </w:div>
        <w:div w:id="883371859">
          <w:marLeft w:val="0"/>
          <w:marRight w:val="0"/>
          <w:marTop w:val="0"/>
          <w:marBottom w:val="0"/>
          <w:divBdr>
            <w:top w:val="none" w:sz="0" w:space="0" w:color="auto"/>
            <w:left w:val="none" w:sz="0" w:space="0" w:color="auto"/>
            <w:bottom w:val="none" w:sz="0" w:space="0" w:color="auto"/>
            <w:right w:val="none" w:sz="0" w:space="0" w:color="auto"/>
          </w:divBdr>
          <w:divsChild>
            <w:div w:id="4778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502">
      <w:bodyDiv w:val="1"/>
      <w:marLeft w:val="0"/>
      <w:marRight w:val="0"/>
      <w:marTop w:val="0"/>
      <w:marBottom w:val="0"/>
      <w:divBdr>
        <w:top w:val="none" w:sz="0" w:space="0" w:color="auto"/>
        <w:left w:val="none" w:sz="0" w:space="0" w:color="auto"/>
        <w:bottom w:val="none" w:sz="0" w:space="0" w:color="auto"/>
        <w:right w:val="none" w:sz="0" w:space="0" w:color="auto"/>
      </w:divBdr>
    </w:div>
    <w:div w:id="726800401">
      <w:bodyDiv w:val="1"/>
      <w:marLeft w:val="0"/>
      <w:marRight w:val="0"/>
      <w:marTop w:val="0"/>
      <w:marBottom w:val="0"/>
      <w:divBdr>
        <w:top w:val="none" w:sz="0" w:space="0" w:color="auto"/>
        <w:left w:val="none" w:sz="0" w:space="0" w:color="auto"/>
        <w:bottom w:val="none" w:sz="0" w:space="0" w:color="auto"/>
        <w:right w:val="none" w:sz="0" w:space="0" w:color="auto"/>
      </w:divBdr>
    </w:div>
    <w:div w:id="1050690441">
      <w:bodyDiv w:val="1"/>
      <w:marLeft w:val="0"/>
      <w:marRight w:val="0"/>
      <w:marTop w:val="0"/>
      <w:marBottom w:val="0"/>
      <w:divBdr>
        <w:top w:val="none" w:sz="0" w:space="0" w:color="auto"/>
        <w:left w:val="none" w:sz="0" w:space="0" w:color="auto"/>
        <w:bottom w:val="none" w:sz="0" w:space="0" w:color="auto"/>
        <w:right w:val="none" w:sz="0" w:space="0" w:color="auto"/>
      </w:divBdr>
    </w:div>
    <w:div w:id="1151142605">
      <w:bodyDiv w:val="1"/>
      <w:marLeft w:val="0"/>
      <w:marRight w:val="0"/>
      <w:marTop w:val="0"/>
      <w:marBottom w:val="0"/>
      <w:divBdr>
        <w:top w:val="none" w:sz="0" w:space="0" w:color="auto"/>
        <w:left w:val="none" w:sz="0" w:space="0" w:color="auto"/>
        <w:bottom w:val="none" w:sz="0" w:space="0" w:color="auto"/>
        <w:right w:val="none" w:sz="0" w:space="0" w:color="auto"/>
      </w:divBdr>
      <w:divsChild>
        <w:div w:id="1112628523">
          <w:marLeft w:val="0"/>
          <w:marRight w:val="0"/>
          <w:marTop w:val="0"/>
          <w:marBottom w:val="0"/>
          <w:divBdr>
            <w:top w:val="none" w:sz="0" w:space="0" w:color="auto"/>
            <w:left w:val="none" w:sz="0" w:space="0" w:color="auto"/>
            <w:bottom w:val="none" w:sz="0" w:space="0" w:color="auto"/>
            <w:right w:val="none" w:sz="0" w:space="0" w:color="auto"/>
          </w:divBdr>
          <w:divsChild>
            <w:div w:id="553544850">
              <w:marLeft w:val="0"/>
              <w:marRight w:val="0"/>
              <w:marTop w:val="0"/>
              <w:marBottom w:val="0"/>
              <w:divBdr>
                <w:top w:val="none" w:sz="0" w:space="0" w:color="auto"/>
                <w:left w:val="none" w:sz="0" w:space="0" w:color="auto"/>
                <w:bottom w:val="none" w:sz="0" w:space="0" w:color="auto"/>
                <w:right w:val="none" w:sz="0" w:space="0" w:color="auto"/>
              </w:divBdr>
            </w:div>
          </w:divsChild>
        </w:div>
        <w:div w:id="219947536">
          <w:marLeft w:val="0"/>
          <w:marRight w:val="0"/>
          <w:marTop w:val="0"/>
          <w:marBottom w:val="0"/>
          <w:divBdr>
            <w:top w:val="none" w:sz="0" w:space="0" w:color="auto"/>
            <w:left w:val="none" w:sz="0" w:space="0" w:color="auto"/>
            <w:bottom w:val="none" w:sz="0" w:space="0" w:color="auto"/>
            <w:right w:val="none" w:sz="0" w:space="0" w:color="auto"/>
          </w:divBdr>
          <w:divsChild>
            <w:div w:id="1875732050">
              <w:marLeft w:val="0"/>
              <w:marRight w:val="0"/>
              <w:marTop w:val="0"/>
              <w:marBottom w:val="0"/>
              <w:divBdr>
                <w:top w:val="none" w:sz="0" w:space="0" w:color="auto"/>
                <w:left w:val="none" w:sz="0" w:space="0" w:color="auto"/>
                <w:bottom w:val="none" w:sz="0" w:space="0" w:color="auto"/>
                <w:right w:val="none" w:sz="0" w:space="0" w:color="auto"/>
              </w:divBdr>
            </w:div>
          </w:divsChild>
        </w:div>
        <w:div w:id="893614660">
          <w:marLeft w:val="0"/>
          <w:marRight w:val="0"/>
          <w:marTop w:val="0"/>
          <w:marBottom w:val="0"/>
          <w:divBdr>
            <w:top w:val="none" w:sz="0" w:space="0" w:color="auto"/>
            <w:left w:val="none" w:sz="0" w:space="0" w:color="auto"/>
            <w:bottom w:val="none" w:sz="0" w:space="0" w:color="auto"/>
            <w:right w:val="none" w:sz="0" w:space="0" w:color="auto"/>
          </w:divBdr>
          <w:divsChild>
            <w:div w:id="1390420899">
              <w:marLeft w:val="0"/>
              <w:marRight w:val="0"/>
              <w:marTop w:val="0"/>
              <w:marBottom w:val="0"/>
              <w:divBdr>
                <w:top w:val="none" w:sz="0" w:space="0" w:color="auto"/>
                <w:left w:val="none" w:sz="0" w:space="0" w:color="auto"/>
                <w:bottom w:val="none" w:sz="0" w:space="0" w:color="auto"/>
                <w:right w:val="none" w:sz="0" w:space="0" w:color="auto"/>
              </w:divBdr>
            </w:div>
          </w:divsChild>
        </w:div>
        <w:div w:id="1667898516">
          <w:marLeft w:val="0"/>
          <w:marRight w:val="0"/>
          <w:marTop w:val="0"/>
          <w:marBottom w:val="0"/>
          <w:divBdr>
            <w:top w:val="none" w:sz="0" w:space="0" w:color="auto"/>
            <w:left w:val="none" w:sz="0" w:space="0" w:color="auto"/>
            <w:bottom w:val="none" w:sz="0" w:space="0" w:color="auto"/>
            <w:right w:val="none" w:sz="0" w:space="0" w:color="auto"/>
          </w:divBdr>
          <w:divsChild>
            <w:div w:id="655307705">
              <w:marLeft w:val="0"/>
              <w:marRight w:val="0"/>
              <w:marTop w:val="0"/>
              <w:marBottom w:val="0"/>
              <w:divBdr>
                <w:top w:val="none" w:sz="0" w:space="0" w:color="auto"/>
                <w:left w:val="none" w:sz="0" w:space="0" w:color="auto"/>
                <w:bottom w:val="none" w:sz="0" w:space="0" w:color="auto"/>
                <w:right w:val="none" w:sz="0" w:space="0" w:color="auto"/>
              </w:divBdr>
            </w:div>
          </w:divsChild>
        </w:div>
        <w:div w:id="44761247">
          <w:marLeft w:val="0"/>
          <w:marRight w:val="0"/>
          <w:marTop w:val="0"/>
          <w:marBottom w:val="0"/>
          <w:divBdr>
            <w:top w:val="none" w:sz="0" w:space="0" w:color="auto"/>
            <w:left w:val="none" w:sz="0" w:space="0" w:color="auto"/>
            <w:bottom w:val="none" w:sz="0" w:space="0" w:color="auto"/>
            <w:right w:val="none" w:sz="0" w:space="0" w:color="auto"/>
          </w:divBdr>
          <w:divsChild>
            <w:div w:id="1997873074">
              <w:marLeft w:val="0"/>
              <w:marRight w:val="0"/>
              <w:marTop w:val="0"/>
              <w:marBottom w:val="0"/>
              <w:divBdr>
                <w:top w:val="none" w:sz="0" w:space="0" w:color="auto"/>
                <w:left w:val="none" w:sz="0" w:space="0" w:color="auto"/>
                <w:bottom w:val="none" w:sz="0" w:space="0" w:color="auto"/>
                <w:right w:val="none" w:sz="0" w:space="0" w:color="auto"/>
              </w:divBdr>
            </w:div>
          </w:divsChild>
        </w:div>
        <w:div w:id="690955612">
          <w:marLeft w:val="0"/>
          <w:marRight w:val="0"/>
          <w:marTop w:val="0"/>
          <w:marBottom w:val="0"/>
          <w:divBdr>
            <w:top w:val="none" w:sz="0" w:space="0" w:color="auto"/>
            <w:left w:val="none" w:sz="0" w:space="0" w:color="auto"/>
            <w:bottom w:val="none" w:sz="0" w:space="0" w:color="auto"/>
            <w:right w:val="none" w:sz="0" w:space="0" w:color="auto"/>
          </w:divBdr>
          <w:divsChild>
            <w:div w:id="1310866400">
              <w:marLeft w:val="0"/>
              <w:marRight w:val="0"/>
              <w:marTop w:val="0"/>
              <w:marBottom w:val="0"/>
              <w:divBdr>
                <w:top w:val="none" w:sz="0" w:space="0" w:color="auto"/>
                <w:left w:val="none" w:sz="0" w:space="0" w:color="auto"/>
                <w:bottom w:val="none" w:sz="0" w:space="0" w:color="auto"/>
                <w:right w:val="none" w:sz="0" w:space="0" w:color="auto"/>
              </w:divBdr>
            </w:div>
          </w:divsChild>
        </w:div>
        <w:div w:id="169954923">
          <w:marLeft w:val="0"/>
          <w:marRight w:val="0"/>
          <w:marTop w:val="0"/>
          <w:marBottom w:val="0"/>
          <w:divBdr>
            <w:top w:val="none" w:sz="0" w:space="0" w:color="auto"/>
            <w:left w:val="none" w:sz="0" w:space="0" w:color="auto"/>
            <w:bottom w:val="none" w:sz="0" w:space="0" w:color="auto"/>
            <w:right w:val="none" w:sz="0" w:space="0" w:color="auto"/>
          </w:divBdr>
          <w:divsChild>
            <w:div w:id="1097410613">
              <w:marLeft w:val="0"/>
              <w:marRight w:val="0"/>
              <w:marTop w:val="0"/>
              <w:marBottom w:val="0"/>
              <w:divBdr>
                <w:top w:val="none" w:sz="0" w:space="0" w:color="auto"/>
                <w:left w:val="none" w:sz="0" w:space="0" w:color="auto"/>
                <w:bottom w:val="none" w:sz="0" w:space="0" w:color="auto"/>
                <w:right w:val="none" w:sz="0" w:space="0" w:color="auto"/>
              </w:divBdr>
            </w:div>
          </w:divsChild>
        </w:div>
        <w:div w:id="195655430">
          <w:marLeft w:val="0"/>
          <w:marRight w:val="0"/>
          <w:marTop w:val="0"/>
          <w:marBottom w:val="0"/>
          <w:divBdr>
            <w:top w:val="none" w:sz="0" w:space="0" w:color="auto"/>
            <w:left w:val="none" w:sz="0" w:space="0" w:color="auto"/>
            <w:bottom w:val="none" w:sz="0" w:space="0" w:color="auto"/>
            <w:right w:val="none" w:sz="0" w:space="0" w:color="auto"/>
          </w:divBdr>
          <w:divsChild>
            <w:div w:id="1993286395">
              <w:marLeft w:val="0"/>
              <w:marRight w:val="0"/>
              <w:marTop w:val="0"/>
              <w:marBottom w:val="0"/>
              <w:divBdr>
                <w:top w:val="none" w:sz="0" w:space="0" w:color="auto"/>
                <w:left w:val="none" w:sz="0" w:space="0" w:color="auto"/>
                <w:bottom w:val="none" w:sz="0" w:space="0" w:color="auto"/>
                <w:right w:val="none" w:sz="0" w:space="0" w:color="auto"/>
              </w:divBdr>
            </w:div>
          </w:divsChild>
        </w:div>
        <w:div w:id="288439097">
          <w:marLeft w:val="0"/>
          <w:marRight w:val="0"/>
          <w:marTop w:val="0"/>
          <w:marBottom w:val="0"/>
          <w:divBdr>
            <w:top w:val="none" w:sz="0" w:space="0" w:color="auto"/>
            <w:left w:val="none" w:sz="0" w:space="0" w:color="auto"/>
            <w:bottom w:val="none" w:sz="0" w:space="0" w:color="auto"/>
            <w:right w:val="none" w:sz="0" w:space="0" w:color="auto"/>
          </w:divBdr>
          <w:divsChild>
            <w:div w:id="1031107719">
              <w:marLeft w:val="0"/>
              <w:marRight w:val="0"/>
              <w:marTop w:val="0"/>
              <w:marBottom w:val="0"/>
              <w:divBdr>
                <w:top w:val="none" w:sz="0" w:space="0" w:color="auto"/>
                <w:left w:val="none" w:sz="0" w:space="0" w:color="auto"/>
                <w:bottom w:val="none" w:sz="0" w:space="0" w:color="auto"/>
                <w:right w:val="none" w:sz="0" w:space="0" w:color="auto"/>
              </w:divBdr>
            </w:div>
          </w:divsChild>
        </w:div>
        <w:div w:id="1183327126">
          <w:marLeft w:val="0"/>
          <w:marRight w:val="0"/>
          <w:marTop w:val="0"/>
          <w:marBottom w:val="0"/>
          <w:divBdr>
            <w:top w:val="none" w:sz="0" w:space="0" w:color="auto"/>
            <w:left w:val="none" w:sz="0" w:space="0" w:color="auto"/>
            <w:bottom w:val="none" w:sz="0" w:space="0" w:color="auto"/>
            <w:right w:val="none" w:sz="0" w:space="0" w:color="auto"/>
          </w:divBdr>
          <w:divsChild>
            <w:div w:id="635334439">
              <w:marLeft w:val="0"/>
              <w:marRight w:val="0"/>
              <w:marTop w:val="0"/>
              <w:marBottom w:val="0"/>
              <w:divBdr>
                <w:top w:val="none" w:sz="0" w:space="0" w:color="auto"/>
                <w:left w:val="none" w:sz="0" w:space="0" w:color="auto"/>
                <w:bottom w:val="none" w:sz="0" w:space="0" w:color="auto"/>
                <w:right w:val="none" w:sz="0" w:space="0" w:color="auto"/>
              </w:divBdr>
            </w:div>
          </w:divsChild>
        </w:div>
        <w:div w:id="363949340">
          <w:marLeft w:val="0"/>
          <w:marRight w:val="0"/>
          <w:marTop w:val="0"/>
          <w:marBottom w:val="0"/>
          <w:divBdr>
            <w:top w:val="none" w:sz="0" w:space="0" w:color="auto"/>
            <w:left w:val="none" w:sz="0" w:space="0" w:color="auto"/>
            <w:bottom w:val="none" w:sz="0" w:space="0" w:color="auto"/>
            <w:right w:val="none" w:sz="0" w:space="0" w:color="auto"/>
          </w:divBdr>
          <w:divsChild>
            <w:div w:id="858155486">
              <w:marLeft w:val="0"/>
              <w:marRight w:val="0"/>
              <w:marTop w:val="0"/>
              <w:marBottom w:val="0"/>
              <w:divBdr>
                <w:top w:val="none" w:sz="0" w:space="0" w:color="auto"/>
                <w:left w:val="none" w:sz="0" w:space="0" w:color="auto"/>
                <w:bottom w:val="none" w:sz="0" w:space="0" w:color="auto"/>
                <w:right w:val="none" w:sz="0" w:space="0" w:color="auto"/>
              </w:divBdr>
            </w:div>
          </w:divsChild>
        </w:div>
        <w:div w:id="342973097">
          <w:marLeft w:val="0"/>
          <w:marRight w:val="0"/>
          <w:marTop w:val="0"/>
          <w:marBottom w:val="0"/>
          <w:divBdr>
            <w:top w:val="none" w:sz="0" w:space="0" w:color="auto"/>
            <w:left w:val="none" w:sz="0" w:space="0" w:color="auto"/>
            <w:bottom w:val="none" w:sz="0" w:space="0" w:color="auto"/>
            <w:right w:val="none" w:sz="0" w:space="0" w:color="auto"/>
          </w:divBdr>
          <w:divsChild>
            <w:div w:id="2026781050">
              <w:marLeft w:val="0"/>
              <w:marRight w:val="0"/>
              <w:marTop w:val="0"/>
              <w:marBottom w:val="0"/>
              <w:divBdr>
                <w:top w:val="none" w:sz="0" w:space="0" w:color="auto"/>
                <w:left w:val="none" w:sz="0" w:space="0" w:color="auto"/>
                <w:bottom w:val="none" w:sz="0" w:space="0" w:color="auto"/>
                <w:right w:val="none" w:sz="0" w:space="0" w:color="auto"/>
              </w:divBdr>
            </w:div>
          </w:divsChild>
        </w:div>
        <w:div w:id="568661016">
          <w:marLeft w:val="0"/>
          <w:marRight w:val="0"/>
          <w:marTop w:val="0"/>
          <w:marBottom w:val="0"/>
          <w:divBdr>
            <w:top w:val="none" w:sz="0" w:space="0" w:color="auto"/>
            <w:left w:val="none" w:sz="0" w:space="0" w:color="auto"/>
            <w:bottom w:val="none" w:sz="0" w:space="0" w:color="auto"/>
            <w:right w:val="none" w:sz="0" w:space="0" w:color="auto"/>
          </w:divBdr>
          <w:divsChild>
            <w:div w:id="801188955">
              <w:marLeft w:val="0"/>
              <w:marRight w:val="0"/>
              <w:marTop w:val="0"/>
              <w:marBottom w:val="0"/>
              <w:divBdr>
                <w:top w:val="none" w:sz="0" w:space="0" w:color="auto"/>
                <w:left w:val="none" w:sz="0" w:space="0" w:color="auto"/>
                <w:bottom w:val="none" w:sz="0" w:space="0" w:color="auto"/>
                <w:right w:val="none" w:sz="0" w:space="0" w:color="auto"/>
              </w:divBdr>
            </w:div>
          </w:divsChild>
        </w:div>
        <w:div w:id="1094285437">
          <w:marLeft w:val="0"/>
          <w:marRight w:val="0"/>
          <w:marTop w:val="0"/>
          <w:marBottom w:val="0"/>
          <w:divBdr>
            <w:top w:val="none" w:sz="0" w:space="0" w:color="auto"/>
            <w:left w:val="none" w:sz="0" w:space="0" w:color="auto"/>
            <w:bottom w:val="none" w:sz="0" w:space="0" w:color="auto"/>
            <w:right w:val="none" w:sz="0" w:space="0" w:color="auto"/>
          </w:divBdr>
          <w:divsChild>
            <w:div w:id="1771196270">
              <w:marLeft w:val="0"/>
              <w:marRight w:val="0"/>
              <w:marTop w:val="0"/>
              <w:marBottom w:val="0"/>
              <w:divBdr>
                <w:top w:val="none" w:sz="0" w:space="0" w:color="auto"/>
                <w:left w:val="none" w:sz="0" w:space="0" w:color="auto"/>
                <w:bottom w:val="none" w:sz="0" w:space="0" w:color="auto"/>
                <w:right w:val="none" w:sz="0" w:space="0" w:color="auto"/>
              </w:divBdr>
            </w:div>
          </w:divsChild>
        </w:div>
        <w:div w:id="778066303">
          <w:marLeft w:val="0"/>
          <w:marRight w:val="0"/>
          <w:marTop w:val="0"/>
          <w:marBottom w:val="0"/>
          <w:divBdr>
            <w:top w:val="none" w:sz="0" w:space="0" w:color="auto"/>
            <w:left w:val="none" w:sz="0" w:space="0" w:color="auto"/>
            <w:bottom w:val="none" w:sz="0" w:space="0" w:color="auto"/>
            <w:right w:val="none" w:sz="0" w:space="0" w:color="auto"/>
          </w:divBdr>
          <w:divsChild>
            <w:div w:id="146484985">
              <w:marLeft w:val="0"/>
              <w:marRight w:val="0"/>
              <w:marTop w:val="0"/>
              <w:marBottom w:val="0"/>
              <w:divBdr>
                <w:top w:val="none" w:sz="0" w:space="0" w:color="auto"/>
                <w:left w:val="none" w:sz="0" w:space="0" w:color="auto"/>
                <w:bottom w:val="none" w:sz="0" w:space="0" w:color="auto"/>
                <w:right w:val="none" w:sz="0" w:space="0" w:color="auto"/>
              </w:divBdr>
            </w:div>
          </w:divsChild>
        </w:div>
        <w:div w:id="1396929331">
          <w:marLeft w:val="0"/>
          <w:marRight w:val="0"/>
          <w:marTop w:val="0"/>
          <w:marBottom w:val="0"/>
          <w:divBdr>
            <w:top w:val="none" w:sz="0" w:space="0" w:color="auto"/>
            <w:left w:val="none" w:sz="0" w:space="0" w:color="auto"/>
            <w:bottom w:val="none" w:sz="0" w:space="0" w:color="auto"/>
            <w:right w:val="none" w:sz="0" w:space="0" w:color="auto"/>
          </w:divBdr>
          <w:divsChild>
            <w:div w:id="106389556">
              <w:marLeft w:val="0"/>
              <w:marRight w:val="0"/>
              <w:marTop w:val="0"/>
              <w:marBottom w:val="0"/>
              <w:divBdr>
                <w:top w:val="none" w:sz="0" w:space="0" w:color="auto"/>
                <w:left w:val="none" w:sz="0" w:space="0" w:color="auto"/>
                <w:bottom w:val="none" w:sz="0" w:space="0" w:color="auto"/>
                <w:right w:val="none" w:sz="0" w:space="0" w:color="auto"/>
              </w:divBdr>
            </w:div>
          </w:divsChild>
        </w:div>
        <w:div w:id="640960053">
          <w:marLeft w:val="0"/>
          <w:marRight w:val="0"/>
          <w:marTop w:val="0"/>
          <w:marBottom w:val="0"/>
          <w:divBdr>
            <w:top w:val="none" w:sz="0" w:space="0" w:color="auto"/>
            <w:left w:val="none" w:sz="0" w:space="0" w:color="auto"/>
            <w:bottom w:val="none" w:sz="0" w:space="0" w:color="auto"/>
            <w:right w:val="none" w:sz="0" w:space="0" w:color="auto"/>
          </w:divBdr>
          <w:divsChild>
            <w:div w:id="495070072">
              <w:marLeft w:val="0"/>
              <w:marRight w:val="0"/>
              <w:marTop w:val="0"/>
              <w:marBottom w:val="0"/>
              <w:divBdr>
                <w:top w:val="none" w:sz="0" w:space="0" w:color="auto"/>
                <w:left w:val="none" w:sz="0" w:space="0" w:color="auto"/>
                <w:bottom w:val="none" w:sz="0" w:space="0" w:color="auto"/>
                <w:right w:val="none" w:sz="0" w:space="0" w:color="auto"/>
              </w:divBdr>
            </w:div>
          </w:divsChild>
        </w:div>
        <w:div w:id="470640007">
          <w:marLeft w:val="0"/>
          <w:marRight w:val="0"/>
          <w:marTop w:val="0"/>
          <w:marBottom w:val="0"/>
          <w:divBdr>
            <w:top w:val="none" w:sz="0" w:space="0" w:color="auto"/>
            <w:left w:val="none" w:sz="0" w:space="0" w:color="auto"/>
            <w:bottom w:val="none" w:sz="0" w:space="0" w:color="auto"/>
            <w:right w:val="none" w:sz="0" w:space="0" w:color="auto"/>
          </w:divBdr>
          <w:divsChild>
            <w:div w:id="81798537">
              <w:marLeft w:val="0"/>
              <w:marRight w:val="0"/>
              <w:marTop w:val="0"/>
              <w:marBottom w:val="0"/>
              <w:divBdr>
                <w:top w:val="none" w:sz="0" w:space="0" w:color="auto"/>
                <w:left w:val="none" w:sz="0" w:space="0" w:color="auto"/>
                <w:bottom w:val="none" w:sz="0" w:space="0" w:color="auto"/>
                <w:right w:val="none" w:sz="0" w:space="0" w:color="auto"/>
              </w:divBdr>
            </w:div>
          </w:divsChild>
        </w:div>
        <w:div w:id="44527048">
          <w:marLeft w:val="0"/>
          <w:marRight w:val="0"/>
          <w:marTop w:val="0"/>
          <w:marBottom w:val="0"/>
          <w:divBdr>
            <w:top w:val="none" w:sz="0" w:space="0" w:color="auto"/>
            <w:left w:val="none" w:sz="0" w:space="0" w:color="auto"/>
            <w:bottom w:val="none" w:sz="0" w:space="0" w:color="auto"/>
            <w:right w:val="none" w:sz="0" w:space="0" w:color="auto"/>
          </w:divBdr>
          <w:divsChild>
            <w:div w:id="181556443">
              <w:marLeft w:val="0"/>
              <w:marRight w:val="0"/>
              <w:marTop w:val="0"/>
              <w:marBottom w:val="0"/>
              <w:divBdr>
                <w:top w:val="none" w:sz="0" w:space="0" w:color="auto"/>
                <w:left w:val="none" w:sz="0" w:space="0" w:color="auto"/>
                <w:bottom w:val="none" w:sz="0" w:space="0" w:color="auto"/>
                <w:right w:val="none" w:sz="0" w:space="0" w:color="auto"/>
              </w:divBdr>
            </w:div>
          </w:divsChild>
        </w:div>
        <w:div w:id="1357199944">
          <w:marLeft w:val="0"/>
          <w:marRight w:val="0"/>
          <w:marTop w:val="0"/>
          <w:marBottom w:val="0"/>
          <w:divBdr>
            <w:top w:val="none" w:sz="0" w:space="0" w:color="auto"/>
            <w:left w:val="none" w:sz="0" w:space="0" w:color="auto"/>
            <w:bottom w:val="none" w:sz="0" w:space="0" w:color="auto"/>
            <w:right w:val="none" w:sz="0" w:space="0" w:color="auto"/>
          </w:divBdr>
          <w:divsChild>
            <w:div w:id="784009134">
              <w:marLeft w:val="0"/>
              <w:marRight w:val="0"/>
              <w:marTop w:val="0"/>
              <w:marBottom w:val="0"/>
              <w:divBdr>
                <w:top w:val="none" w:sz="0" w:space="0" w:color="auto"/>
                <w:left w:val="none" w:sz="0" w:space="0" w:color="auto"/>
                <w:bottom w:val="none" w:sz="0" w:space="0" w:color="auto"/>
                <w:right w:val="none" w:sz="0" w:space="0" w:color="auto"/>
              </w:divBdr>
            </w:div>
            <w:div w:id="845899612">
              <w:marLeft w:val="0"/>
              <w:marRight w:val="0"/>
              <w:marTop w:val="0"/>
              <w:marBottom w:val="0"/>
              <w:divBdr>
                <w:top w:val="none" w:sz="0" w:space="0" w:color="auto"/>
                <w:left w:val="none" w:sz="0" w:space="0" w:color="auto"/>
                <w:bottom w:val="none" w:sz="0" w:space="0" w:color="auto"/>
                <w:right w:val="none" w:sz="0" w:space="0" w:color="auto"/>
              </w:divBdr>
            </w:div>
          </w:divsChild>
        </w:div>
        <w:div w:id="1089042777">
          <w:marLeft w:val="0"/>
          <w:marRight w:val="0"/>
          <w:marTop w:val="0"/>
          <w:marBottom w:val="0"/>
          <w:divBdr>
            <w:top w:val="none" w:sz="0" w:space="0" w:color="auto"/>
            <w:left w:val="none" w:sz="0" w:space="0" w:color="auto"/>
            <w:bottom w:val="none" w:sz="0" w:space="0" w:color="auto"/>
            <w:right w:val="none" w:sz="0" w:space="0" w:color="auto"/>
          </w:divBdr>
          <w:divsChild>
            <w:div w:id="19577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5630">
      <w:bodyDiv w:val="1"/>
      <w:marLeft w:val="0"/>
      <w:marRight w:val="0"/>
      <w:marTop w:val="0"/>
      <w:marBottom w:val="0"/>
      <w:divBdr>
        <w:top w:val="none" w:sz="0" w:space="0" w:color="auto"/>
        <w:left w:val="none" w:sz="0" w:space="0" w:color="auto"/>
        <w:bottom w:val="none" w:sz="0" w:space="0" w:color="auto"/>
        <w:right w:val="none" w:sz="0" w:space="0" w:color="auto"/>
      </w:divBdr>
    </w:div>
    <w:div w:id="1649625626">
      <w:bodyDiv w:val="1"/>
      <w:marLeft w:val="0"/>
      <w:marRight w:val="0"/>
      <w:marTop w:val="0"/>
      <w:marBottom w:val="0"/>
      <w:divBdr>
        <w:top w:val="none" w:sz="0" w:space="0" w:color="auto"/>
        <w:left w:val="none" w:sz="0" w:space="0" w:color="auto"/>
        <w:bottom w:val="none" w:sz="0" w:space="0" w:color="auto"/>
        <w:right w:val="none" w:sz="0" w:space="0" w:color="auto"/>
      </w:divBdr>
    </w:div>
    <w:div w:id="1793405415">
      <w:bodyDiv w:val="1"/>
      <w:marLeft w:val="0"/>
      <w:marRight w:val="0"/>
      <w:marTop w:val="0"/>
      <w:marBottom w:val="0"/>
      <w:divBdr>
        <w:top w:val="none" w:sz="0" w:space="0" w:color="auto"/>
        <w:left w:val="none" w:sz="0" w:space="0" w:color="auto"/>
        <w:bottom w:val="none" w:sz="0" w:space="0" w:color="auto"/>
        <w:right w:val="none" w:sz="0" w:space="0" w:color="auto"/>
      </w:divBdr>
    </w:div>
    <w:div w:id="1808811790">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rebecca.johnson2@ahs.ca"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yhealth.alberta.ca/Health/pages/conditions.aspx?hwid=sts14918&amp;" TargetMode="External"/><Relationship Id="rId17" Type="http://schemas.openxmlformats.org/officeDocument/2006/relationships/hyperlink" Target="https://www.albertahealthservices.ca/info/page11934.aspx" TargetMode="External"/><Relationship Id="rId2" Type="http://schemas.openxmlformats.org/officeDocument/2006/relationships/customXml" Target="../customXml/item2.xml"/><Relationship Id="rId16" Type="http://schemas.openxmlformats.org/officeDocument/2006/relationships/hyperlink" Target="https://www.albertahealthservices.ca/info/page13984.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health.alberta.ca/Health/pages/conditions.aspx?hwid=hw226883&amp;" TargetMode="External"/><Relationship Id="rId5" Type="http://schemas.openxmlformats.org/officeDocument/2006/relationships/styles" Target="styles.xml"/><Relationship Id="rId15" Type="http://schemas.openxmlformats.org/officeDocument/2006/relationships/hyperlink" Target="https://ab.211.ca/"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rebecca.johnson2@ahs.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yhealth.alberta.ca/health/AfterCareInformation/pages/conditions.aspx?HwId=acc9012"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4A4E90-A439-4BB0-BBE6-1C2E1739E8A7}">
  <ds:schemaRefs>
    <ds:schemaRef ds:uri="http://schemas.microsoft.com/sharepoint/v3/contenttype/forms"/>
  </ds:schemaRefs>
</ds:datastoreItem>
</file>

<file path=customXml/itemProps2.xml><?xml version="1.0" encoding="utf-8"?>
<ds:datastoreItem xmlns:ds="http://schemas.openxmlformats.org/officeDocument/2006/customXml" ds:itemID="{5BD30E04-7AED-49ED-9212-1AC62E5DF1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56038A-90B2-4710-8E44-E1CFF2E6B95E}"/>
</file>

<file path=docProps/app.xml><?xml version="1.0" encoding="utf-8"?>
<Properties xmlns="http://schemas.openxmlformats.org/officeDocument/2006/extended-properties" xmlns:vt="http://schemas.openxmlformats.org/officeDocument/2006/docPropsVTypes">
  <Template>Normal</Template>
  <TotalTime>2</TotalTime>
  <Pages>3</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learning about pcos</dc:title>
  <dc:creator>Alberta Health Services</dc:creator>
  <cp:lastModifiedBy>Rebecca Johnson</cp:lastModifiedBy>
  <cp:revision>2</cp:revision>
  <dcterms:created xsi:type="dcterms:W3CDTF">2024-11-29T19:35:00Z</dcterms:created>
  <dcterms:modified xsi:type="dcterms:W3CDTF">2024-11-29T19:35:00Z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