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1A96B" w14:textId="594F234F" w:rsidR="00B139EC" w:rsidRPr="00472090" w:rsidRDefault="00D10098" w:rsidP="00E759C4">
      <w:pPr>
        <w:pStyle w:val="Heading1"/>
        <w:ind w:left="0"/>
      </w:pPr>
      <w:r>
        <w:rPr>
          <w:noProof/>
        </w:rPr>
        <w:t>Getting your gut on trac</w:t>
      </w:r>
      <w:r w:rsidR="000616B8">
        <w:rPr>
          <w:noProof/>
        </w:rPr>
        <w:t>k</w:t>
      </w:r>
    </w:p>
    <w:p w14:paraId="01C1211F" w14:textId="77777777" w:rsidR="00183F1B" w:rsidRDefault="006E6E4A" w:rsidP="001501BE">
      <w:pPr>
        <w:spacing w:before="240" w:after="240" w:line="276" w:lineRule="auto"/>
      </w:pPr>
      <w:r w:rsidRPr="001501BE">
        <w:rPr>
          <w:noProof/>
        </w:rPr>
        <w:drawing>
          <wp:anchor distT="0" distB="0" distL="114300" distR="114300" simplePos="0" relativeHeight="251660288" behindDoc="0" locked="0" layoutInCell="1" allowOverlap="1" wp14:anchorId="43A0A99C" wp14:editId="38083C47">
            <wp:simplePos x="0" y="0"/>
            <wp:positionH relativeFrom="margin">
              <wp:posOffset>2927350</wp:posOffset>
            </wp:positionH>
            <wp:positionV relativeFrom="paragraph">
              <wp:posOffset>8890</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10" cstate="print">
                      <a:extLst>
                        <a:ext uri="{28A0092B-C50C-407E-A947-70E740481C1C}">
                          <a14:useLocalDpi xmlns:a14="http://schemas.microsoft.com/office/drawing/2010/main" val="0"/>
                        </a:ext>
                      </a:extLst>
                    </a:blip>
                    <a:srcRect t="8383" b="8383"/>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Pr="00CD476E">
        <w:t xml:space="preserve">You may have heard of the gut microbiome – it’s the community of microbes (example: bacteria) that live in your colon (or gut) that influences your health. </w:t>
      </w:r>
    </w:p>
    <w:p w14:paraId="459C5C18" w14:textId="1AB736E1" w:rsidR="006E6E4A" w:rsidRDefault="006E6E4A" w:rsidP="001501BE">
      <w:pPr>
        <w:spacing w:before="240" w:after="240" w:line="276" w:lineRule="auto"/>
      </w:pPr>
      <w:r w:rsidRPr="00CD476E">
        <w:t>It’s an exciting area of nutrition research because what you eat, and drink can affect the health of your gut and the microbiome. This can affect your risk of chronic diseases like obesity, heart disease, and even certain cancers.</w:t>
      </w:r>
    </w:p>
    <w:p w14:paraId="7A9D4B7C" w14:textId="7146ED34" w:rsidR="009071BF" w:rsidRPr="001501BE" w:rsidRDefault="006E6E4A" w:rsidP="006E6E4A">
      <w:pPr>
        <w:spacing w:before="240" w:after="240" w:line="276" w:lineRule="auto"/>
      </w:pPr>
      <w:r>
        <w:t xml:space="preserve">There are many </w:t>
      </w:r>
      <w:r w:rsidRPr="00CD476E">
        <w:t>foods that support a healthy gut microbiome which is linked to better overall mental and physical health</w:t>
      </w:r>
      <w:r>
        <w:t>.</w:t>
      </w:r>
    </w:p>
    <w:p w14:paraId="2BDA1DA1" w14:textId="45700E84" w:rsidR="006757BC" w:rsidRDefault="008A7B05" w:rsidP="006757BC">
      <w:pPr>
        <w:pStyle w:val="Heading2"/>
        <w:ind w:left="0"/>
      </w:pPr>
      <w:r>
        <w:t>Whole plant foods</w:t>
      </w:r>
    </w:p>
    <w:p w14:paraId="1C707914" w14:textId="77777777" w:rsidR="003041AD" w:rsidRPr="00CD476E" w:rsidRDefault="003041AD" w:rsidP="003041AD">
      <w:pPr>
        <w:spacing w:before="240" w:after="240" w:line="276" w:lineRule="auto"/>
      </w:pPr>
      <w:r w:rsidRPr="00CD476E">
        <w:t>It’s recommended that whole plant foods make up the majority of what you eat. Whole plant foods are vegetables, fruits, whole grains, beans, legumes and nuts that have undergone limited processing. These foods have fibres that feed your gut microbes. For example, whole grains have benefits for metabolism and immunity. Gut microbes feast on parts of the bran layer in whole grains, which has an anti-inflammatory effect. This is important as many chronic diseases are linked to inflammation.</w:t>
      </w:r>
    </w:p>
    <w:p w14:paraId="3A639E28" w14:textId="77777777" w:rsidR="00183F1B" w:rsidRDefault="003041AD" w:rsidP="003041AD">
      <w:pPr>
        <w:spacing w:before="240" w:after="240" w:line="276" w:lineRule="auto"/>
      </w:pPr>
      <w:r w:rsidRPr="00CD476E">
        <w:t xml:space="preserve">Having a variety of whole plant foods has been shown to help improve feeling of fullness and can help your body to be more sensitive to the insulin, which regulates blood sugar in your body. Choose a variety of plant foods. </w:t>
      </w:r>
    </w:p>
    <w:p w14:paraId="21E1A891" w14:textId="702E46EB" w:rsidR="003041AD" w:rsidRDefault="003041AD" w:rsidP="003041AD">
      <w:pPr>
        <w:spacing w:before="240" w:after="240" w:line="276" w:lineRule="auto"/>
      </w:pPr>
      <w:r w:rsidRPr="00CD476E">
        <w:t>As many Canadians struggle with getting enough whole grains, where possible look for opportunities to replace refined grains with whole grain options.</w:t>
      </w:r>
    </w:p>
    <w:p w14:paraId="7B4AEE95" w14:textId="7D189252" w:rsidR="00831DB8" w:rsidRDefault="00831DB8" w:rsidP="00831DB8">
      <w:pPr>
        <w:pStyle w:val="Heading2"/>
        <w:ind w:left="0"/>
      </w:pPr>
      <w:r>
        <w:t>Protein foods</w:t>
      </w:r>
    </w:p>
    <w:p w14:paraId="6240EF6E" w14:textId="77777777" w:rsidR="00183F1B" w:rsidRDefault="005E454A" w:rsidP="005E454A">
      <w:pPr>
        <w:spacing w:before="240" w:after="240" w:line="276" w:lineRule="auto"/>
      </w:pPr>
      <w:r w:rsidRPr="00CD476E">
        <w:t xml:space="preserve">The protein foods to support gut health are plant-based protein foods and fatty fish. Examples of plant-based protein foods are kidney beans, chickpeas and lentils, nuts like walnuts or almonds and fatty fish like Arctic char, mackerel, herring, salmon, sardines and trout. </w:t>
      </w:r>
    </w:p>
    <w:p w14:paraId="5BA6F018" w14:textId="3AEAF189" w:rsidR="005E454A" w:rsidRPr="00CD476E" w:rsidRDefault="005E454A" w:rsidP="005E454A">
      <w:pPr>
        <w:spacing w:before="240" w:after="240" w:line="276" w:lineRule="auto"/>
      </w:pPr>
      <w:r w:rsidRPr="00CD476E">
        <w:t>Beans and nuts contain fibre, and phytochemicals (plant chemicals) which can help to increase the helpful gut microbes. Fatty fish has omega-3 fatty acids which help lower inflammation.</w:t>
      </w:r>
    </w:p>
    <w:p w14:paraId="599319A0" w14:textId="2B861D2A" w:rsidR="00831DB8" w:rsidRPr="00CD476E" w:rsidRDefault="008D5A09" w:rsidP="00385C4D">
      <w:pPr>
        <w:pStyle w:val="Heading2"/>
        <w:ind w:left="0"/>
      </w:pPr>
      <w:r w:rsidRPr="00D71800">
        <w:rPr>
          <w:noProof/>
        </w:rPr>
        <w:lastRenderedPageBreak/>
        <w:drawing>
          <wp:anchor distT="0" distB="0" distL="114300" distR="114300" simplePos="0" relativeHeight="251668480" behindDoc="0" locked="0" layoutInCell="1" allowOverlap="1" wp14:anchorId="067C6C15" wp14:editId="115E331D">
            <wp:simplePos x="0" y="0"/>
            <wp:positionH relativeFrom="page">
              <wp:posOffset>3724275</wp:posOffset>
            </wp:positionH>
            <wp:positionV relativeFrom="paragraph">
              <wp:posOffset>0</wp:posOffset>
            </wp:positionV>
            <wp:extent cx="3673475" cy="2447925"/>
            <wp:effectExtent l="0" t="0" r="3175" b="9525"/>
            <wp:wrapSquare wrapText="bothSides"/>
            <wp:docPr id="1817253170" name="Picture 1817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53170" name="Picture 1817253170"/>
                    <pic:cNvPicPr/>
                  </pic:nvPicPr>
                  <pic:blipFill>
                    <a:blip r:embed="rId11" cstate="print">
                      <a:extLst>
                        <a:ext uri="{28A0092B-C50C-407E-A947-70E740481C1C}">
                          <a14:useLocalDpi xmlns:a14="http://schemas.microsoft.com/office/drawing/2010/main" val="0"/>
                        </a:ext>
                      </a:extLst>
                    </a:blip>
                    <a:srcRect t="27787" b="27787"/>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5E454A">
        <w:t>Low fat and fermented dairy products</w:t>
      </w:r>
    </w:p>
    <w:p w14:paraId="16F9572F" w14:textId="7D186275" w:rsidR="00183F1B" w:rsidRDefault="00385C4D" w:rsidP="00385C4D">
      <w:pPr>
        <w:spacing w:before="240" w:after="240" w:line="276" w:lineRule="auto"/>
      </w:pPr>
      <w:r w:rsidRPr="00CD476E">
        <w:t xml:space="preserve">Fermented </w:t>
      </w:r>
      <w:r>
        <w:t>d</w:t>
      </w:r>
      <w:r w:rsidRPr="29282919">
        <w:t xml:space="preserve">airy foods that have live bacteria (like kefir and yogurt) can increase the good bacteria in the gut microbiome. </w:t>
      </w:r>
    </w:p>
    <w:p w14:paraId="69E0CC9B" w14:textId="77777777" w:rsidR="00183F1B" w:rsidRDefault="00385C4D" w:rsidP="00385C4D">
      <w:pPr>
        <w:spacing w:before="240" w:after="240" w:line="276" w:lineRule="auto"/>
      </w:pPr>
      <w:r w:rsidRPr="00CD476E">
        <w:t>Look for milk, yogurt, and kefir with little or no added sugar</w:t>
      </w:r>
      <w:r>
        <w:t xml:space="preserve"> and lower milk fat (M.F.)</w:t>
      </w:r>
      <w:r w:rsidRPr="29282919">
        <w:t>.</w:t>
      </w:r>
      <w:r w:rsidRPr="00CD476E">
        <w:t xml:space="preserve"> Lower fat dairy</w:t>
      </w:r>
      <w:r w:rsidRPr="29282919">
        <w:t xml:space="preserve"> </w:t>
      </w:r>
      <w:r>
        <w:t>(2% M.F. or less)</w:t>
      </w:r>
      <w:r w:rsidRPr="00CD476E">
        <w:t xml:space="preserve"> is recommended over higher fat dairy foods like cheese because they are lower in saturated fat. </w:t>
      </w:r>
    </w:p>
    <w:p w14:paraId="6F873444" w14:textId="7692695B" w:rsidR="00385C4D" w:rsidRPr="00CD476E" w:rsidRDefault="00385C4D" w:rsidP="00385C4D">
      <w:pPr>
        <w:spacing w:before="240" w:after="240" w:line="276" w:lineRule="auto"/>
      </w:pPr>
      <w:r w:rsidRPr="00CD476E">
        <w:t xml:space="preserve">Saturated fat is linked to inflammation. </w:t>
      </w:r>
    </w:p>
    <w:p w14:paraId="45692440" w14:textId="753277D3" w:rsidR="008D5A09" w:rsidRDefault="0067121B" w:rsidP="008D5A09">
      <w:pPr>
        <w:pStyle w:val="Heading2"/>
        <w:ind w:left="0"/>
      </w:pPr>
      <w:r>
        <w:t>What to limit or avoid</w:t>
      </w:r>
    </w:p>
    <w:p w14:paraId="38A93E5C" w14:textId="509C8886" w:rsidR="006E5557" w:rsidRPr="00CD476E" w:rsidRDefault="006E5557" w:rsidP="006E5557">
      <w:pPr>
        <w:spacing w:before="240" w:after="240" w:line="276" w:lineRule="auto"/>
      </w:pPr>
      <w:r w:rsidRPr="00CD476E">
        <w:rPr>
          <w:b/>
          <w:bCs/>
        </w:rPr>
        <w:t>Red Meat</w:t>
      </w:r>
      <w:r>
        <w:rPr>
          <w:b/>
          <w:bCs/>
        </w:rPr>
        <w:t xml:space="preserve">: </w:t>
      </w:r>
      <w:r w:rsidR="00BA3B28">
        <w:t>S</w:t>
      </w:r>
      <w:r>
        <w:t>m</w:t>
      </w:r>
      <w:r w:rsidRPr="00CD476E">
        <w:t xml:space="preserve">all amounts of </w:t>
      </w:r>
      <w:r>
        <w:t xml:space="preserve">lean </w:t>
      </w:r>
      <w:r w:rsidRPr="00CD476E">
        <w:t>red meat can be in included in a healthy eating pattern, as red meat has many nutrients including protein</w:t>
      </w:r>
      <w:r>
        <w:t>.</w:t>
      </w:r>
      <w:r w:rsidRPr="00CD476E">
        <w:t xml:space="preserve"> It is recommended to be included in smaller amounts because it can contribute to inflammation.</w:t>
      </w:r>
    </w:p>
    <w:p w14:paraId="51BA34C4" w14:textId="6C9EC052" w:rsidR="00385C4D" w:rsidRDefault="006E5557" w:rsidP="00D71800">
      <w:pPr>
        <w:spacing w:before="240" w:after="240" w:line="276" w:lineRule="auto"/>
      </w:pPr>
      <w:r w:rsidRPr="00CD476E">
        <w:rPr>
          <w:b/>
          <w:bCs/>
        </w:rPr>
        <w:t>Processed meat</w:t>
      </w:r>
      <w:r w:rsidR="00BA3B28">
        <w:rPr>
          <w:b/>
          <w:bCs/>
        </w:rPr>
        <w:t>:</w:t>
      </w:r>
      <w:r w:rsidRPr="00CD476E">
        <w:t xml:space="preserve"> </w:t>
      </w:r>
      <w:r w:rsidR="001A2D11">
        <w:t>A</w:t>
      </w:r>
      <w:r w:rsidRPr="00CD476E">
        <w:t xml:space="preserve">void or minimize them because the curing agents in processed meats contribute to cancer forming compounds when they are digested by gut microbes. </w:t>
      </w:r>
    </w:p>
    <w:p w14:paraId="67326097" w14:textId="3B851ED5" w:rsidR="00FF5A8C" w:rsidRDefault="001946E0" w:rsidP="00FF5A8C">
      <w:pPr>
        <w:pStyle w:val="Heading2"/>
        <w:ind w:left="0"/>
      </w:pPr>
      <w:r>
        <w:t>Try m</w:t>
      </w:r>
      <w:r w:rsidR="00FF5A8C">
        <w:t>editerranean style</w:t>
      </w:r>
      <w:r>
        <w:t xml:space="preserve"> eating!</w:t>
      </w:r>
    </w:p>
    <w:p w14:paraId="7E9076A2" w14:textId="77777777" w:rsidR="001946E0" w:rsidRDefault="001946E0" w:rsidP="001946E0">
      <w:pPr>
        <w:spacing w:before="240" w:after="240" w:line="276" w:lineRule="auto"/>
      </w:pPr>
      <w:r w:rsidRPr="00CD476E">
        <w:t xml:space="preserve">The Mediterranean style of eating has been shown to help support a healthy gut microbiome. It includes lots of vegetables, fruits, beans, peas, lentils, fish, nuts, and olive oil. There is some research that it can help support brain function and it can also reduce inflammation as well as frailty in older adults. </w:t>
      </w:r>
    </w:p>
    <w:p w14:paraId="3E463B85" w14:textId="3AB9A234" w:rsidR="001946E0" w:rsidRPr="00CD476E" w:rsidRDefault="001946E0" w:rsidP="001946E0">
      <w:pPr>
        <w:spacing w:before="240" w:after="240" w:line="276" w:lineRule="auto"/>
      </w:pPr>
      <w:r w:rsidRPr="00CD476E">
        <w:t>If you are looking for practical ways to eat in a way to support a healthy gut microbiome, visit ahs.ca/nutritionhandouts and search for Mediterranean Style of Eating.</w:t>
      </w:r>
    </w:p>
    <w:p w14:paraId="147A35EF" w14:textId="77777777" w:rsidR="00D71800" w:rsidRDefault="00D71800" w:rsidP="00D71800">
      <w:pPr>
        <w:spacing w:before="240" w:after="240" w:line="276" w:lineRule="auto"/>
      </w:pPr>
    </w:p>
    <w:p w14:paraId="0A9DE788" w14:textId="77777777" w:rsidR="00D71800" w:rsidRDefault="00D71800" w:rsidP="00D71800">
      <w:pPr>
        <w:spacing w:before="240" w:after="240" w:line="276" w:lineRule="auto"/>
      </w:pPr>
    </w:p>
    <w:p w14:paraId="2299284D" w14:textId="77777777" w:rsidR="00D71800" w:rsidRDefault="00D71800" w:rsidP="00D71800">
      <w:pPr>
        <w:spacing w:before="240" w:after="240" w:line="276" w:lineRule="auto"/>
      </w:pPr>
    </w:p>
    <w:p w14:paraId="22692B71" w14:textId="77777777" w:rsidR="00D71800" w:rsidRDefault="00D71800" w:rsidP="00D71800">
      <w:pPr>
        <w:spacing w:before="240" w:after="240" w:line="276" w:lineRule="auto"/>
      </w:pPr>
    </w:p>
    <w:p w14:paraId="0B7855AB" w14:textId="77777777" w:rsidR="00D71800" w:rsidRDefault="00D71800" w:rsidP="0030588F">
      <w:pPr>
        <w:pStyle w:val="BodyText"/>
        <w:ind w:left="0"/>
        <w:rPr>
          <w:sz w:val="20"/>
          <w:szCs w:val="20"/>
        </w:rPr>
      </w:pPr>
    </w:p>
    <w:p w14:paraId="1E69C669" w14:textId="4541E198" w:rsidR="006757BC" w:rsidRDefault="006757BC" w:rsidP="0030588F">
      <w:pPr>
        <w:pStyle w:val="BodyText"/>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135B8F60">
                <wp:simplePos x="0" y="0"/>
                <wp:positionH relativeFrom="column">
                  <wp:posOffset>-279400</wp:posOffset>
                </wp:positionH>
                <wp:positionV relativeFrom="paragraph">
                  <wp:posOffset>72390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D71800">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D71800">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22pt;margin-top:5.7pt;width:519.75pt;height:284.2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D71800">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D71800">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v:group>
            </w:pict>
          </mc:Fallback>
        </mc:AlternateContent>
      </w:r>
    </w:p>
    <w:p w14:paraId="6232ABA5" w14:textId="31BB6040" w:rsidR="006757BC" w:rsidRDefault="006757BC" w:rsidP="0030588F">
      <w:pPr>
        <w:pStyle w:val="BodyText"/>
        <w:ind w:left="0"/>
        <w:rPr>
          <w:sz w:val="20"/>
          <w:szCs w:val="20"/>
        </w:rPr>
      </w:pPr>
    </w:p>
    <w:p w14:paraId="7062B309" w14:textId="60509232" w:rsidR="006757BC" w:rsidRDefault="006757BC" w:rsidP="0030588F">
      <w:pPr>
        <w:pStyle w:val="BodyText"/>
        <w:ind w:left="0"/>
        <w:rPr>
          <w:sz w:val="20"/>
          <w:szCs w:val="20"/>
        </w:rPr>
      </w:pPr>
    </w:p>
    <w:p w14:paraId="3545A0EA" w14:textId="54BCA0B9" w:rsidR="006757BC" w:rsidRDefault="006757BC" w:rsidP="0030588F">
      <w:pPr>
        <w:pStyle w:val="BodyText"/>
        <w:ind w:left="0"/>
        <w:rPr>
          <w:sz w:val="20"/>
          <w:szCs w:val="20"/>
        </w:rPr>
      </w:pPr>
    </w:p>
    <w:p w14:paraId="323322FB" w14:textId="755BBA7C" w:rsidR="006757BC" w:rsidRDefault="006757BC" w:rsidP="0030588F">
      <w:pPr>
        <w:pStyle w:val="BodyText"/>
        <w:ind w:left="0"/>
        <w:rPr>
          <w:sz w:val="20"/>
          <w:szCs w:val="20"/>
        </w:rPr>
      </w:pPr>
    </w:p>
    <w:p w14:paraId="0083996B" w14:textId="6C56D13E" w:rsidR="006757BC" w:rsidRDefault="006757BC" w:rsidP="0030588F">
      <w:pPr>
        <w:pStyle w:val="BodyText"/>
        <w:ind w:left="0"/>
        <w:rPr>
          <w:sz w:val="20"/>
          <w:szCs w:val="20"/>
        </w:rPr>
      </w:pPr>
    </w:p>
    <w:p w14:paraId="23318E40" w14:textId="2DE10FF8" w:rsidR="006757BC" w:rsidRDefault="006757BC" w:rsidP="0030588F">
      <w:pPr>
        <w:pStyle w:val="BodyText"/>
        <w:ind w:left="0"/>
        <w:rPr>
          <w:sz w:val="20"/>
          <w:szCs w:val="20"/>
        </w:rPr>
      </w:pPr>
    </w:p>
    <w:p w14:paraId="0D2B0548" w14:textId="3FEF6E7B" w:rsidR="00534809" w:rsidRDefault="00534809" w:rsidP="0030588F">
      <w:pPr>
        <w:pStyle w:val="BodyText"/>
        <w:ind w:left="0"/>
        <w:rPr>
          <w:sz w:val="20"/>
          <w:szCs w:val="20"/>
        </w:rPr>
      </w:pPr>
    </w:p>
    <w:p w14:paraId="43E72C32" w14:textId="5BD90AE3" w:rsidR="00534809" w:rsidRPr="0030588F" w:rsidRDefault="00534809" w:rsidP="009A3DC8">
      <w:pPr>
        <w:pStyle w:val="BodyText"/>
        <w:ind w:left="0"/>
        <w:rPr>
          <w:sz w:val="20"/>
          <w:szCs w:val="20"/>
        </w:rPr>
      </w:pPr>
    </w:p>
    <w:sectPr w:rsidR="00534809" w:rsidRPr="0030588F" w:rsidSect="0030588F">
      <w:headerReference w:type="default" r:id="rId12"/>
      <w:footerReference w:type="default" r:id="rId13"/>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3013F" w14:textId="77777777" w:rsidR="00241BA9" w:rsidRDefault="00241BA9">
      <w:r>
        <w:separator/>
      </w:r>
    </w:p>
  </w:endnote>
  <w:endnote w:type="continuationSeparator" w:id="0">
    <w:p w14:paraId="39B10854" w14:textId="77777777" w:rsidR="00241BA9" w:rsidRDefault="0024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71021" w14:textId="77777777" w:rsidR="00241BA9" w:rsidRDefault="00241BA9">
      <w:r>
        <w:separator/>
      </w:r>
    </w:p>
  </w:footnote>
  <w:footnote w:type="continuationSeparator" w:id="0">
    <w:p w14:paraId="09AC549F" w14:textId="77777777" w:rsidR="00241BA9" w:rsidRDefault="0024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2C6A"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367E3BE4"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C11129">
                            <w:t>Jan.</w:t>
                          </w:r>
                          <w:r w:rsidR="007173A2">
                            <w:t xml:space="preserve"> 2</w:t>
                          </w:r>
                          <w:r w:rsidR="00C11129">
                            <w:t>4</w:t>
                          </w:r>
                          <w:r>
                            <w:t>,</w:t>
                          </w:r>
                          <w:r>
                            <w:rPr>
                              <w:spacing w:val="-1"/>
                            </w:rPr>
                            <w:t xml:space="preserve"> </w:t>
                          </w:r>
                          <w:r>
                            <w:rPr>
                              <w:spacing w:val="-4"/>
                            </w:rPr>
                            <w:t>202</w:t>
                          </w:r>
                          <w:r w:rsidR="003F5095">
                            <w:rPr>
                              <w:spacing w:val="-4"/>
                            </w:rPr>
                            <w:t>5</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367E3BE4"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C11129">
                      <w:t>Jan.</w:t>
                    </w:r>
                    <w:r w:rsidR="007173A2">
                      <w:t xml:space="preserve"> 2</w:t>
                    </w:r>
                    <w:r w:rsidR="00C11129">
                      <w:t>4</w:t>
                    </w:r>
                    <w:r>
                      <w:t>,</w:t>
                    </w:r>
                    <w:r>
                      <w:rPr>
                        <w:spacing w:val="-1"/>
                      </w:rPr>
                      <w:t xml:space="preserve"> </w:t>
                    </w:r>
                    <w:r>
                      <w:rPr>
                        <w:spacing w:val="-4"/>
                      </w:rPr>
                      <w:t>202</w:t>
                    </w:r>
                    <w:r w:rsidR="003F5095">
                      <w:rPr>
                        <w:spacing w:val="-4"/>
                      </w:rPr>
                      <w:t>5</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F7C60"/>
    <w:multiLevelType w:val="hybridMultilevel"/>
    <w:tmpl w:val="7EA64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 w15:restartNumberingAfterBreak="0">
    <w:nsid w:val="1A3B0563"/>
    <w:multiLevelType w:val="hybridMultilevel"/>
    <w:tmpl w:val="BFF6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B1049"/>
    <w:multiLevelType w:val="hybridMultilevel"/>
    <w:tmpl w:val="FE106682"/>
    <w:lvl w:ilvl="0" w:tplc="F63C1AD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6B5004"/>
    <w:multiLevelType w:val="hybridMultilevel"/>
    <w:tmpl w:val="BE60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01D04"/>
    <w:multiLevelType w:val="hybridMultilevel"/>
    <w:tmpl w:val="C48E17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2D4F663C"/>
    <w:multiLevelType w:val="hybridMultilevel"/>
    <w:tmpl w:val="DE4A4D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F4E06E4"/>
    <w:multiLevelType w:val="hybridMultilevel"/>
    <w:tmpl w:val="87D8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C8526C"/>
    <w:multiLevelType w:val="hybridMultilevel"/>
    <w:tmpl w:val="5F96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10"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1" w15:restartNumberingAfterBreak="0">
    <w:nsid w:val="41F056AC"/>
    <w:multiLevelType w:val="hybridMultilevel"/>
    <w:tmpl w:val="B03A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4B007E"/>
    <w:multiLevelType w:val="multilevel"/>
    <w:tmpl w:val="462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FB1E9"/>
    <w:multiLevelType w:val="hybridMultilevel"/>
    <w:tmpl w:val="67D61A76"/>
    <w:lvl w:ilvl="0" w:tplc="46102C58">
      <w:start w:val="1"/>
      <w:numFmt w:val="bullet"/>
      <w:lvlText w:val="-"/>
      <w:lvlJc w:val="left"/>
      <w:pPr>
        <w:ind w:left="720" w:hanging="360"/>
      </w:pPr>
      <w:rPr>
        <w:rFonts w:ascii="Aptos" w:hAnsi="Aptos" w:hint="default"/>
      </w:rPr>
    </w:lvl>
    <w:lvl w:ilvl="1" w:tplc="8676F936">
      <w:start w:val="1"/>
      <w:numFmt w:val="bullet"/>
      <w:lvlText w:val="o"/>
      <w:lvlJc w:val="left"/>
      <w:pPr>
        <w:ind w:left="1440" w:hanging="360"/>
      </w:pPr>
      <w:rPr>
        <w:rFonts w:ascii="Courier New" w:hAnsi="Courier New" w:hint="default"/>
      </w:rPr>
    </w:lvl>
    <w:lvl w:ilvl="2" w:tplc="22BC10F4">
      <w:start w:val="1"/>
      <w:numFmt w:val="bullet"/>
      <w:lvlText w:val=""/>
      <w:lvlJc w:val="left"/>
      <w:pPr>
        <w:ind w:left="2160" w:hanging="360"/>
      </w:pPr>
      <w:rPr>
        <w:rFonts w:ascii="Wingdings" w:hAnsi="Wingdings" w:hint="default"/>
      </w:rPr>
    </w:lvl>
    <w:lvl w:ilvl="3" w:tplc="C504DD2E">
      <w:start w:val="1"/>
      <w:numFmt w:val="bullet"/>
      <w:lvlText w:val=""/>
      <w:lvlJc w:val="left"/>
      <w:pPr>
        <w:ind w:left="2880" w:hanging="360"/>
      </w:pPr>
      <w:rPr>
        <w:rFonts w:ascii="Symbol" w:hAnsi="Symbol" w:hint="default"/>
      </w:rPr>
    </w:lvl>
    <w:lvl w:ilvl="4" w:tplc="A6188020">
      <w:start w:val="1"/>
      <w:numFmt w:val="bullet"/>
      <w:lvlText w:val="o"/>
      <w:lvlJc w:val="left"/>
      <w:pPr>
        <w:ind w:left="3600" w:hanging="360"/>
      </w:pPr>
      <w:rPr>
        <w:rFonts w:ascii="Courier New" w:hAnsi="Courier New" w:hint="default"/>
      </w:rPr>
    </w:lvl>
    <w:lvl w:ilvl="5" w:tplc="C78242A4">
      <w:start w:val="1"/>
      <w:numFmt w:val="bullet"/>
      <w:lvlText w:val=""/>
      <w:lvlJc w:val="left"/>
      <w:pPr>
        <w:ind w:left="4320" w:hanging="360"/>
      </w:pPr>
      <w:rPr>
        <w:rFonts w:ascii="Wingdings" w:hAnsi="Wingdings" w:hint="default"/>
      </w:rPr>
    </w:lvl>
    <w:lvl w:ilvl="6" w:tplc="1574649E">
      <w:start w:val="1"/>
      <w:numFmt w:val="bullet"/>
      <w:lvlText w:val=""/>
      <w:lvlJc w:val="left"/>
      <w:pPr>
        <w:ind w:left="5040" w:hanging="360"/>
      </w:pPr>
      <w:rPr>
        <w:rFonts w:ascii="Symbol" w:hAnsi="Symbol" w:hint="default"/>
      </w:rPr>
    </w:lvl>
    <w:lvl w:ilvl="7" w:tplc="85AECA7E">
      <w:start w:val="1"/>
      <w:numFmt w:val="bullet"/>
      <w:lvlText w:val="o"/>
      <w:lvlJc w:val="left"/>
      <w:pPr>
        <w:ind w:left="5760" w:hanging="360"/>
      </w:pPr>
      <w:rPr>
        <w:rFonts w:ascii="Courier New" w:hAnsi="Courier New" w:hint="default"/>
      </w:rPr>
    </w:lvl>
    <w:lvl w:ilvl="8" w:tplc="F60E3B96">
      <w:start w:val="1"/>
      <w:numFmt w:val="bullet"/>
      <w:lvlText w:val=""/>
      <w:lvlJc w:val="left"/>
      <w:pPr>
        <w:ind w:left="6480" w:hanging="360"/>
      </w:pPr>
      <w:rPr>
        <w:rFonts w:ascii="Wingdings" w:hAnsi="Wingdings" w:hint="default"/>
      </w:rPr>
    </w:lvl>
  </w:abstractNum>
  <w:abstractNum w:abstractNumId="14" w15:restartNumberingAfterBreak="0">
    <w:nsid w:val="4BD5EAB8"/>
    <w:multiLevelType w:val="hybridMultilevel"/>
    <w:tmpl w:val="C2445318"/>
    <w:lvl w:ilvl="0" w:tplc="20D885D8">
      <w:start w:val="1"/>
      <w:numFmt w:val="bullet"/>
      <w:lvlText w:val="-"/>
      <w:lvlJc w:val="left"/>
      <w:pPr>
        <w:ind w:left="720" w:hanging="360"/>
      </w:pPr>
      <w:rPr>
        <w:rFonts w:ascii="Aptos" w:hAnsi="Aptos" w:hint="default"/>
      </w:rPr>
    </w:lvl>
    <w:lvl w:ilvl="1" w:tplc="4D6451A4">
      <w:start w:val="1"/>
      <w:numFmt w:val="bullet"/>
      <w:lvlText w:val="o"/>
      <w:lvlJc w:val="left"/>
      <w:pPr>
        <w:ind w:left="1440" w:hanging="360"/>
      </w:pPr>
      <w:rPr>
        <w:rFonts w:ascii="Courier New" w:hAnsi="Courier New" w:hint="default"/>
      </w:rPr>
    </w:lvl>
    <w:lvl w:ilvl="2" w:tplc="539020FA">
      <w:start w:val="1"/>
      <w:numFmt w:val="bullet"/>
      <w:lvlText w:val=""/>
      <w:lvlJc w:val="left"/>
      <w:pPr>
        <w:ind w:left="2160" w:hanging="360"/>
      </w:pPr>
      <w:rPr>
        <w:rFonts w:ascii="Wingdings" w:hAnsi="Wingdings" w:hint="default"/>
      </w:rPr>
    </w:lvl>
    <w:lvl w:ilvl="3" w:tplc="7FCC2D1A">
      <w:start w:val="1"/>
      <w:numFmt w:val="bullet"/>
      <w:lvlText w:val=""/>
      <w:lvlJc w:val="left"/>
      <w:pPr>
        <w:ind w:left="2880" w:hanging="360"/>
      </w:pPr>
      <w:rPr>
        <w:rFonts w:ascii="Symbol" w:hAnsi="Symbol" w:hint="default"/>
      </w:rPr>
    </w:lvl>
    <w:lvl w:ilvl="4" w:tplc="8D68524C">
      <w:start w:val="1"/>
      <w:numFmt w:val="bullet"/>
      <w:lvlText w:val="o"/>
      <w:lvlJc w:val="left"/>
      <w:pPr>
        <w:ind w:left="3600" w:hanging="360"/>
      </w:pPr>
      <w:rPr>
        <w:rFonts w:ascii="Courier New" w:hAnsi="Courier New" w:hint="default"/>
      </w:rPr>
    </w:lvl>
    <w:lvl w:ilvl="5" w:tplc="80CED3E6">
      <w:start w:val="1"/>
      <w:numFmt w:val="bullet"/>
      <w:lvlText w:val=""/>
      <w:lvlJc w:val="left"/>
      <w:pPr>
        <w:ind w:left="4320" w:hanging="360"/>
      </w:pPr>
      <w:rPr>
        <w:rFonts w:ascii="Wingdings" w:hAnsi="Wingdings" w:hint="default"/>
      </w:rPr>
    </w:lvl>
    <w:lvl w:ilvl="6" w:tplc="9EAEE146">
      <w:start w:val="1"/>
      <w:numFmt w:val="bullet"/>
      <w:lvlText w:val=""/>
      <w:lvlJc w:val="left"/>
      <w:pPr>
        <w:ind w:left="5040" w:hanging="360"/>
      </w:pPr>
      <w:rPr>
        <w:rFonts w:ascii="Symbol" w:hAnsi="Symbol" w:hint="default"/>
      </w:rPr>
    </w:lvl>
    <w:lvl w:ilvl="7" w:tplc="FB40493C">
      <w:start w:val="1"/>
      <w:numFmt w:val="bullet"/>
      <w:lvlText w:val="o"/>
      <w:lvlJc w:val="left"/>
      <w:pPr>
        <w:ind w:left="5760" w:hanging="360"/>
      </w:pPr>
      <w:rPr>
        <w:rFonts w:ascii="Courier New" w:hAnsi="Courier New" w:hint="default"/>
      </w:rPr>
    </w:lvl>
    <w:lvl w:ilvl="8" w:tplc="0480F6B6">
      <w:start w:val="1"/>
      <w:numFmt w:val="bullet"/>
      <w:lvlText w:val=""/>
      <w:lvlJc w:val="left"/>
      <w:pPr>
        <w:ind w:left="6480" w:hanging="360"/>
      </w:pPr>
      <w:rPr>
        <w:rFonts w:ascii="Wingdings" w:hAnsi="Wingdings" w:hint="default"/>
      </w:rPr>
    </w:lvl>
  </w:abstractNum>
  <w:abstractNum w:abstractNumId="15" w15:restartNumberingAfterBreak="0">
    <w:nsid w:val="555C6906"/>
    <w:multiLevelType w:val="hybridMultilevel"/>
    <w:tmpl w:val="AA0C3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AB6B51"/>
    <w:multiLevelType w:val="hybridMultilevel"/>
    <w:tmpl w:val="F3720A8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0D90262"/>
    <w:multiLevelType w:val="hybridMultilevel"/>
    <w:tmpl w:val="0CA2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732F59"/>
    <w:multiLevelType w:val="hybridMultilevel"/>
    <w:tmpl w:val="8C3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D6130C"/>
    <w:multiLevelType w:val="hybridMultilevel"/>
    <w:tmpl w:val="E0D6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20285"/>
    <w:multiLevelType w:val="hybridMultilevel"/>
    <w:tmpl w:val="8A5E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06582">
    <w:abstractNumId w:val="9"/>
  </w:num>
  <w:num w:numId="2" w16cid:durableId="70733532">
    <w:abstractNumId w:val="1"/>
  </w:num>
  <w:num w:numId="3" w16cid:durableId="1987398378">
    <w:abstractNumId w:val="10"/>
  </w:num>
  <w:num w:numId="4" w16cid:durableId="321860825">
    <w:abstractNumId w:val="13"/>
  </w:num>
  <w:num w:numId="5" w16cid:durableId="1443957755">
    <w:abstractNumId w:val="6"/>
  </w:num>
  <w:num w:numId="6" w16cid:durableId="803230556">
    <w:abstractNumId w:val="14"/>
  </w:num>
  <w:num w:numId="7" w16cid:durableId="1769958296">
    <w:abstractNumId w:val="5"/>
  </w:num>
  <w:num w:numId="8" w16cid:durableId="2078480088">
    <w:abstractNumId w:val="3"/>
  </w:num>
  <w:num w:numId="9" w16cid:durableId="1827430202">
    <w:abstractNumId w:val="18"/>
  </w:num>
  <w:num w:numId="10" w16cid:durableId="1754280437">
    <w:abstractNumId w:val="7"/>
  </w:num>
  <w:num w:numId="11" w16cid:durableId="782503702">
    <w:abstractNumId w:val="4"/>
  </w:num>
  <w:num w:numId="12" w16cid:durableId="1659532757">
    <w:abstractNumId w:val="2"/>
  </w:num>
  <w:num w:numId="13" w16cid:durableId="1892497970">
    <w:abstractNumId w:val="12"/>
  </w:num>
  <w:num w:numId="14" w16cid:durableId="1994795851">
    <w:abstractNumId w:val="0"/>
  </w:num>
  <w:num w:numId="15" w16cid:durableId="1154296367">
    <w:abstractNumId w:val="16"/>
  </w:num>
  <w:num w:numId="16" w16cid:durableId="434835369">
    <w:abstractNumId w:val="19"/>
  </w:num>
  <w:num w:numId="17" w16cid:durableId="1649357528">
    <w:abstractNumId w:val="8"/>
  </w:num>
  <w:num w:numId="18" w16cid:durableId="779640433">
    <w:abstractNumId w:val="15"/>
  </w:num>
  <w:num w:numId="19" w16cid:durableId="1034766041">
    <w:abstractNumId w:val="11"/>
  </w:num>
  <w:num w:numId="20" w16cid:durableId="1480345363">
    <w:abstractNumId w:val="20"/>
  </w:num>
  <w:num w:numId="21" w16cid:durableId="9414908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10FB9"/>
    <w:rsid w:val="00020C0D"/>
    <w:rsid w:val="000616B8"/>
    <w:rsid w:val="000B6DFA"/>
    <w:rsid w:val="000E3549"/>
    <w:rsid w:val="000F0253"/>
    <w:rsid w:val="000F0A85"/>
    <w:rsid w:val="00111D7E"/>
    <w:rsid w:val="00146EB8"/>
    <w:rsid w:val="001501BE"/>
    <w:rsid w:val="001816D1"/>
    <w:rsid w:val="00183F1B"/>
    <w:rsid w:val="0018767B"/>
    <w:rsid w:val="001946E0"/>
    <w:rsid w:val="001A2D11"/>
    <w:rsid w:val="001B67E5"/>
    <w:rsid w:val="00237BE5"/>
    <w:rsid w:val="00241BA9"/>
    <w:rsid w:val="002A7D4A"/>
    <w:rsid w:val="003041AD"/>
    <w:rsid w:val="0030588F"/>
    <w:rsid w:val="00335627"/>
    <w:rsid w:val="0033685C"/>
    <w:rsid w:val="00385C4D"/>
    <w:rsid w:val="003C1AA5"/>
    <w:rsid w:val="003C7301"/>
    <w:rsid w:val="003D500E"/>
    <w:rsid w:val="003F5095"/>
    <w:rsid w:val="00433BDA"/>
    <w:rsid w:val="0043784A"/>
    <w:rsid w:val="00444803"/>
    <w:rsid w:val="00454004"/>
    <w:rsid w:val="00472090"/>
    <w:rsid w:val="004C2490"/>
    <w:rsid w:val="004D5BED"/>
    <w:rsid w:val="004E1409"/>
    <w:rsid w:val="00534809"/>
    <w:rsid w:val="00555F0E"/>
    <w:rsid w:val="00582E62"/>
    <w:rsid w:val="005E2D18"/>
    <w:rsid w:val="005E454A"/>
    <w:rsid w:val="005F69AE"/>
    <w:rsid w:val="00601798"/>
    <w:rsid w:val="00607CE8"/>
    <w:rsid w:val="006119E8"/>
    <w:rsid w:val="0064375F"/>
    <w:rsid w:val="00660126"/>
    <w:rsid w:val="00665772"/>
    <w:rsid w:val="0067121B"/>
    <w:rsid w:val="006757BC"/>
    <w:rsid w:val="006E535C"/>
    <w:rsid w:val="006E5557"/>
    <w:rsid w:val="006E6E4A"/>
    <w:rsid w:val="007173A2"/>
    <w:rsid w:val="0079091E"/>
    <w:rsid w:val="007A5384"/>
    <w:rsid w:val="007E7A5C"/>
    <w:rsid w:val="008021F2"/>
    <w:rsid w:val="008131C8"/>
    <w:rsid w:val="008132B3"/>
    <w:rsid w:val="00831DB8"/>
    <w:rsid w:val="00857417"/>
    <w:rsid w:val="0088306B"/>
    <w:rsid w:val="008A7456"/>
    <w:rsid w:val="008A7B05"/>
    <w:rsid w:val="008D5A09"/>
    <w:rsid w:val="009071BF"/>
    <w:rsid w:val="00936D60"/>
    <w:rsid w:val="00943B81"/>
    <w:rsid w:val="00980709"/>
    <w:rsid w:val="00982767"/>
    <w:rsid w:val="0099658A"/>
    <w:rsid w:val="009A3DC8"/>
    <w:rsid w:val="009B3A96"/>
    <w:rsid w:val="009E5AE2"/>
    <w:rsid w:val="00A10A7F"/>
    <w:rsid w:val="00A227CC"/>
    <w:rsid w:val="00A30E70"/>
    <w:rsid w:val="00A43F40"/>
    <w:rsid w:val="00A75E57"/>
    <w:rsid w:val="00AB0B1F"/>
    <w:rsid w:val="00AC7B35"/>
    <w:rsid w:val="00AE01BA"/>
    <w:rsid w:val="00B139EC"/>
    <w:rsid w:val="00B91CAF"/>
    <w:rsid w:val="00BA3B28"/>
    <w:rsid w:val="00BB0B28"/>
    <w:rsid w:val="00BD3795"/>
    <w:rsid w:val="00BD6472"/>
    <w:rsid w:val="00BE0CE1"/>
    <w:rsid w:val="00BE29C7"/>
    <w:rsid w:val="00BF2BA8"/>
    <w:rsid w:val="00C11129"/>
    <w:rsid w:val="00C306E4"/>
    <w:rsid w:val="00C30CE0"/>
    <w:rsid w:val="00C364D3"/>
    <w:rsid w:val="00C44C39"/>
    <w:rsid w:val="00C72627"/>
    <w:rsid w:val="00C83DBB"/>
    <w:rsid w:val="00C908AA"/>
    <w:rsid w:val="00CC4285"/>
    <w:rsid w:val="00CE4B1C"/>
    <w:rsid w:val="00D05272"/>
    <w:rsid w:val="00D10098"/>
    <w:rsid w:val="00D71800"/>
    <w:rsid w:val="00DB416E"/>
    <w:rsid w:val="00DC0CCB"/>
    <w:rsid w:val="00DC3891"/>
    <w:rsid w:val="00E347FA"/>
    <w:rsid w:val="00E4147B"/>
    <w:rsid w:val="00E44F5D"/>
    <w:rsid w:val="00E759C4"/>
    <w:rsid w:val="00ED21FF"/>
    <w:rsid w:val="00F71937"/>
    <w:rsid w:val="00F869F9"/>
    <w:rsid w:val="00FD45C3"/>
    <w:rsid w:val="00FF5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E4E4E9-F101-4EBC-8702-5051C2024B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97181B-94EB-4DF0-A0F5-CBC989303BF1}">
  <ds:schemaRefs>
    <ds:schemaRef ds:uri="http://schemas.microsoft.com/sharepoint/v3/contenttype/forms"/>
  </ds:schemaRefs>
</ds:datastoreItem>
</file>

<file path=customXml/itemProps3.xml><?xml version="1.0" encoding="utf-8"?>
<ds:datastoreItem xmlns:ds="http://schemas.openxmlformats.org/officeDocument/2006/customXml" ds:itemID="{6F741FB5-F502-455D-8BF9-C3E238D5A583}"/>
</file>

<file path=docProps/app.xml><?xml version="1.0" encoding="utf-8"?>
<Properties xmlns="http://schemas.openxmlformats.org/officeDocument/2006/extended-properties" xmlns:vt="http://schemas.openxmlformats.org/officeDocument/2006/docPropsVTypes">
  <Template>Normal</Template>
  <TotalTime>2</TotalTime>
  <Pages>3</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gut health</dc:title>
  <dc:creator>Alberta Health Services</dc:creator>
  <cp:lastModifiedBy>news</cp:lastModifiedBy>
  <cp:revision>3</cp:revision>
  <dcterms:created xsi:type="dcterms:W3CDTF">2024-12-23T21:13:00Z</dcterms:created>
  <dcterms:modified xsi:type="dcterms:W3CDTF">2024-12-23T21:25:00Z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