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1A96B" w14:textId="390CFAAD" w:rsidR="00B139EC" w:rsidRPr="00570F10" w:rsidRDefault="00741983" w:rsidP="00E759C4">
      <w:pPr>
        <w:pStyle w:val="Heading1"/>
        <w:ind w:left="0"/>
        <w:rPr>
          <w:rFonts w:ascii="Public Sans Medium" w:hAnsi="Public Sans Medium"/>
          <w:color w:val="00ADBB"/>
          <w:sz w:val="36"/>
          <w:szCs w:val="36"/>
        </w:rPr>
      </w:pPr>
      <w:r>
        <w:rPr>
          <w:rFonts w:ascii="Public Sans Medium" w:hAnsi="Public Sans Medium"/>
          <w:noProof/>
          <w:color w:val="00ADBB"/>
          <w:sz w:val="36"/>
          <w:szCs w:val="36"/>
        </w:rPr>
        <w:t>Can physiotherapy help you?</w:t>
      </w:r>
    </w:p>
    <w:p w14:paraId="5A128232" w14:textId="3C9C53EF" w:rsidR="002D76E6" w:rsidRPr="002D76E6" w:rsidRDefault="00AE01BA" w:rsidP="002D76E6">
      <w:pPr>
        <w:spacing w:before="240"/>
        <w:rPr>
          <w:rFonts w:ascii="Public Sans Light" w:hAnsi="Public Sans Light"/>
        </w:rPr>
      </w:pPr>
      <w:r w:rsidRPr="00741983">
        <w:rPr>
          <w:rFonts w:ascii="Public Sans Light" w:hAnsi="Public Sans Light"/>
          <w:noProof/>
        </w:rPr>
        <w:drawing>
          <wp:anchor distT="0" distB="0" distL="114300" distR="114300" simplePos="0" relativeHeight="251650048" behindDoc="0" locked="0" layoutInCell="1" allowOverlap="1" wp14:anchorId="43A0A99C" wp14:editId="708E3D27">
            <wp:simplePos x="0" y="0"/>
            <wp:positionH relativeFrom="margin">
              <wp:posOffset>2892425</wp:posOffset>
            </wp:positionH>
            <wp:positionV relativeFrom="paragraph">
              <wp:posOffset>10160</wp:posOffset>
            </wp:positionV>
            <wp:extent cx="3673475" cy="2447925"/>
            <wp:effectExtent l="0" t="0" r="3175" b="9525"/>
            <wp:wrapSquare wrapText="bothSides"/>
            <wp:docPr id="812509102" name="Picture 81250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09102" name="Picture 812509102"/>
                    <pic:cNvPicPr/>
                  </pic:nvPicPr>
                  <pic:blipFill>
                    <a:blip r:embed="rId10" cstate="print">
                      <a:extLst>
                        <a:ext uri="{28A0092B-C50C-407E-A947-70E740481C1C}">
                          <a14:useLocalDpi xmlns:a14="http://schemas.microsoft.com/office/drawing/2010/main" val="0"/>
                        </a:ext>
                      </a:extLst>
                    </a:blip>
                    <a:srcRect l="6928" r="6928"/>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00986985">
        <w:rPr>
          <w:rFonts w:ascii="Public Sans Light" w:hAnsi="Public Sans Light"/>
        </w:rPr>
        <w:t>Physiotherapy</w:t>
      </w:r>
      <w:r w:rsidR="00BE5389">
        <w:rPr>
          <w:rFonts w:ascii="Public Sans Light" w:hAnsi="Public Sans Light"/>
        </w:rPr>
        <w:t xml:space="preserve"> can</w:t>
      </w:r>
      <w:r w:rsidR="00986985">
        <w:rPr>
          <w:rFonts w:ascii="Public Sans Light" w:hAnsi="Public Sans Light"/>
        </w:rPr>
        <w:t xml:space="preserve"> provide many benefits for anyone of any age. The goal of this treatment is to make daily tasks and activities easier</w:t>
      </w:r>
      <w:r w:rsidR="002D76E6">
        <w:rPr>
          <w:rFonts w:ascii="Public Sans Light" w:hAnsi="Public Sans Light"/>
        </w:rPr>
        <w:t xml:space="preserve"> and can help with recovery after some surgeries. Your healthcare provider may suggest physio therapy for injuries</w:t>
      </w:r>
      <w:r w:rsidR="002D76E6" w:rsidRPr="002D76E6">
        <w:rPr>
          <w:rFonts w:ascii="Public Sans Light" w:hAnsi="Public Sans Light"/>
        </w:rPr>
        <w:t> or long-term health problems such as arthritis or chronic obstructive pulmonary disease (COPD).</w:t>
      </w:r>
    </w:p>
    <w:p w14:paraId="6BB25AD9" w14:textId="7BAD1B9F" w:rsidR="007C5911" w:rsidRPr="00741983" w:rsidRDefault="002D76E6" w:rsidP="00542BDA">
      <w:pPr>
        <w:spacing w:before="240" w:after="240"/>
        <w:rPr>
          <w:rFonts w:ascii="Public Sans Light" w:hAnsi="Public Sans Light"/>
        </w:rPr>
      </w:pPr>
      <w:r w:rsidRPr="002D76E6">
        <w:rPr>
          <w:rFonts w:ascii="Public Sans Light" w:hAnsi="Public Sans Light"/>
        </w:rPr>
        <w:t>Physiotherapy may be used alone or with other treatments</w:t>
      </w:r>
      <w:r w:rsidR="00542BDA">
        <w:rPr>
          <w:rFonts w:ascii="Public Sans Light" w:hAnsi="Public Sans Light"/>
        </w:rPr>
        <w:t xml:space="preserve">. It </w:t>
      </w:r>
      <w:r w:rsidR="0043203C">
        <w:rPr>
          <w:rFonts w:ascii="Public Sans Light" w:hAnsi="Public Sans Light"/>
        </w:rPr>
        <w:t>can</w:t>
      </w:r>
      <w:r w:rsidR="0043203C" w:rsidRPr="0043203C">
        <w:rPr>
          <w:rFonts w:ascii="Public Sans Light" w:hAnsi="Public Sans Light"/>
        </w:rPr>
        <w:t> help you move better and may relieve pain</w:t>
      </w:r>
      <w:r w:rsidR="00542BDA">
        <w:rPr>
          <w:rFonts w:ascii="Public Sans Light" w:hAnsi="Public Sans Light"/>
        </w:rPr>
        <w:t xml:space="preserve">, along with </w:t>
      </w:r>
      <w:r w:rsidR="0043203C" w:rsidRPr="0043203C">
        <w:rPr>
          <w:rFonts w:ascii="Public Sans Light" w:hAnsi="Public Sans Light"/>
        </w:rPr>
        <w:t>improv</w:t>
      </w:r>
      <w:r w:rsidR="00542BDA">
        <w:rPr>
          <w:rFonts w:ascii="Public Sans Light" w:hAnsi="Public Sans Light"/>
        </w:rPr>
        <w:t>ing</w:t>
      </w:r>
      <w:r w:rsidR="0043203C" w:rsidRPr="0043203C">
        <w:rPr>
          <w:rFonts w:ascii="Public Sans Light" w:hAnsi="Public Sans Light"/>
        </w:rPr>
        <w:t xml:space="preserve"> or restor</w:t>
      </w:r>
      <w:r w:rsidR="00542BDA">
        <w:rPr>
          <w:rFonts w:ascii="Public Sans Light" w:hAnsi="Public Sans Light"/>
        </w:rPr>
        <w:t xml:space="preserve">ing </w:t>
      </w:r>
      <w:r w:rsidR="0043203C" w:rsidRPr="0043203C">
        <w:rPr>
          <w:rFonts w:ascii="Public Sans Light" w:hAnsi="Public Sans Light"/>
        </w:rPr>
        <w:t>your physical function and fitness level.</w:t>
      </w:r>
      <w:r w:rsidR="00542BDA">
        <w:rPr>
          <w:rFonts w:ascii="Public Sans Light" w:hAnsi="Public Sans Light"/>
        </w:rPr>
        <w:t xml:space="preserve"> </w:t>
      </w:r>
    </w:p>
    <w:p w14:paraId="199D7015" w14:textId="264244AC" w:rsidR="00325B48" w:rsidRPr="00535A3F" w:rsidRDefault="00053767" w:rsidP="007C5911">
      <w:pPr>
        <w:spacing w:before="240" w:after="240"/>
        <w:rPr>
          <w:rFonts w:ascii="Public Sans SemiBold" w:hAnsi="Public Sans SemiBold"/>
          <w:color w:val="6C3B5E"/>
          <w:sz w:val="32"/>
          <w:szCs w:val="32"/>
        </w:rPr>
      </w:pPr>
      <w:r>
        <w:rPr>
          <w:rFonts w:ascii="Public Sans SemiBold" w:hAnsi="Public Sans SemiBold"/>
          <w:color w:val="6C3B5E"/>
          <w:sz w:val="32"/>
          <w:szCs w:val="32"/>
        </w:rPr>
        <w:t>What does a physiotherapist do?</w:t>
      </w:r>
    </w:p>
    <w:p w14:paraId="33879654" w14:textId="77777777" w:rsidR="00053767" w:rsidRPr="00053767" w:rsidRDefault="00053767" w:rsidP="00053767">
      <w:pPr>
        <w:spacing w:before="240" w:after="240"/>
        <w:rPr>
          <w:rFonts w:ascii="Public Sans Light" w:hAnsi="Public Sans Light"/>
        </w:rPr>
      </w:pPr>
      <w:r w:rsidRPr="00053767">
        <w:rPr>
          <w:rFonts w:ascii="Public Sans Light" w:hAnsi="Public Sans Light"/>
        </w:rPr>
        <w:t>Your physiotherapist will examine you and talk to you about your symptoms and your daily activity. Your therapist will then work with you on a treatment plan. The goals are to help your joints move better and to restore or increase your flexibility, strength, endurance, coordination, and/or balance.</w:t>
      </w:r>
    </w:p>
    <w:p w14:paraId="739EF326" w14:textId="77777777" w:rsidR="00053767" w:rsidRPr="00053767" w:rsidRDefault="00053767" w:rsidP="00053767">
      <w:pPr>
        <w:spacing w:before="240" w:after="240"/>
        <w:rPr>
          <w:rFonts w:ascii="Public Sans Light" w:hAnsi="Public Sans Light"/>
        </w:rPr>
      </w:pPr>
      <w:r w:rsidRPr="00053767">
        <w:rPr>
          <w:rFonts w:ascii="Public Sans Light" w:hAnsi="Public Sans Light"/>
        </w:rPr>
        <w:t>First, your therapist will try to reduce your pain and swelling. Your physiotherapist also may use </w:t>
      </w:r>
      <w:hyperlink r:id="rId11" w:anchor="zh1038-sec" w:history="1">
        <w:r w:rsidRPr="00053767">
          <w:rPr>
            <w:rStyle w:val="Hyperlink"/>
            <w:rFonts w:ascii="Public Sans Light" w:hAnsi="Public Sans Light"/>
          </w:rPr>
          <w:t>manual therapy</w:t>
        </w:r>
      </w:hyperlink>
      <w:r w:rsidRPr="00053767">
        <w:rPr>
          <w:rFonts w:ascii="Public Sans Light" w:hAnsi="Public Sans Light"/>
        </w:rPr>
        <w:t>, education, and techniques such as heat, cold, water, ultrasound, and electrical stimulation.</w:t>
      </w:r>
    </w:p>
    <w:p w14:paraId="33E2E274" w14:textId="77777777" w:rsidR="00053767" w:rsidRPr="00053767" w:rsidRDefault="00053767" w:rsidP="00053767">
      <w:pPr>
        <w:spacing w:before="240" w:after="240"/>
        <w:rPr>
          <w:rFonts w:ascii="Public Sans Light" w:hAnsi="Public Sans Light"/>
        </w:rPr>
      </w:pPr>
      <w:r w:rsidRPr="00053767">
        <w:rPr>
          <w:rFonts w:ascii="Public Sans Light" w:hAnsi="Public Sans Light"/>
        </w:rPr>
        <w:t>Physiotherapy almost always includes exercise. It can include stretching, </w:t>
      </w:r>
      <w:hyperlink r:id="rId12" w:anchor="zt1319-sec" w:history="1">
        <w:r w:rsidRPr="00053767">
          <w:rPr>
            <w:rStyle w:val="Hyperlink"/>
            <w:rFonts w:ascii="Public Sans Light" w:hAnsi="Public Sans Light"/>
          </w:rPr>
          <w:t>core exercises</w:t>
        </w:r>
      </w:hyperlink>
      <w:r w:rsidRPr="00053767">
        <w:rPr>
          <w:rFonts w:ascii="Public Sans Light" w:hAnsi="Public Sans Light"/>
        </w:rPr>
        <w:t>, weight lifting, and walking. Your physiotherapist may teach you an exercise program so you can do it at home.</w:t>
      </w:r>
    </w:p>
    <w:p w14:paraId="22165A7A" w14:textId="77777777" w:rsidR="00053767" w:rsidRPr="00053767" w:rsidRDefault="00053767" w:rsidP="00053767">
      <w:pPr>
        <w:spacing w:before="240" w:after="240"/>
        <w:rPr>
          <w:rFonts w:ascii="Public Sans Light" w:hAnsi="Public Sans Light"/>
        </w:rPr>
      </w:pPr>
      <w:r w:rsidRPr="00053767">
        <w:rPr>
          <w:rFonts w:ascii="Public Sans Light" w:hAnsi="Public Sans Light"/>
        </w:rPr>
        <w:t>Treatment may cause mild soreness or swelling. This is normal, but talk to your physiotherapist if it bothers you.</w:t>
      </w:r>
    </w:p>
    <w:p w14:paraId="3DABFD58" w14:textId="25B58E6D" w:rsidR="00D42604" w:rsidRPr="00D42604" w:rsidRDefault="00053767" w:rsidP="00F97116">
      <w:pPr>
        <w:spacing w:before="240" w:after="240"/>
        <w:rPr>
          <w:rFonts w:ascii="Public Sans SemiBold" w:hAnsi="Public Sans SemiBold"/>
          <w:color w:val="6C3B5E"/>
          <w:sz w:val="32"/>
          <w:szCs w:val="32"/>
        </w:rPr>
      </w:pPr>
      <w:r>
        <w:rPr>
          <w:rFonts w:ascii="Public Sans SemiBold" w:hAnsi="Public Sans SemiBold"/>
          <w:color w:val="6C3B5E"/>
          <w:sz w:val="32"/>
          <w:szCs w:val="32"/>
        </w:rPr>
        <w:t>What should you look for in a physiotherapist?</w:t>
      </w:r>
    </w:p>
    <w:p w14:paraId="58DEF5CD" w14:textId="4E2870A3" w:rsidR="00D42604" w:rsidRPr="00D42604" w:rsidRDefault="00D42604" w:rsidP="00D42604">
      <w:pPr>
        <w:spacing w:before="240" w:after="240"/>
        <w:rPr>
          <w:rFonts w:ascii="Public Sans Light" w:hAnsi="Public Sans Light"/>
        </w:rPr>
      </w:pPr>
      <w:r w:rsidRPr="00D42604">
        <w:rPr>
          <w:rFonts w:ascii="Public Sans Light" w:hAnsi="Public Sans Light"/>
          <w:noProof/>
        </w:rPr>
        <w:lastRenderedPageBreak/>
        <w:drawing>
          <wp:anchor distT="0" distB="0" distL="114300" distR="114300" simplePos="0" relativeHeight="251654144" behindDoc="0" locked="0" layoutInCell="1" allowOverlap="1" wp14:anchorId="067C6C15" wp14:editId="39F9B2BF">
            <wp:simplePos x="0" y="0"/>
            <wp:positionH relativeFrom="page">
              <wp:posOffset>3695700</wp:posOffset>
            </wp:positionH>
            <wp:positionV relativeFrom="paragraph">
              <wp:posOffset>52070</wp:posOffset>
            </wp:positionV>
            <wp:extent cx="3673475" cy="2447925"/>
            <wp:effectExtent l="0" t="0" r="3175" b="9525"/>
            <wp:wrapSquare wrapText="bothSides"/>
            <wp:docPr id="1817253170" name="Picture 181725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53170" name="Picture 1817253170"/>
                    <pic:cNvPicPr/>
                  </pic:nvPicPr>
                  <pic:blipFill>
                    <a:blip r:embed="rId13" cstate="print">
                      <a:extLst>
                        <a:ext uri="{28A0092B-C50C-407E-A947-70E740481C1C}">
                          <a14:useLocalDpi xmlns:a14="http://schemas.microsoft.com/office/drawing/2010/main" val="0"/>
                        </a:ext>
                      </a:extLst>
                    </a:blip>
                    <a:srcRect t="27760" b="27760"/>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Pr="00D42604">
        <w:rPr>
          <w:rFonts w:ascii="Public Sans Light" w:hAnsi="Public Sans Light"/>
        </w:rPr>
        <w:t>You'll want a therapist who has experience with your health problem. Some physiotherapists are certified in areas such as orthopedics, sports, and neurology and may offer more specialized care. Physiotherapists can also specialize in certain types of care, such as:</w:t>
      </w:r>
    </w:p>
    <w:p w14:paraId="7C88A358" w14:textId="77777777" w:rsidR="00D42604" w:rsidRPr="00D42604" w:rsidRDefault="00D42604" w:rsidP="00D42604">
      <w:pPr>
        <w:numPr>
          <w:ilvl w:val="0"/>
          <w:numId w:val="35"/>
        </w:numPr>
        <w:spacing w:before="240" w:after="240"/>
        <w:rPr>
          <w:rFonts w:ascii="Public Sans Light" w:hAnsi="Public Sans Light"/>
        </w:rPr>
      </w:pPr>
      <w:r w:rsidRPr="00D42604">
        <w:rPr>
          <w:rFonts w:ascii="Public Sans Light" w:hAnsi="Public Sans Light"/>
        </w:rPr>
        <w:t>Back and neck pain.</w:t>
      </w:r>
    </w:p>
    <w:p w14:paraId="20EF5A10" w14:textId="7F48A190" w:rsidR="00D42604" w:rsidRPr="00D42604" w:rsidRDefault="00D42604" w:rsidP="00D42604">
      <w:pPr>
        <w:numPr>
          <w:ilvl w:val="0"/>
          <w:numId w:val="35"/>
        </w:numPr>
        <w:spacing w:before="240" w:after="240"/>
        <w:rPr>
          <w:rFonts w:ascii="Public Sans Light" w:hAnsi="Public Sans Light"/>
        </w:rPr>
      </w:pPr>
      <w:r w:rsidRPr="00D42604">
        <w:rPr>
          <w:rFonts w:ascii="Public Sans Light" w:hAnsi="Public Sans Light"/>
        </w:rPr>
        <w:t>Cardiac rehabilitation (rehab).</w:t>
      </w:r>
    </w:p>
    <w:p w14:paraId="195ECB4A" w14:textId="2E938A37" w:rsidR="00D42604" w:rsidRPr="00D42604" w:rsidRDefault="00D42604" w:rsidP="00D42604">
      <w:pPr>
        <w:numPr>
          <w:ilvl w:val="0"/>
          <w:numId w:val="35"/>
        </w:numPr>
        <w:spacing w:before="240" w:after="240"/>
        <w:rPr>
          <w:rFonts w:ascii="Public Sans Light" w:hAnsi="Public Sans Light"/>
        </w:rPr>
      </w:pPr>
      <w:r w:rsidRPr="00D42604">
        <w:rPr>
          <w:rFonts w:ascii="Public Sans Light" w:hAnsi="Public Sans Light"/>
        </w:rPr>
        <w:t>Wound care.</w:t>
      </w:r>
    </w:p>
    <w:p w14:paraId="64A9A78E" w14:textId="77777777" w:rsidR="00D42604" w:rsidRPr="00D42604" w:rsidRDefault="00D42604" w:rsidP="00D42604">
      <w:pPr>
        <w:numPr>
          <w:ilvl w:val="0"/>
          <w:numId w:val="35"/>
        </w:numPr>
        <w:spacing w:before="240" w:after="240"/>
        <w:rPr>
          <w:rFonts w:ascii="Public Sans Light" w:hAnsi="Public Sans Light"/>
        </w:rPr>
      </w:pPr>
      <w:r w:rsidRPr="00D42604">
        <w:rPr>
          <w:rFonts w:ascii="Public Sans Light" w:hAnsi="Public Sans Light"/>
        </w:rPr>
        <w:t>Cancer-related problems.</w:t>
      </w:r>
    </w:p>
    <w:p w14:paraId="5B8DCBF9" w14:textId="5F240F28" w:rsidR="00D42604" w:rsidRPr="00D42604" w:rsidRDefault="00D42604" w:rsidP="00D42604">
      <w:pPr>
        <w:numPr>
          <w:ilvl w:val="0"/>
          <w:numId w:val="35"/>
        </w:numPr>
        <w:spacing w:before="240" w:after="240"/>
        <w:rPr>
          <w:rFonts w:ascii="Public Sans Light" w:hAnsi="Public Sans Light"/>
        </w:rPr>
      </w:pPr>
      <w:r w:rsidRPr="00D42604">
        <w:rPr>
          <w:rFonts w:ascii="Public Sans Light" w:hAnsi="Public Sans Light"/>
        </w:rPr>
        <w:t>Treatment of children or older adults.</w:t>
      </w:r>
    </w:p>
    <w:p w14:paraId="7AA3CA34" w14:textId="5839E954" w:rsidR="00BE4906" w:rsidRPr="000755C9" w:rsidRDefault="00732AB6" w:rsidP="00BE4906">
      <w:pPr>
        <w:spacing w:before="240" w:after="240"/>
        <w:rPr>
          <w:rFonts w:ascii="Public Sans" w:hAnsi="Public Sans"/>
        </w:rPr>
      </w:pPr>
      <w:r>
        <w:rPr>
          <w:rFonts w:ascii="Public Sans SemiBold" w:hAnsi="Public Sans SemiBold"/>
          <w:color w:val="6C3B5E"/>
          <w:sz w:val="32"/>
          <w:szCs w:val="32"/>
        </w:rPr>
        <w:t xml:space="preserve">When can physiotherapy </w:t>
      </w:r>
      <w:r w:rsidR="00BB6109">
        <w:rPr>
          <w:rFonts w:ascii="Public Sans SemiBold" w:hAnsi="Public Sans SemiBold"/>
          <w:color w:val="6C3B5E"/>
          <w:sz w:val="32"/>
          <w:szCs w:val="32"/>
        </w:rPr>
        <w:t>help?</w:t>
      </w:r>
    </w:p>
    <w:p w14:paraId="50812D85" w14:textId="77777777" w:rsidR="00732AB6" w:rsidRPr="00732AB6" w:rsidRDefault="00732AB6" w:rsidP="00732AB6">
      <w:pPr>
        <w:spacing w:before="240" w:after="240"/>
        <w:rPr>
          <w:rFonts w:ascii="Public Sans Light" w:hAnsi="Public Sans Light"/>
          <w:b/>
          <w:bCs/>
        </w:rPr>
      </w:pPr>
      <w:r w:rsidRPr="00732AB6">
        <w:rPr>
          <w:rFonts w:ascii="Public Sans Light" w:hAnsi="Public Sans Light"/>
          <w:b/>
          <w:bCs/>
        </w:rPr>
        <w:t>Physiotherapy and recovery from injury</w:t>
      </w:r>
    </w:p>
    <w:p w14:paraId="06BC2DBF" w14:textId="77777777" w:rsidR="00732AB6" w:rsidRPr="00732AB6" w:rsidRDefault="00732AB6" w:rsidP="00732AB6">
      <w:pPr>
        <w:numPr>
          <w:ilvl w:val="0"/>
          <w:numId w:val="1"/>
        </w:numPr>
        <w:spacing w:before="240" w:after="240"/>
        <w:rPr>
          <w:rFonts w:ascii="Public Sans Light" w:hAnsi="Public Sans Light"/>
        </w:rPr>
      </w:pPr>
      <w:r w:rsidRPr="00732AB6">
        <w:rPr>
          <w:rFonts w:ascii="Public Sans Light" w:hAnsi="Public Sans Light"/>
        </w:rPr>
        <w:t>Physiotherapy can help you recover from an injury and avoid future injury. Your physiotherapist can help you reduce pain in the soft tissues (muscles, tendons, and ligaments), build muscle strength, and improve flexibility, function, and </w:t>
      </w:r>
      <w:hyperlink r:id="rId14" w:anchor="str2150-sec" w:history="1">
        <w:r w:rsidRPr="00732AB6">
          <w:rPr>
            <w:rStyle w:val="Hyperlink"/>
            <w:rFonts w:ascii="Public Sans Light" w:hAnsi="Public Sans Light"/>
          </w:rPr>
          <w:t>range of motion</w:t>
        </w:r>
      </w:hyperlink>
      <w:r w:rsidRPr="00732AB6">
        <w:rPr>
          <w:rFonts w:ascii="Public Sans Light" w:hAnsi="Public Sans Light"/>
        </w:rPr>
        <w:t>. They can also evaluate how you do an activity and make suggestions for doing the activity in a way that is less likely to result in an injury.</w:t>
      </w:r>
    </w:p>
    <w:p w14:paraId="7C33B779" w14:textId="77777777" w:rsidR="00732AB6" w:rsidRPr="00732AB6" w:rsidRDefault="00732AB6" w:rsidP="00732AB6">
      <w:pPr>
        <w:spacing w:before="240" w:after="240"/>
        <w:rPr>
          <w:rFonts w:ascii="Public Sans Light" w:hAnsi="Public Sans Light"/>
          <w:b/>
          <w:bCs/>
        </w:rPr>
      </w:pPr>
      <w:r w:rsidRPr="00732AB6">
        <w:rPr>
          <w:rFonts w:ascii="Public Sans Light" w:hAnsi="Public Sans Light"/>
          <w:b/>
          <w:bCs/>
        </w:rPr>
        <w:t>Physiotherapy and chronic health conditions</w:t>
      </w:r>
    </w:p>
    <w:p w14:paraId="67129AE9" w14:textId="77777777" w:rsidR="00732AB6" w:rsidRPr="00732AB6" w:rsidRDefault="00732AB6" w:rsidP="00732AB6">
      <w:pPr>
        <w:numPr>
          <w:ilvl w:val="0"/>
          <w:numId w:val="1"/>
        </w:numPr>
        <w:spacing w:before="240" w:after="240"/>
        <w:rPr>
          <w:rFonts w:ascii="Public Sans Light" w:hAnsi="Public Sans Light"/>
        </w:rPr>
      </w:pPr>
      <w:r w:rsidRPr="00732AB6">
        <w:rPr>
          <w:rFonts w:ascii="Public Sans Light" w:hAnsi="Public Sans Light"/>
        </w:rPr>
        <w:t>Physiotherapy can help you live more easily with chronic or ongoing health conditions such as </w:t>
      </w:r>
      <w:hyperlink r:id="rId15" w:anchor="sts15048-sec" w:history="1">
        <w:r w:rsidRPr="00732AB6">
          <w:rPr>
            <w:rStyle w:val="Hyperlink"/>
            <w:rFonts w:ascii="Public Sans Light" w:hAnsi="Public Sans Light"/>
          </w:rPr>
          <w:t>spinal stenosis</w:t>
        </w:r>
      </w:hyperlink>
      <w:r w:rsidRPr="00732AB6">
        <w:rPr>
          <w:rFonts w:ascii="Public Sans Light" w:hAnsi="Public Sans Light"/>
        </w:rPr>
        <w:t>, </w:t>
      </w:r>
      <w:hyperlink r:id="rId16" w:anchor="sta123319-sec" w:history="1">
        <w:r w:rsidRPr="00732AB6">
          <w:rPr>
            <w:rStyle w:val="Hyperlink"/>
            <w:rFonts w:ascii="Public Sans Light" w:hAnsi="Public Sans Light"/>
          </w:rPr>
          <w:t>arthritis</w:t>
        </w:r>
      </w:hyperlink>
      <w:r w:rsidRPr="00732AB6">
        <w:rPr>
          <w:rFonts w:ascii="Public Sans Light" w:hAnsi="Public Sans Light"/>
        </w:rPr>
        <w:t>, and </w:t>
      </w:r>
      <w:hyperlink r:id="rId17" w:anchor="stp1229-sec" w:history="1">
        <w:r w:rsidRPr="00732AB6">
          <w:rPr>
            <w:rStyle w:val="Hyperlink"/>
            <w:rFonts w:ascii="Public Sans Light" w:hAnsi="Public Sans Light"/>
          </w:rPr>
          <w:t>Parkinson's disease</w:t>
        </w:r>
      </w:hyperlink>
      <w:r w:rsidRPr="00732AB6">
        <w:rPr>
          <w:rFonts w:ascii="Public Sans Light" w:hAnsi="Public Sans Light"/>
        </w:rPr>
        <w:t>. Your physiotherapist will work with you to establish your goals. Then they will create a program of educational, range-of-motion, strengthening, and endurance activities to meet your needs.</w:t>
      </w:r>
    </w:p>
    <w:p w14:paraId="4FCDC385" w14:textId="77777777" w:rsidR="00732AB6" w:rsidRPr="00732AB6" w:rsidRDefault="00732AB6" w:rsidP="00732AB6">
      <w:pPr>
        <w:spacing w:before="240" w:after="240"/>
        <w:rPr>
          <w:rFonts w:ascii="Public Sans Light" w:hAnsi="Public Sans Light"/>
          <w:b/>
          <w:bCs/>
        </w:rPr>
      </w:pPr>
      <w:r w:rsidRPr="00732AB6">
        <w:rPr>
          <w:rFonts w:ascii="Public Sans Light" w:hAnsi="Public Sans Light"/>
          <w:b/>
          <w:bCs/>
        </w:rPr>
        <w:t>Physiotherapy and health conditions requiring a rehabilitation team approach</w:t>
      </w:r>
    </w:p>
    <w:p w14:paraId="23D2AE38" w14:textId="77777777" w:rsidR="00732AB6" w:rsidRPr="00732AB6" w:rsidRDefault="00732AB6" w:rsidP="00732AB6">
      <w:pPr>
        <w:numPr>
          <w:ilvl w:val="0"/>
          <w:numId w:val="1"/>
        </w:numPr>
        <w:spacing w:before="240" w:after="240"/>
        <w:rPr>
          <w:rFonts w:ascii="Public Sans Light" w:hAnsi="Public Sans Light"/>
        </w:rPr>
      </w:pPr>
      <w:r w:rsidRPr="00732AB6">
        <w:rPr>
          <w:rFonts w:ascii="Public Sans Light" w:hAnsi="Public Sans Light"/>
        </w:rPr>
        <w:t>Some conditions involve several body systems and can lead to significant disability. These conditions—such as </w:t>
      </w:r>
      <w:hyperlink r:id="rId18" w:anchor="sts15140-sec" w:history="1">
        <w:r w:rsidRPr="00732AB6">
          <w:rPr>
            <w:rStyle w:val="Hyperlink"/>
            <w:rFonts w:ascii="Public Sans Light" w:hAnsi="Public Sans Light"/>
          </w:rPr>
          <w:t>stroke</w:t>
        </w:r>
      </w:hyperlink>
      <w:r w:rsidRPr="00732AB6">
        <w:rPr>
          <w:rFonts w:ascii="Public Sans Light" w:hAnsi="Public Sans Light"/>
        </w:rPr>
        <w:t>, </w:t>
      </w:r>
      <w:hyperlink r:id="rId19" w:anchor="ug2604-sec" w:history="1">
        <w:r w:rsidRPr="00732AB6">
          <w:rPr>
            <w:rStyle w:val="Hyperlink"/>
            <w:rFonts w:ascii="Public Sans Light" w:hAnsi="Public Sans Light"/>
          </w:rPr>
          <w:t>spinal cord injury</w:t>
        </w:r>
      </w:hyperlink>
      <w:r w:rsidRPr="00732AB6">
        <w:rPr>
          <w:rFonts w:ascii="Public Sans Light" w:hAnsi="Public Sans Light"/>
        </w:rPr>
        <w:t xml:space="preserve">, and major cardiopulmonary (heart and lung) problems—are usually addressed by a team of health professionals through programs such as cardiac rehab and stroke rehab. The team can include doctors; nurses; physiotherapists, occupational therapists, and speech therapists; psychologists; and </w:t>
      </w:r>
      <w:r w:rsidRPr="00732AB6">
        <w:rPr>
          <w:rFonts w:ascii="Public Sans Light" w:hAnsi="Public Sans Light"/>
        </w:rPr>
        <w:lastRenderedPageBreak/>
        <w:t>social workers, among others.</w:t>
      </w:r>
    </w:p>
    <w:p w14:paraId="64725935" w14:textId="77777777" w:rsidR="00732AB6" w:rsidRPr="00732AB6" w:rsidRDefault="00732AB6" w:rsidP="00732AB6">
      <w:pPr>
        <w:numPr>
          <w:ilvl w:val="0"/>
          <w:numId w:val="1"/>
        </w:numPr>
        <w:spacing w:before="240" w:after="240"/>
        <w:rPr>
          <w:rFonts w:ascii="Public Sans Light" w:hAnsi="Public Sans Light"/>
        </w:rPr>
      </w:pPr>
      <w:r w:rsidRPr="00732AB6">
        <w:rPr>
          <w:rFonts w:ascii="Public Sans Light" w:hAnsi="Public Sans Light"/>
        </w:rPr>
        <w:t>Physiotherapists are a critical part of this team. They address the issues of range of motion, strength, endurance, mobility (walking, going up and down stairs, getting in and out of a bed or chair), and safety. The physiotherapist may also get you the equipment you need, such as a walker or wheelchair, and make sure you can use the equipment appropriately.</w:t>
      </w:r>
    </w:p>
    <w:p w14:paraId="11D52F4E" w14:textId="77777777" w:rsidR="00732AB6" w:rsidRPr="00732AB6" w:rsidRDefault="00732AB6" w:rsidP="00732AB6">
      <w:pPr>
        <w:spacing w:before="240" w:after="240"/>
        <w:rPr>
          <w:rFonts w:ascii="Public Sans Light" w:hAnsi="Public Sans Light"/>
          <w:b/>
          <w:bCs/>
        </w:rPr>
      </w:pPr>
      <w:r w:rsidRPr="00732AB6">
        <w:rPr>
          <w:rFonts w:ascii="Public Sans Light" w:hAnsi="Public Sans Light"/>
          <w:b/>
          <w:bCs/>
        </w:rPr>
        <w:t>Physiotherapy and significant health conditions of childhood</w:t>
      </w:r>
    </w:p>
    <w:p w14:paraId="3A849023" w14:textId="77777777" w:rsidR="00732AB6" w:rsidRPr="00732AB6" w:rsidRDefault="00732AB6" w:rsidP="00732AB6">
      <w:pPr>
        <w:numPr>
          <w:ilvl w:val="0"/>
          <w:numId w:val="1"/>
        </w:numPr>
        <w:spacing w:before="240" w:after="240"/>
        <w:rPr>
          <w:rFonts w:ascii="Public Sans Light" w:hAnsi="Public Sans Light"/>
        </w:rPr>
      </w:pPr>
      <w:r w:rsidRPr="00732AB6">
        <w:rPr>
          <w:rFonts w:ascii="Public Sans Light" w:hAnsi="Public Sans Light"/>
        </w:rPr>
        <w:t>Physiotherapists also work with children who have major injuries or health conditions, such as </w:t>
      </w:r>
      <w:hyperlink r:id="rId20" w:anchor="stc123701-sec" w:history="1">
        <w:r w:rsidRPr="00732AB6">
          <w:rPr>
            <w:rStyle w:val="Hyperlink"/>
            <w:rFonts w:ascii="Public Sans Light" w:hAnsi="Public Sans Light"/>
          </w:rPr>
          <w:t>cerebral palsy</w:t>
        </w:r>
      </w:hyperlink>
      <w:r w:rsidRPr="00732AB6">
        <w:rPr>
          <w:rFonts w:ascii="Public Sans Light" w:hAnsi="Public Sans Light"/>
        </w:rPr>
        <w:t>. They address the usual issues of range of motion, strength, endurance, and mobility. Also, the therapist considers the child's special growth and developmental needs.</w:t>
      </w:r>
    </w:p>
    <w:p w14:paraId="0A9A6F87" w14:textId="77777777" w:rsidR="00732AB6" w:rsidRPr="00732AB6" w:rsidRDefault="00732AB6" w:rsidP="00732AB6">
      <w:pPr>
        <w:numPr>
          <w:ilvl w:val="0"/>
          <w:numId w:val="1"/>
        </w:numPr>
        <w:spacing w:before="240" w:after="240"/>
        <w:rPr>
          <w:rFonts w:ascii="Public Sans Light" w:hAnsi="Public Sans Light"/>
        </w:rPr>
      </w:pPr>
      <w:r w:rsidRPr="00732AB6">
        <w:rPr>
          <w:rFonts w:ascii="Public Sans Light" w:hAnsi="Public Sans Light"/>
        </w:rPr>
        <w:t>Treatment is often provided in the school or in a facility just for children. The way physiotherapy and other services are delivered in the schools varies among the provinces. Talk to your child's doctor, school, or your local health unit if you think your child may qualify for evaluation or treatment services.</w:t>
      </w:r>
    </w:p>
    <w:p w14:paraId="41C4864D" w14:textId="77777777" w:rsidR="004A4B5D" w:rsidRDefault="004A4B5D" w:rsidP="0030588F">
      <w:pPr>
        <w:pStyle w:val="BodyText"/>
        <w:ind w:left="0"/>
        <w:rPr>
          <w:sz w:val="20"/>
          <w:szCs w:val="20"/>
        </w:rPr>
      </w:pPr>
    </w:p>
    <w:p w14:paraId="5B96BDB8" w14:textId="77777777" w:rsidR="00732AB6" w:rsidRDefault="00732AB6" w:rsidP="0030588F">
      <w:pPr>
        <w:pStyle w:val="BodyText"/>
        <w:ind w:left="0"/>
        <w:rPr>
          <w:sz w:val="20"/>
          <w:szCs w:val="20"/>
        </w:rPr>
      </w:pPr>
    </w:p>
    <w:p w14:paraId="1B624BA1" w14:textId="77777777" w:rsidR="00732AB6" w:rsidRDefault="00732AB6" w:rsidP="0030588F">
      <w:pPr>
        <w:pStyle w:val="BodyText"/>
        <w:ind w:left="0"/>
        <w:rPr>
          <w:sz w:val="20"/>
          <w:szCs w:val="20"/>
        </w:rPr>
      </w:pPr>
    </w:p>
    <w:p w14:paraId="3682907B" w14:textId="77777777" w:rsidR="004E618C" w:rsidRDefault="004E618C" w:rsidP="0030588F">
      <w:pPr>
        <w:pStyle w:val="BodyText"/>
        <w:ind w:left="0"/>
        <w:rPr>
          <w:sz w:val="20"/>
          <w:szCs w:val="20"/>
        </w:rPr>
      </w:pPr>
    </w:p>
    <w:p w14:paraId="3871BBD7" w14:textId="77777777" w:rsidR="004E618C" w:rsidRDefault="004E618C" w:rsidP="0030588F">
      <w:pPr>
        <w:pStyle w:val="BodyText"/>
        <w:ind w:left="0"/>
        <w:rPr>
          <w:sz w:val="20"/>
          <w:szCs w:val="20"/>
        </w:rPr>
      </w:pPr>
    </w:p>
    <w:p w14:paraId="757477FC" w14:textId="77777777" w:rsidR="004E618C" w:rsidRDefault="004E618C" w:rsidP="0030588F">
      <w:pPr>
        <w:pStyle w:val="BodyText"/>
        <w:ind w:left="0"/>
        <w:rPr>
          <w:sz w:val="20"/>
          <w:szCs w:val="20"/>
        </w:rPr>
      </w:pPr>
    </w:p>
    <w:p w14:paraId="0054FA78" w14:textId="77777777" w:rsidR="004E618C" w:rsidRDefault="004E618C" w:rsidP="0030588F">
      <w:pPr>
        <w:pStyle w:val="BodyText"/>
        <w:ind w:left="0"/>
        <w:rPr>
          <w:sz w:val="20"/>
          <w:szCs w:val="20"/>
        </w:rPr>
      </w:pPr>
    </w:p>
    <w:p w14:paraId="09CF71D4" w14:textId="77777777" w:rsidR="004E618C" w:rsidRDefault="004E618C" w:rsidP="0030588F">
      <w:pPr>
        <w:pStyle w:val="BodyText"/>
        <w:ind w:left="0"/>
        <w:rPr>
          <w:sz w:val="20"/>
          <w:szCs w:val="20"/>
        </w:rPr>
      </w:pPr>
    </w:p>
    <w:p w14:paraId="3AFA0040" w14:textId="77777777" w:rsidR="004E618C" w:rsidRDefault="004E618C" w:rsidP="0030588F">
      <w:pPr>
        <w:pStyle w:val="BodyText"/>
        <w:ind w:left="0"/>
        <w:rPr>
          <w:sz w:val="20"/>
          <w:szCs w:val="20"/>
        </w:rPr>
      </w:pPr>
    </w:p>
    <w:p w14:paraId="27C5CB57" w14:textId="77777777" w:rsidR="004E618C" w:rsidRDefault="004E618C" w:rsidP="0030588F">
      <w:pPr>
        <w:pStyle w:val="BodyText"/>
        <w:ind w:left="0"/>
        <w:rPr>
          <w:sz w:val="20"/>
          <w:szCs w:val="20"/>
        </w:rPr>
      </w:pPr>
    </w:p>
    <w:p w14:paraId="74EC2559" w14:textId="77777777" w:rsidR="00732AB6" w:rsidRDefault="00732AB6" w:rsidP="0030588F">
      <w:pPr>
        <w:pStyle w:val="BodyText"/>
        <w:ind w:left="0"/>
        <w:rPr>
          <w:sz w:val="20"/>
          <w:szCs w:val="20"/>
        </w:rPr>
      </w:pPr>
    </w:p>
    <w:p w14:paraId="1BC9292D" w14:textId="77777777" w:rsidR="00732AB6" w:rsidRDefault="00732AB6" w:rsidP="0030588F">
      <w:pPr>
        <w:pStyle w:val="BodyText"/>
        <w:ind w:left="0"/>
        <w:rPr>
          <w:sz w:val="20"/>
          <w:szCs w:val="20"/>
        </w:rPr>
      </w:pPr>
    </w:p>
    <w:p w14:paraId="3F6F4BDE" w14:textId="77777777" w:rsidR="00732AB6" w:rsidRDefault="00732AB6" w:rsidP="0030588F">
      <w:pPr>
        <w:pStyle w:val="BodyText"/>
        <w:ind w:left="0"/>
        <w:rPr>
          <w:sz w:val="20"/>
          <w:szCs w:val="20"/>
        </w:rPr>
      </w:pPr>
    </w:p>
    <w:p w14:paraId="1E69C669" w14:textId="4541E198" w:rsidR="006757BC" w:rsidRDefault="006757BC" w:rsidP="0030588F">
      <w:pPr>
        <w:pStyle w:val="BodyText"/>
        <w:ind w:left="0"/>
        <w:rPr>
          <w:sz w:val="20"/>
          <w:szCs w:val="20"/>
        </w:rPr>
      </w:pPr>
      <w:r>
        <w:rPr>
          <w:noProof/>
          <w:sz w:val="20"/>
          <w:szCs w:val="20"/>
        </w:rPr>
        <w:lastRenderedPageBreak/>
        <mc:AlternateContent>
          <mc:Choice Requires="wpg">
            <w:drawing>
              <wp:anchor distT="0" distB="0" distL="114300" distR="114300" simplePos="0" relativeHeight="251664384" behindDoc="0" locked="0" layoutInCell="1" allowOverlap="1" wp14:anchorId="43D96144" wp14:editId="1C429FE4">
                <wp:simplePos x="0" y="0"/>
                <wp:positionH relativeFrom="column">
                  <wp:posOffset>-276225</wp:posOffset>
                </wp:positionH>
                <wp:positionV relativeFrom="paragraph">
                  <wp:posOffset>73660</wp:posOffset>
                </wp:positionV>
                <wp:extent cx="6600825" cy="4159250"/>
                <wp:effectExtent l="0" t="0" r="28575" b="0"/>
                <wp:wrapNone/>
                <wp:docPr id="730871709" name="Group 2"/>
                <wp:cNvGraphicFramePr/>
                <a:graphic xmlns:a="http://schemas.openxmlformats.org/drawingml/2006/main">
                  <a:graphicData uri="http://schemas.microsoft.com/office/word/2010/wordprocessingGroup">
                    <wpg:wgp>
                      <wpg:cNvGrpSpPr/>
                      <wpg:grpSpPr>
                        <a:xfrm>
                          <a:off x="0" y="0"/>
                          <a:ext cx="6600825" cy="4159250"/>
                          <a:chOff x="0" y="0"/>
                          <a:chExt cx="6600825" cy="3609975"/>
                        </a:xfrm>
                      </wpg:grpSpPr>
                      <wps:wsp>
                        <wps:cNvPr id="1658347201" name="Rectangle: Rounded Corners 1"/>
                        <wps:cNvSpPr/>
                        <wps:spPr>
                          <a:xfrm>
                            <a:off x="0" y="0"/>
                            <a:ext cx="6600825" cy="3571875"/>
                          </a:xfrm>
                          <a:prstGeom prst="roundRect">
                            <a:avLst>
                              <a:gd name="adj" fmla="val 7576"/>
                            </a:avLst>
                          </a:prstGeom>
                          <a:solidFill>
                            <a:srgbClr val="DBF0F1"/>
                          </a:solidFill>
                          <a:ln>
                            <a:solidFill>
                              <a:srgbClr val="00AD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A44BEB" w14:textId="1F1DFA62" w:rsidR="001816D1" w:rsidRDefault="001816D1" w:rsidP="001816D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86559" name="Text Box 2"/>
                        <wps:cNvSpPr txBox="1">
                          <a:spLocks noChangeArrowheads="1"/>
                        </wps:cNvSpPr>
                        <wps:spPr bwMode="auto">
                          <a:xfrm>
                            <a:off x="352425" y="9525"/>
                            <a:ext cx="5924550" cy="3600450"/>
                          </a:xfrm>
                          <a:prstGeom prst="rect">
                            <a:avLst/>
                          </a:prstGeom>
                          <a:noFill/>
                          <a:ln w="9525">
                            <a:noFill/>
                            <a:miter lim="800000"/>
                            <a:headEnd/>
                            <a:tailEnd/>
                          </a:ln>
                        </wps:spPr>
                        <wps:txbx>
                          <w:txbxContent>
                            <w:p w14:paraId="1F9F24EE" w14:textId="539C60F7" w:rsidR="001816D1" w:rsidRPr="007F04E4" w:rsidRDefault="001816D1" w:rsidP="001816D1">
                              <w:pPr>
                                <w:pStyle w:val="Heading2"/>
                                <w:ind w:left="0"/>
                                <w:rPr>
                                  <w:rFonts w:ascii="Public Sans SemiBold" w:hAnsi="Public Sans SemiBold"/>
                                  <w:color w:val="6C3B5E"/>
                                </w:rPr>
                              </w:pPr>
                              <w:r w:rsidRPr="007F04E4">
                                <w:rPr>
                                  <w:rFonts w:ascii="Public Sans SemiBold" w:hAnsi="Public Sans SemiBold"/>
                                  <w:color w:val="6C3B5E"/>
                                </w:rPr>
                                <w:t>Wellness Article</w:t>
                              </w:r>
                              <w:r w:rsidR="00003466" w:rsidRPr="007F04E4">
                                <w:rPr>
                                  <w:rFonts w:ascii="Public Sans SemiBold" w:hAnsi="Public Sans SemiBold"/>
                                  <w:color w:val="6C3B5E"/>
                                </w:rPr>
                                <w:t>s</w:t>
                              </w:r>
                            </w:p>
                            <w:p w14:paraId="12713C7B" w14:textId="06C9434A" w:rsidR="00003466" w:rsidRPr="007F04E4" w:rsidRDefault="00003466" w:rsidP="007F04E4">
                              <w:pPr>
                                <w:pStyle w:val="BodyText"/>
                                <w:spacing w:line="240" w:lineRule="auto"/>
                                <w:ind w:left="0"/>
                                <w:rPr>
                                  <w:rFonts w:ascii="Public Sans" w:hAnsi="Public Sans"/>
                                  <w:szCs w:val="22"/>
                                </w:rPr>
                              </w:pPr>
                              <w:r w:rsidRPr="007F04E4">
                                <w:rPr>
                                  <w:rFonts w:ascii="Public Sans" w:hAnsi="Public Sans"/>
                                  <w:szCs w:val="22"/>
                                </w:rPr>
                                <w:t xml:space="preserve">Alberta Health Services encourages all Albertans to live a healthy life. These weekly Wellness Articles are created by a team of healthcare professionals from AHS in collaboration with provincial healthcare experts in Alberta and content from myhealth.alberta.ca. Our experts ensure this information is factual, current, and written for Albertans. </w:t>
                              </w:r>
                            </w:p>
                            <w:p w14:paraId="1D29F308" w14:textId="60ADC9CF" w:rsidR="00003466" w:rsidRPr="007F04E4" w:rsidRDefault="00003466" w:rsidP="007F04E4">
                              <w:pPr>
                                <w:pStyle w:val="BodyText"/>
                                <w:spacing w:line="240" w:lineRule="auto"/>
                                <w:ind w:left="0"/>
                                <w:rPr>
                                  <w:rFonts w:ascii="Public Sans" w:hAnsi="Public Sans"/>
                                  <w:szCs w:val="22"/>
                                </w:rPr>
                              </w:pPr>
                              <w:r w:rsidRPr="007F04E4">
                                <w:rPr>
                                  <w:rFonts w:ascii="Public Sans" w:hAnsi="Public Sans"/>
                                  <w:szCs w:val="22"/>
                                </w:rPr>
                                <w:t>From stress-relief strategies to finding balance within your life, these Wellness Articles cover a variety of different topics designed to inspire and educate Albertans on creating a positive and healthy lifestyle.</w:t>
                              </w:r>
                            </w:p>
                            <w:p w14:paraId="6D5D4428" w14:textId="2E00B67D" w:rsidR="00003466" w:rsidRPr="007F04E4" w:rsidRDefault="00003466" w:rsidP="007F04E4">
                              <w:pPr>
                                <w:pStyle w:val="BodyText"/>
                                <w:spacing w:line="240" w:lineRule="auto"/>
                                <w:ind w:left="0"/>
                                <w:rPr>
                                  <w:rFonts w:ascii="Public Sans" w:hAnsi="Public Sans"/>
                                  <w:szCs w:val="22"/>
                                </w:rPr>
                              </w:pPr>
                              <w:r w:rsidRPr="007F04E4">
                                <w:rPr>
                                  <w:rFonts w:ascii="Public Sans" w:hAnsi="Public Sans"/>
                                  <w:szCs w:val="22"/>
                                </w:rPr>
                                <w:t>We welcome and encourage weekly newspapers, community newsletters and other publications to reproduce this information free of charge. Please credit Alberta Health Services or the identified content provider.</w:t>
                              </w:r>
                            </w:p>
                            <w:p w14:paraId="2E0CB2F6" w14:textId="77777777" w:rsidR="00003466" w:rsidRPr="007F04E4" w:rsidRDefault="00003466" w:rsidP="007F04E4">
                              <w:pPr>
                                <w:pStyle w:val="BodyText"/>
                                <w:spacing w:line="240" w:lineRule="auto"/>
                                <w:ind w:left="0"/>
                                <w:rPr>
                                  <w:rFonts w:ascii="Public Sans" w:hAnsi="Public Sans"/>
                                  <w:szCs w:val="22"/>
                                </w:rPr>
                              </w:pPr>
                              <w:r w:rsidRPr="007F04E4">
                                <w:rPr>
                                  <w:rFonts w:ascii="Public Sans" w:hAnsi="Public Sans"/>
                                  <w:szCs w:val="22"/>
                                </w:rPr>
                                <w:t xml:space="preserve">If you would like to be added to the distribution list for these articles, please email: </w:t>
                              </w:r>
                              <w:r w:rsidRPr="007F04E4">
                                <w:rPr>
                                  <w:rFonts w:ascii="Public Sans" w:hAnsi="Public Sans"/>
                                  <w:b/>
                                  <w:bCs/>
                                  <w:szCs w:val="22"/>
                                </w:rPr>
                                <w:t>rebecca.johnson2@ahs.ca</w:t>
                              </w:r>
                              <w:r w:rsidRPr="007F04E4">
                                <w:rPr>
                                  <w:rFonts w:ascii="Public Sans" w:hAnsi="Public Sans"/>
                                  <w:szCs w:val="22"/>
                                </w:rPr>
                                <w:t xml:space="preserve">. You will receive a monthly email containing articles for the </w:t>
                              </w:r>
                              <w:r w:rsidRPr="007F04E4">
                                <w:rPr>
                                  <w:rFonts w:ascii="Public Sans" w:hAnsi="Public Sans"/>
                                  <w:szCs w:val="22"/>
                                </w:rPr>
                                <w:br/>
                                <w:t>upcoming four weeks.</w:t>
                              </w:r>
                            </w:p>
                            <w:p w14:paraId="53E8C9BC" w14:textId="6BB95441" w:rsidR="001816D1" w:rsidRDefault="001816D1"/>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D96144" id="Group 2" o:spid="_x0000_s1026" style="position:absolute;margin-left:-21.75pt;margin-top:5.8pt;width:519.75pt;height:327.5pt;z-index:251664384;mso-height-relative:margin" coordsize="66008,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">
                <v:roundrect id="Rectangle: Rounded Corners 1" o:spid="_x0000_s1027" style="position:absolute;width:66008;height:35718;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" fillcolor="#dbf0f1" strokecolor="#00adbb" strokeweight="2pt">
                  <v:textbox>
                    <w:txbxContent>
                      <w:p w14:paraId="55A44BEB" w14:textId="1F1DFA62" w:rsidR="001816D1" w:rsidRDefault="001816D1" w:rsidP="001816D1">
                        <w:pPr>
                          <w:jc w:val="center"/>
                        </w:pPr>
                        <w:r>
                          <w:t>v</w:t>
                        </w:r>
                      </w:p>
                    </w:txbxContent>
                  </v:textbox>
                </v:roundrect>
                <v:shapetype id="_x0000_t202" coordsize="21600,21600" o:spt="202" path="m,l,21600r21600,l21600,xe">
                  <v:stroke joinstyle="miter"/>
                  <v:path gradientshapeok="t" o:connecttype="rect"/>
                </v:shapetype>
                <v:shape id="Text Box 2" o:spid="_x0000_s1028" type="#_x0000_t202" style="position:absolute;left:3524;top:95;width:59245;height:3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" filled="f" stroked="f">
                  <v:textbox>
                    <w:txbxContent>
                      <w:p w14:paraId="1F9F24EE" w14:textId="539C60F7" w:rsidR="001816D1" w:rsidRPr="007F04E4" w:rsidRDefault="001816D1" w:rsidP="001816D1">
                        <w:pPr>
                          <w:pStyle w:val="Heading2"/>
                          <w:ind w:left="0"/>
                          <w:rPr>
                            <w:rFonts w:ascii="Public Sans SemiBold" w:hAnsi="Public Sans SemiBold"/>
                            <w:color w:val="6C3B5E"/>
                          </w:rPr>
                        </w:pPr>
                        <w:r w:rsidRPr="007F04E4">
                          <w:rPr>
                            <w:rFonts w:ascii="Public Sans SemiBold" w:hAnsi="Public Sans SemiBold"/>
                            <w:color w:val="6C3B5E"/>
                          </w:rPr>
                          <w:t>Wellness Article</w:t>
                        </w:r>
                        <w:r w:rsidR="00003466" w:rsidRPr="007F04E4">
                          <w:rPr>
                            <w:rFonts w:ascii="Public Sans SemiBold" w:hAnsi="Public Sans SemiBold"/>
                            <w:color w:val="6C3B5E"/>
                          </w:rPr>
                          <w:t>s</w:t>
                        </w:r>
                      </w:p>
                      <w:p w14:paraId="12713C7B" w14:textId="06C9434A" w:rsidR="00003466" w:rsidRPr="007F04E4" w:rsidRDefault="00003466" w:rsidP="007F04E4">
                        <w:pPr>
                          <w:pStyle w:val="BodyText"/>
                          <w:spacing w:line="240" w:lineRule="auto"/>
                          <w:ind w:left="0"/>
                          <w:rPr>
                            <w:rFonts w:ascii="Public Sans" w:hAnsi="Public Sans"/>
                            <w:szCs w:val="22"/>
                          </w:rPr>
                        </w:pPr>
                        <w:r w:rsidRPr="007F04E4">
                          <w:rPr>
                            <w:rFonts w:ascii="Public Sans" w:hAnsi="Public Sans"/>
                            <w:szCs w:val="22"/>
                          </w:rPr>
                          <w:t xml:space="preserve">Alberta Health Services encourages all Albertans to live a healthy life. These weekly Wellness Articles are created by a team of healthcare professionals from AHS in collaboration with provincial healthcare experts in Alberta and content from myhealth.alberta.ca. Our experts ensure this information is factual, current, and written for Albertans. </w:t>
                        </w:r>
                      </w:p>
                      <w:p w14:paraId="1D29F308" w14:textId="60ADC9CF" w:rsidR="00003466" w:rsidRPr="007F04E4" w:rsidRDefault="00003466" w:rsidP="007F04E4">
                        <w:pPr>
                          <w:pStyle w:val="BodyText"/>
                          <w:spacing w:line="240" w:lineRule="auto"/>
                          <w:ind w:left="0"/>
                          <w:rPr>
                            <w:rFonts w:ascii="Public Sans" w:hAnsi="Public Sans"/>
                            <w:szCs w:val="22"/>
                          </w:rPr>
                        </w:pPr>
                        <w:r w:rsidRPr="007F04E4">
                          <w:rPr>
                            <w:rFonts w:ascii="Public Sans" w:hAnsi="Public Sans"/>
                            <w:szCs w:val="22"/>
                          </w:rPr>
                          <w:t>From stress-relief strategies to finding balance within your life, these Wellness Articles cover a variety of different topics designed to inspire and educate Albertans on creating a positive and healthy lifestyle.</w:t>
                        </w:r>
                      </w:p>
                      <w:p w14:paraId="6D5D4428" w14:textId="2E00B67D" w:rsidR="00003466" w:rsidRPr="007F04E4" w:rsidRDefault="00003466" w:rsidP="007F04E4">
                        <w:pPr>
                          <w:pStyle w:val="BodyText"/>
                          <w:spacing w:line="240" w:lineRule="auto"/>
                          <w:ind w:left="0"/>
                          <w:rPr>
                            <w:rFonts w:ascii="Public Sans" w:hAnsi="Public Sans"/>
                            <w:szCs w:val="22"/>
                          </w:rPr>
                        </w:pPr>
                        <w:r w:rsidRPr="007F04E4">
                          <w:rPr>
                            <w:rFonts w:ascii="Public Sans" w:hAnsi="Public Sans"/>
                            <w:szCs w:val="22"/>
                          </w:rPr>
                          <w:t>We welcome and encourage weekly newspapers, community newsletters and other publications to reproduce this information free of charge. Please credit Alberta Health Services or the identified content provider.</w:t>
                        </w:r>
                      </w:p>
                      <w:p w14:paraId="2E0CB2F6" w14:textId="77777777" w:rsidR="00003466" w:rsidRPr="007F04E4" w:rsidRDefault="00003466" w:rsidP="007F04E4">
                        <w:pPr>
                          <w:pStyle w:val="BodyText"/>
                          <w:spacing w:line="240" w:lineRule="auto"/>
                          <w:ind w:left="0"/>
                          <w:rPr>
                            <w:rFonts w:ascii="Public Sans" w:hAnsi="Public Sans"/>
                            <w:szCs w:val="22"/>
                          </w:rPr>
                        </w:pPr>
                        <w:r w:rsidRPr="007F04E4">
                          <w:rPr>
                            <w:rFonts w:ascii="Public Sans" w:hAnsi="Public Sans"/>
                            <w:szCs w:val="22"/>
                          </w:rPr>
                          <w:t xml:space="preserve">If you would like to be added to the distribution list for these articles, please email: </w:t>
                        </w:r>
                        <w:r w:rsidRPr="007F04E4">
                          <w:rPr>
                            <w:rFonts w:ascii="Public Sans" w:hAnsi="Public Sans"/>
                            <w:b/>
                            <w:bCs/>
                            <w:szCs w:val="22"/>
                          </w:rPr>
                          <w:t>rebecca.johnson2@ahs.ca</w:t>
                        </w:r>
                        <w:r w:rsidRPr="007F04E4">
                          <w:rPr>
                            <w:rFonts w:ascii="Public Sans" w:hAnsi="Public Sans"/>
                            <w:szCs w:val="22"/>
                          </w:rPr>
                          <w:t xml:space="preserve">. You will receive a monthly email containing articles for the </w:t>
                        </w:r>
                        <w:r w:rsidRPr="007F04E4">
                          <w:rPr>
                            <w:rFonts w:ascii="Public Sans" w:hAnsi="Public Sans"/>
                            <w:szCs w:val="22"/>
                          </w:rPr>
                          <w:br/>
                          <w:t>upcoming four weeks.</w:t>
                        </w:r>
                      </w:p>
                      <w:p w14:paraId="53E8C9BC" w14:textId="6BB95441" w:rsidR="001816D1" w:rsidRDefault="001816D1"/>
                    </w:txbxContent>
                  </v:textbox>
                </v:shape>
              </v:group>
            </w:pict>
          </mc:Fallback>
        </mc:AlternateContent>
      </w:r>
    </w:p>
    <w:p w14:paraId="6232ABA5" w14:textId="31BB6040" w:rsidR="006757BC" w:rsidRDefault="006757BC" w:rsidP="0030588F">
      <w:pPr>
        <w:pStyle w:val="BodyText"/>
        <w:ind w:left="0"/>
        <w:rPr>
          <w:sz w:val="20"/>
          <w:szCs w:val="20"/>
        </w:rPr>
      </w:pPr>
    </w:p>
    <w:p w14:paraId="7062B309" w14:textId="60509232" w:rsidR="006757BC" w:rsidRDefault="006757BC" w:rsidP="0030588F">
      <w:pPr>
        <w:pStyle w:val="BodyText"/>
        <w:ind w:left="0"/>
        <w:rPr>
          <w:sz w:val="20"/>
          <w:szCs w:val="20"/>
        </w:rPr>
      </w:pPr>
    </w:p>
    <w:p w14:paraId="3545A0EA" w14:textId="54BCA0B9" w:rsidR="006757BC" w:rsidRDefault="006757BC" w:rsidP="0030588F">
      <w:pPr>
        <w:pStyle w:val="BodyText"/>
        <w:ind w:left="0"/>
        <w:rPr>
          <w:sz w:val="20"/>
          <w:szCs w:val="20"/>
        </w:rPr>
      </w:pPr>
    </w:p>
    <w:p w14:paraId="323322FB" w14:textId="755BBA7C" w:rsidR="006757BC" w:rsidRDefault="006757BC" w:rsidP="0030588F">
      <w:pPr>
        <w:pStyle w:val="BodyText"/>
        <w:ind w:left="0"/>
        <w:rPr>
          <w:sz w:val="20"/>
          <w:szCs w:val="20"/>
        </w:rPr>
      </w:pPr>
    </w:p>
    <w:p w14:paraId="0083996B" w14:textId="6C56D13E" w:rsidR="006757BC" w:rsidRDefault="006757BC" w:rsidP="0030588F">
      <w:pPr>
        <w:pStyle w:val="BodyText"/>
        <w:ind w:left="0"/>
        <w:rPr>
          <w:sz w:val="20"/>
          <w:szCs w:val="20"/>
        </w:rPr>
      </w:pPr>
    </w:p>
    <w:p w14:paraId="23318E40" w14:textId="2DE10FF8" w:rsidR="006757BC" w:rsidRDefault="006757BC" w:rsidP="0030588F">
      <w:pPr>
        <w:pStyle w:val="BodyText"/>
        <w:ind w:left="0"/>
        <w:rPr>
          <w:sz w:val="20"/>
          <w:szCs w:val="20"/>
        </w:rPr>
      </w:pPr>
    </w:p>
    <w:p w14:paraId="0D2B0548" w14:textId="3FEF6E7B" w:rsidR="00534809" w:rsidRDefault="00534809" w:rsidP="0030588F">
      <w:pPr>
        <w:pStyle w:val="BodyText"/>
        <w:ind w:left="0"/>
        <w:rPr>
          <w:sz w:val="20"/>
          <w:szCs w:val="20"/>
        </w:rPr>
      </w:pPr>
    </w:p>
    <w:p w14:paraId="43E72C32" w14:textId="5BD90AE3" w:rsidR="00534809" w:rsidRPr="0030588F" w:rsidRDefault="00534809" w:rsidP="009A3DC8">
      <w:pPr>
        <w:pStyle w:val="BodyText"/>
        <w:ind w:left="0"/>
        <w:rPr>
          <w:sz w:val="20"/>
          <w:szCs w:val="20"/>
        </w:rPr>
      </w:pPr>
    </w:p>
    <w:sectPr w:rsidR="00534809" w:rsidRPr="0030588F" w:rsidSect="0030588F">
      <w:headerReference w:type="default" r:id="rId21"/>
      <w:footerReference w:type="default" r:id="rId22"/>
      <w:pgSz w:w="12240" w:h="15840"/>
      <w:pgMar w:top="1728" w:right="1008" w:bottom="274" w:left="1325" w:header="864"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5B00E" w14:textId="77777777" w:rsidR="000B2394" w:rsidRDefault="000B2394">
      <w:r>
        <w:separator/>
      </w:r>
    </w:p>
  </w:endnote>
  <w:endnote w:type="continuationSeparator" w:id="0">
    <w:p w14:paraId="2A92416C" w14:textId="77777777" w:rsidR="000B2394" w:rsidRDefault="000B2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ublic Sans SemiBold">
    <w:panose1 w:val="00000000000000000000"/>
    <w:charset w:val="00"/>
    <w:family w:val="modern"/>
    <w:notTrueType/>
    <w:pitch w:val="variable"/>
    <w:sig w:usb0="A00000FF" w:usb1="4000205B" w:usb2="00000000" w:usb3="00000000" w:csb0="00000193" w:csb1="00000000"/>
  </w:font>
  <w:font w:name="Public Sans Medium">
    <w:panose1 w:val="00000000000000000000"/>
    <w:charset w:val="00"/>
    <w:family w:val="modern"/>
    <w:notTrueType/>
    <w:pitch w:val="variable"/>
    <w:sig w:usb0="A00000FF" w:usb1="4000205B" w:usb2="00000000" w:usb3="00000000" w:csb0="00000193" w:csb1="00000000"/>
  </w:font>
  <w:font w:name="Public Sans Light">
    <w:panose1 w:val="00000000000000000000"/>
    <w:charset w:val="00"/>
    <w:family w:val="modern"/>
    <w:notTrueType/>
    <w:pitch w:val="variable"/>
    <w:sig w:usb0="A00000FF" w:usb1="4000205B" w:usb2="00000000" w:usb3="00000000" w:csb0="00000193" w:csb1="00000000"/>
  </w:font>
  <w:font w:name="Public Sans">
    <w:panose1 w:val="00000000000000000000"/>
    <w:charset w:val="00"/>
    <w:family w:val="modern"/>
    <w:notTrueType/>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F85AA" w14:textId="1B03523B" w:rsidR="007D7D1D" w:rsidRPr="00455359" w:rsidRDefault="007D7D1D" w:rsidP="007D7D1D">
    <w:pPr>
      <w:pStyle w:val="Footer"/>
      <w:tabs>
        <w:tab w:val="clear" w:pos="4680"/>
        <w:tab w:val="clear" w:pos="9360"/>
        <w:tab w:val="left" w:pos="8340"/>
      </w:tabs>
      <w:rPr>
        <w:rFonts w:ascii="Public Sans Light" w:eastAsiaTheme="minorEastAsia" w:hAnsi="Public Sans Light" w:cstheme="minorBidi"/>
        <w:color w:val="000000" w:themeColor="text1"/>
        <w:sz w:val="18"/>
        <w:szCs w:val="18"/>
      </w:rPr>
    </w:pPr>
    <w:bookmarkStart w:id="0" w:name="_Hlk188520281"/>
    <w:bookmarkStart w:id="1" w:name="_Hlk188520282"/>
    <w:bookmarkStart w:id="2" w:name="_Hlk188520359"/>
    <w:bookmarkStart w:id="3" w:name="_Hlk188520360"/>
    <w:r>
      <w:rPr>
        <w:noProof/>
      </w:rPr>
      <w:drawing>
        <wp:anchor distT="0" distB="0" distL="0" distR="0" simplePos="0" relativeHeight="251656192" behindDoc="1" locked="0" layoutInCell="1" allowOverlap="1" wp14:anchorId="01993A61" wp14:editId="29633A94">
          <wp:simplePos x="0" y="0"/>
          <wp:positionH relativeFrom="page">
            <wp:posOffset>6140450</wp:posOffset>
          </wp:positionH>
          <wp:positionV relativeFrom="page">
            <wp:posOffset>8958580</wp:posOffset>
          </wp:positionV>
          <wp:extent cx="1213868" cy="358920"/>
          <wp:effectExtent l="0" t="0" r="5715" b="3175"/>
          <wp:wrapNone/>
          <wp:docPr id="310605971" name="Picture 310605971" descr="A blue and green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954985" name="Picture 1228954985" descr="A blue and green text&#10;&#10;Description automatically generated"/>
                  <pic:cNvPicPr/>
                </pic:nvPicPr>
                <pic:blipFill>
                  <a:blip r:embed="rId1" cstate="print"/>
                  <a:stretch>
                    <a:fillRect/>
                  </a:stretch>
                </pic:blipFill>
                <pic:spPr>
                  <a:xfrm>
                    <a:off x="0" y="0"/>
                    <a:ext cx="1213868" cy="358920"/>
                  </a:xfrm>
                  <a:prstGeom prst="rect">
                    <a:avLst/>
                  </a:prstGeom>
                </pic:spPr>
              </pic:pic>
            </a:graphicData>
          </a:graphic>
          <wp14:sizeRelH relativeFrom="margin">
            <wp14:pctWidth>0</wp14:pctWidth>
          </wp14:sizeRelH>
          <wp14:sizeRelV relativeFrom="margin">
            <wp14:pctHeight>0</wp14:pctHeight>
          </wp14:sizeRelV>
        </wp:anchor>
      </w:drawing>
    </w:r>
    <w:r w:rsidRPr="00455359">
      <w:rPr>
        <w:rFonts w:ascii="Public Sans Light" w:eastAsiaTheme="minorEastAsia" w:hAnsi="Public Sans Light" w:cstheme="minorBidi"/>
        <w:color w:val="000000" w:themeColor="text1"/>
        <w:sz w:val="18"/>
        <w:szCs w:val="18"/>
      </w:rPr>
      <w:t>Date</w:t>
    </w:r>
    <w:r>
      <w:rPr>
        <w:rFonts w:ascii="Public Sans Light" w:eastAsiaTheme="minorEastAsia" w:hAnsi="Public Sans Light" w:cstheme="minorBidi"/>
        <w:color w:val="000000" w:themeColor="text1"/>
        <w:sz w:val="18"/>
        <w:szCs w:val="18"/>
      </w:rPr>
      <w:t xml:space="preserve"> of proposed publication</w:t>
    </w:r>
    <w:r w:rsidRPr="00455359">
      <w:rPr>
        <w:rFonts w:ascii="Public Sans Light" w:eastAsiaTheme="minorEastAsia" w:hAnsi="Public Sans Light" w:cstheme="minorBidi"/>
        <w:color w:val="000000" w:themeColor="text1"/>
        <w:sz w:val="18"/>
        <w:szCs w:val="18"/>
      </w:rPr>
      <w:t>:</w:t>
    </w:r>
    <w:r>
      <w:rPr>
        <w:rFonts w:ascii="Public Sans Light" w:eastAsiaTheme="minorEastAsia" w:hAnsi="Public Sans Light" w:cstheme="minorBidi"/>
        <w:color w:val="000000" w:themeColor="text1"/>
        <w:sz w:val="18"/>
        <w:szCs w:val="18"/>
      </w:rPr>
      <w:t xml:space="preserve"> Feb. </w:t>
    </w:r>
    <w:r w:rsidR="008B5873">
      <w:rPr>
        <w:rFonts w:ascii="Public Sans Light" w:eastAsiaTheme="minorEastAsia" w:hAnsi="Public Sans Light" w:cstheme="minorBidi"/>
        <w:color w:val="000000" w:themeColor="text1"/>
        <w:sz w:val="18"/>
        <w:szCs w:val="18"/>
      </w:rPr>
      <w:t>24</w:t>
    </w:r>
    <w:r>
      <w:rPr>
        <w:rFonts w:ascii="Public Sans Light" w:eastAsiaTheme="minorEastAsia" w:hAnsi="Public Sans Light" w:cstheme="minorBidi"/>
        <w:color w:val="000000" w:themeColor="text1"/>
        <w:sz w:val="18"/>
        <w:szCs w:val="18"/>
      </w:rPr>
      <w:t>, 2025</w:t>
    </w:r>
  </w:p>
  <w:p w14:paraId="6BC79742" w14:textId="32C75F87" w:rsidR="007D7D1D" w:rsidRPr="00455359" w:rsidRDefault="007D7D1D" w:rsidP="007D7D1D">
    <w:pPr>
      <w:pStyle w:val="Footer"/>
      <w:tabs>
        <w:tab w:val="clear" w:pos="4680"/>
        <w:tab w:val="clear" w:pos="9360"/>
        <w:tab w:val="left" w:pos="8340"/>
      </w:tabs>
      <w:rPr>
        <w:sz w:val="20"/>
      </w:rPr>
    </w:pPr>
    <w:r>
      <w:rPr>
        <w:rFonts w:ascii="Public Sans Light" w:eastAsiaTheme="minorEastAsia" w:hAnsi="Public Sans Light" w:cstheme="minorBidi"/>
        <w:color w:val="000000" w:themeColor="text1"/>
        <w:sz w:val="18"/>
        <w:szCs w:val="18"/>
      </w:rPr>
      <w:t>Created by:</w:t>
    </w:r>
    <w:bookmarkEnd w:id="0"/>
    <w:bookmarkEnd w:id="1"/>
    <w:bookmarkEnd w:id="2"/>
    <w:bookmarkEnd w:id="3"/>
    <w:r>
      <w:rPr>
        <w:rFonts w:ascii="Public Sans Light" w:eastAsiaTheme="minorEastAsia" w:hAnsi="Public Sans Light" w:cstheme="minorBidi"/>
        <w:color w:val="000000" w:themeColor="text1"/>
        <w:sz w:val="18"/>
        <w:szCs w:val="18"/>
      </w:rPr>
      <w:t xml:space="preserve"> AHS</w:t>
    </w:r>
  </w:p>
  <w:p w14:paraId="617A65E2" w14:textId="63098823" w:rsidR="0079091E" w:rsidRPr="005D2F39" w:rsidRDefault="0079091E" w:rsidP="005D2F39">
    <w:pPr>
      <w:pStyle w:val="Footer"/>
      <w:tabs>
        <w:tab w:val="clear" w:pos="4680"/>
        <w:tab w:val="clear" w:pos="9360"/>
        <w:tab w:val="left" w:pos="8340"/>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38F03" w14:textId="77777777" w:rsidR="000B2394" w:rsidRDefault="000B2394">
      <w:r>
        <w:separator/>
      </w:r>
    </w:p>
  </w:footnote>
  <w:footnote w:type="continuationSeparator" w:id="0">
    <w:p w14:paraId="56771AAE" w14:textId="77777777" w:rsidR="000B2394" w:rsidRDefault="000B2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A368F" w14:textId="3BABE8B9" w:rsidR="00B139EC" w:rsidRDefault="00D20A6D">
    <w:pPr>
      <w:pStyle w:val="BodyText"/>
      <w:spacing w:line="14" w:lineRule="auto"/>
      <w:rPr>
        <w:sz w:val="20"/>
      </w:rPr>
    </w:pPr>
    <w:r>
      <w:rPr>
        <w:noProof/>
      </w:rPr>
      <mc:AlternateContent>
        <mc:Choice Requires="wps">
          <w:drawing>
            <wp:anchor distT="0" distB="0" distL="114300" distR="114300" simplePos="0" relativeHeight="251659264" behindDoc="0" locked="0" layoutInCell="1" allowOverlap="1" wp14:anchorId="4B6EB764" wp14:editId="4D0BE23D">
              <wp:simplePos x="0" y="0"/>
              <wp:positionH relativeFrom="margin">
                <wp:align>center</wp:align>
              </wp:positionH>
              <wp:positionV relativeFrom="page">
                <wp:posOffset>135255</wp:posOffset>
              </wp:positionV>
              <wp:extent cx="6858000" cy="795528"/>
              <wp:effectExtent l="0" t="0" r="0" b="5080"/>
              <wp:wrapNone/>
              <wp:docPr id="1608701232" name="Rectangle: Top Corners Rounde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795528"/>
                      </a:xfrm>
                      <a:prstGeom prst="round2SameRect">
                        <a:avLst/>
                      </a:prstGeom>
                      <a:solidFill>
                        <a:srgbClr val="00ADBB"/>
                      </a:solidFill>
                      <a:ln w="12700" cap="flat" cmpd="sng" algn="ctr">
                        <a:noFill/>
                        <a:prstDash val="solid"/>
                        <a:miter lim="800000"/>
                      </a:ln>
                      <a:effectLst/>
                    </wps:spPr>
                    <wps:txbx>
                      <w:txbxContent>
                        <w:p w14:paraId="3CF638F1" w14:textId="3EE157FC" w:rsidR="00153CFE" w:rsidRPr="00E04866" w:rsidRDefault="004A4B5D" w:rsidP="00153CFE">
                          <w:pPr>
                            <w:pStyle w:val="Headertitle"/>
                          </w:pPr>
                          <w:r>
                            <w:t xml:space="preserve">AHS </w:t>
                          </w:r>
                          <w:r w:rsidR="00153CFE">
                            <w:t>Wellness Articles</w:t>
                          </w:r>
                          <w:r w:rsidR="00153CFE" w:rsidRPr="00E04866">
                            <w:t xml:space="preserve"> </w:t>
                          </w:r>
                        </w:p>
                        <w:p w14:paraId="1F990C60" w14:textId="77777777" w:rsidR="00153CFE" w:rsidRDefault="00153CFE" w:rsidP="00153C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EB764" id="Rectangle: Top Corners Rounded 4" o:spid="_x0000_s1029" style="position:absolute;left:0;text-align:left;margin-left:0;margin-top:10.65pt;width:540pt;height:62.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coordsize="6858000,7955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" adj="-11796480,,5400" path="m132591,l6725409,v73228,,132591,59363,132591,132591l6858000,795528r,l,795528r,l,132591c,59363,59363,,132591,xe" fillcolor="#00adbb" stroked="f" strokeweight="1pt">
              <v:stroke joinstyle="miter"/>
              <v:formulas/>
              <v:path arrowok="t" o:connecttype="custom" o:connectlocs="132591,0;6725409,0;6858000,132591;6858000,795528;6858000,795528;0,795528;0,795528;0,132591;132591,0" o:connectangles="0,0,0,0,0,0,0,0,0" textboxrect="0,0,6858000,795528"/>
              <v:textbox>
                <w:txbxContent>
                  <w:p w14:paraId="3CF638F1" w14:textId="3EE157FC" w:rsidR="00153CFE" w:rsidRPr="00E04866" w:rsidRDefault="004A4B5D" w:rsidP="00153CFE">
                    <w:pPr>
                      <w:pStyle w:val="Headertitle"/>
                    </w:pPr>
                    <w:r>
                      <w:t xml:space="preserve">AHS </w:t>
                    </w:r>
                    <w:r w:rsidR="00153CFE">
                      <w:t>Wellness Articles</w:t>
                    </w:r>
                    <w:r w:rsidR="00153CFE" w:rsidRPr="00E04866">
                      <w:t xml:space="preserve"> </w:t>
                    </w:r>
                  </w:p>
                  <w:p w14:paraId="1F990C60" w14:textId="77777777" w:rsidR="00153CFE" w:rsidRDefault="00153CFE" w:rsidP="00153CFE">
                    <w:pPr>
                      <w:jc w:val="center"/>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03343"/>
    <w:multiLevelType w:val="hybridMultilevel"/>
    <w:tmpl w:val="A1D27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8D4FBC"/>
    <w:multiLevelType w:val="multilevel"/>
    <w:tmpl w:val="3A96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B30F35"/>
    <w:multiLevelType w:val="multilevel"/>
    <w:tmpl w:val="412E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F7C60"/>
    <w:multiLevelType w:val="hybridMultilevel"/>
    <w:tmpl w:val="7EA64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E96B59"/>
    <w:multiLevelType w:val="hybridMultilevel"/>
    <w:tmpl w:val="02249F36"/>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5" w15:restartNumberingAfterBreak="0">
    <w:nsid w:val="1A3B0563"/>
    <w:multiLevelType w:val="hybridMultilevel"/>
    <w:tmpl w:val="BFF6B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B1049"/>
    <w:multiLevelType w:val="hybridMultilevel"/>
    <w:tmpl w:val="FE106682"/>
    <w:lvl w:ilvl="0" w:tplc="F63C1ADE">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D257A0"/>
    <w:multiLevelType w:val="hybridMultilevel"/>
    <w:tmpl w:val="AACA8D7A"/>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8" w15:restartNumberingAfterBreak="0">
    <w:nsid w:val="2109071A"/>
    <w:multiLevelType w:val="multilevel"/>
    <w:tmpl w:val="4FF6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6B5004"/>
    <w:multiLevelType w:val="hybridMultilevel"/>
    <w:tmpl w:val="BE600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01D04"/>
    <w:multiLevelType w:val="hybridMultilevel"/>
    <w:tmpl w:val="C48E17D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68562ED"/>
    <w:multiLevelType w:val="multilevel"/>
    <w:tmpl w:val="AF82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4F663C"/>
    <w:multiLevelType w:val="hybridMultilevel"/>
    <w:tmpl w:val="DE4A4D3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2F4E06E4"/>
    <w:multiLevelType w:val="hybridMultilevel"/>
    <w:tmpl w:val="87D8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731674"/>
    <w:multiLevelType w:val="multilevel"/>
    <w:tmpl w:val="079C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C8526C"/>
    <w:multiLevelType w:val="hybridMultilevel"/>
    <w:tmpl w:val="5F965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D7D8D"/>
    <w:multiLevelType w:val="hybridMultilevel"/>
    <w:tmpl w:val="E2E885DE"/>
    <w:lvl w:ilvl="0" w:tplc="2806BF7E">
      <w:numFmt w:val="bullet"/>
      <w:pStyle w:val="ListParagraph"/>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C876DE5A">
      <w:numFmt w:val="bullet"/>
      <w:lvlText w:val="•"/>
      <w:lvlJc w:val="left"/>
      <w:pPr>
        <w:ind w:left="1714" w:hanging="360"/>
      </w:pPr>
      <w:rPr>
        <w:rFonts w:hint="default"/>
        <w:lang w:val="en-US" w:eastAsia="en-US" w:bidi="ar-SA"/>
      </w:rPr>
    </w:lvl>
    <w:lvl w:ilvl="2" w:tplc="B818EBEC">
      <w:numFmt w:val="bullet"/>
      <w:lvlText w:val="•"/>
      <w:lvlJc w:val="left"/>
      <w:pPr>
        <w:ind w:left="2588" w:hanging="360"/>
      </w:pPr>
      <w:rPr>
        <w:rFonts w:hint="default"/>
        <w:lang w:val="en-US" w:eastAsia="en-US" w:bidi="ar-SA"/>
      </w:rPr>
    </w:lvl>
    <w:lvl w:ilvl="3" w:tplc="6EF07AF0">
      <w:numFmt w:val="bullet"/>
      <w:lvlText w:val="•"/>
      <w:lvlJc w:val="left"/>
      <w:pPr>
        <w:ind w:left="3462" w:hanging="360"/>
      </w:pPr>
      <w:rPr>
        <w:rFonts w:hint="default"/>
        <w:lang w:val="en-US" w:eastAsia="en-US" w:bidi="ar-SA"/>
      </w:rPr>
    </w:lvl>
    <w:lvl w:ilvl="4" w:tplc="ABD2271E">
      <w:numFmt w:val="bullet"/>
      <w:lvlText w:val="•"/>
      <w:lvlJc w:val="left"/>
      <w:pPr>
        <w:ind w:left="4336" w:hanging="360"/>
      </w:pPr>
      <w:rPr>
        <w:rFonts w:hint="default"/>
        <w:lang w:val="en-US" w:eastAsia="en-US" w:bidi="ar-SA"/>
      </w:rPr>
    </w:lvl>
    <w:lvl w:ilvl="5" w:tplc="09E4E83A">
      <w:numFmt w:val="bullet"/>
      <w:lvlText w:val="•"/>
      <w:lvlJc w:val="left"/>
      <w:pPr>
        <w:ind w:left="5210" w:hanging="360"/>
      </w:pPr>
      <w:rPr>
        <w:rFonts w:hint="default"/>
        <w:lang w:val="en-US" w:eastAsia="en-US" w:bidi="ar-SA"/>
      </w:rPr>
    </w:lvl>
    <w:lvl w:ilvl="6" w:tplc="8BF6CA68">
      <w:numFmt w:val="bullet"/>
      <w:lvlText w:val="•"/>
      <w:lvlJc w:val="left"/>
      <w:pPr>
        <w:ind w:left="6084" w:hanging="360"/>
      </w:pPr>
      <w:rPr>
        <w:rFonts w:hint="default"/>
        <w:lang w:val="en-US" w:eastAsia="en-US" w:bidi="ar-SA"/>
      </w:rPr>
    </w:lvl>
    <w:lvl w:ilvl="7" w:tplc="9432ACCC">
      <w:numFmt w:val="bullet"/>
      <w:lvlText w:val="•"/>
      <w:lvlJc w:val="left"/>
      <w:pPr>
        <w:ind w:left="6958" w:hanging="360"/>
      </w:pPr>
      <w:rPr>
        <w:rFonts w:hint="default"/>
        <w:lang w:val="en-US" w:eastAsia="en-US" w:bidi="ar-SA"/>
      </w:rPr>
    </w:lvl>
    <w:lvl w:ilvl="8" w:tplc="8AE603D6">
      <w:numFmt w:val="bullet"/>
      <w:lvlText w:val="•"/>
      <w:lvlJc w:val="left"/>
      <w:pPr>
        <w:ind w:left="7832" w:hanging="360"/>
      </w:pPr>
      <w:rPr>
        <w:rFonts w:hint="default"/>
        <w:lang w:val="en-US" w:eastAsia="en-US" w:bidi="ar-SA"/>
      </w:rPr>
    </w:lvl>
  </w:abstractNum>
  <w:abstractNum w:abstractNumId="17" w15:restartNumberingAfterBreak="0">
    <w:nsid w:val="3BD92651"/>
    <w:multiLevelType w:val="hybridMultilevel"/>
    <w:tmpl w:val="745A0B6A"/>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8" w15:restartNumberingAfterBreak="0">
    <w:nsid w:val="3F444ED7"/>
    <w:multiLevelType w:val="multilevel"/>
    <w:tmpl w:val="BB36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F056AC"/>
    <w:multiLevelType w:val="hybridMultilevel"/>
    <w:tmpl w:val="B03A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212199"/>
    <w:multiLevelType w:val="multilevel"/>
    <w:tmpl w:val="396E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AD3BC5"/>
    <w:multiLevelType w:val="multilevel"/>
    <w:tmpl w:val="84064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4B007E"/>
    <w:multiLevelType w:val="multilevel"/>
    <w:tmpl w:val="46267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520BBB"/>
    <w:multiLevelType w:val="hybridMultilevel"/>
    <w:tmpl w:val="59EE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DFB1E9"/>
    <w:multiLevelType w:val="hybridMultilevel"/>
    <w:tmpl w:val="67D61A76"/>
    <w:lvl w:ilvl="0" w:tplc="46102C58">
      <w:start w:val="1"/>
      <w:numFmt w:val="bullet"/>
      <w:lvlText w:val="-"/>
      <w:lvlJc w:val="left"/>
      <w:pPr>
        <w:ind w:left="720" w:hanging="360"/>
      </w:pPr>
      <w:rPr>
        <w:rFonts w:ascii="Aptos" w:hAnsi="Aptos" w:hint="default"/>
      </w:rPr>
    </w:lvl>
    <w:lvl w:ilvl="1" w:tplc="8676F936">
      <w:start w:val="1"/>
      <w:numFmt w:val="bullet"/>
      <w:lvlText w:val="o"/>
      <w:lvlJc w:val="left"/>
      <w:pPr>
        <w:ind w:left="1440" w:hanging="360"/>
      </w:pPr>
      <w:rPr>
        <w:rFonts w:ascii="Courier New" w:hAnsi="Courier New" w:hint="default"/>
      </w:rPr>
    </w:lvl>
    <w:lvl w:ilvl="2" w:tplc="22BC10F4">
      <w:start w:val="1"/>
      <w:numFmt w:val="bullet"/>
      <w:lvlText w:val=""/>
      <w:lvlJc w:val="left"/>
      <w:pPr>
        <w:ind w:left="2160" w:hanging="360"/>
      </w:pPr>
      <w:rPr>
        <w:rFonts w:ascii="Wingdings" w:hAnsi="Wingdings" w:hint="default"/>
      </w:rPr>
    </w:lvl>
    <w:lvl w:ilvl="3" w:tplc="C504DD2E">
      <w:start w:val="1"/>
      <w:numFmt w:val="bullet"/>
      <w:lvlText w:val=""/>
      <w:lvlJc w:val="left"/>
      <w:pPr>
        <w:ind w:left="2880" w:hanging="360"/>
      </w:pPr>
      <w:rPr>
        <w:rFonts w:ascii="Symbol" w:hAnsi="Symbol" w:hint="default"/>
      </w:rPr>
    </w:lvl>
    <w:lvl w:ilvl="4" w:tplc="A6188020">
      <w:start w:val="1"/>
      <w:numFmt w:val="bullet"/>
      <w:lvlText w:val="o"/>
      <w:lvlJc w:val="left"/>
      <w:pPr>
        <w:ind w:left="3600" w:hanging="360"/>
      </w:pPr>
      <w:rPr>
        <w:rFonts w:ascii="Courier New" w:hAnsi="Courier New" w:hint="default"/>
      </w:rPr>
    </w:lvl>
    <w:lvl w:ilvl="5" w:tplc="C78242A4">
      <w:start w:val="1"/>
      <w:numFmt w:val="bullet"/>
      <w:lvlText w:val=""/>
      <w:lvlJc w:val="left"/>
      <w:pPr>
        <w:ind w:left="4320" w:hanging="360"/>
      </w:pPr>
      <w:rPr>
        <w:rFonts w:ascii="Wingdings" w:hAnsi="Wingdings" w:hint="default"/>
      </w:rPr>
    </w:lvl>
    <w:lvl w:ilvl="6" w:tplc="1574649E">
      <w:start w:val="1"/>
      <w:numFmt w:val="bullet"/>
      <w:lvlText w:val=""/>
      <w:lvlJc w:val="left"/>
      <w:pPr>
        <w:ind w:left="5040" w:hanging="360"/>
      </w:pPr>
      <w:rPr>
        <w:rFonts w:ascii="Symbol" w:hAnsi="Symbol" w:hint="default"/>
      </w:rPr>
    </w:lvl>
    <w:lvl w:ilvl="7" w:tplc="85AECA7E">
      <w:start w:val="1"/>
      <w:numFmt w:val="bullet"/>
      <w:lvlText w:val="o"/>
      <w:lvlJc w:val="left"/>
      <w:pPr>
        <w:ind w:left="5760" w:hanging="360"/>
      </w:pPr>
      <w:rPr>
        <w:rFonts w:ascii="Courier New" w:hAnsi="Courier New" w:hint="default"/>
      </w:rPr>
    </w:lvl>
    <w:lvl w:ilvl="8" w:tplc="F60E3B96">
      <w:start w:val="1"/>
      <w:numFmt w:val="bullet"/>
      <w:lvlText w:val=""/>
      <w:lvlJc w:val="left"/>
      <w:pPr>
        <w:ind w:left="6480" w:hanging="360"/>
      </w:pPr>
      <w:rPr>
        <w:rFonts w:ascii="Wingdings" w:hAnsi="Wingdings" w:hint="default"/>
      </w:rPr>
    </w:lvl>
  </w:abstractNum>
  <w:abstractNum w:abstractNumId="25" w15:restartNumberingAfterBreak="0">
    <w:nsid w:val="4BD5EAB8"/>
    <w:multiLevelType w:val="hybridMultilevel"/>
    <w:tmpl w:val="C2445318"/>
    <w:lvl w:ilvl="0" w:tplc="20D885D8">
      <w:start w:val="1"/>
      <w:numFmt w:val="bullet"/>
      <w:lvlText w:val="-"/>
      <w:lvlJc w:val="left"/>
      <w:pPr>
        <w:ind w:left="720" w:hanging="360"/>
      </w:pPr>
      <w:rPr>
        <w:rFonts w:ascii="Aptos" w:hAnsi="Aptos" w:hint="default"/>
      </w:rPr>
    </w:lvl>
    <w:lvl w:ilvl="1" w:tplc="4D6451A4">
      <w:start w:val="1"/>
      <w:numFmt w:val="bullet"/>
      <w:lvlText w:val="o"/>
      <w:lvlJc w:val="left"/>
      <w:pPr>
        <w:ind w:left="1440" w:hanging="360"/>
      </w:pPr>
      <w:rPr>
        <w:rFonts w:ascii="Courier New" w:hAnsi="Courier New" w:hint="default"/>
      </w:rPr>
    </w:lvl>
    <w:lvl w:ilvl="2" w:tplc="539020FA">
      <w:start w:val="1"/>
      <w:numFmt w:val="bullet"/>
      <w:lvlText w:val=""/>
      <w:lvlJc w:val="left"/>
      <w:pPr>
        <w:ind w:left="2160" w:hanging="360"/>
      </w:pPr>
      <w:rPr>
        <w:rFonts w:ascii="Wingdings" w:hAnsi="Wingdings" w:hint="default"/>
      </w:rPr>
    </w:lvl>
    <w:lvl w:ilvl="3" w:tplc="7FCC2D1A">
      <w:start w:val="1"/>
      <w:numFmt w:val="bullet"/>
      <w:lvlText w:val=""/>
      <w:lvlJc w:val="left"/>
      <w:pPr>
        <w:ind w:left="2880" w:hanging="360"/>
      </w:pPr>
      <w:rPr>
        <w:rFonts w:ascii="Symbol" w:hAnsi="Symbol" w:hint="default"/>
      </w:rPr>
    </w:lvl>
    <w:lvl w:ilvl="4" w:tplc="8D68524C">
      <w:start w:val="1"/>
      <w:numFmt w:val="bullet"/>
      <w:lvlText w:val="o"/>
      <w:lvlJc w:val="left"/>
      <w:pPr>
        <w:ind w:left="3600" w:hanging="360"/>
      </w:pPr>
      <w:rPr>
        <w:rFonts w:ascii="Courier New" w:hAnsi="Courier New" w:hint="default"/>
      </w:rPr>
    </w:lvl>
    <w:lvl w:ilvl="5" w:tplc="80CED3E6">
      <w:start w:val="1"/>
      <w:numFmt w:val="bullet"/>
      <w:lvlText w:val=""/>
      <w:lvlJc w:val="left"/>
      <w:pPr>
        <w:ind w:left="4320" w:hanging="360"/>
      </w:pPr>
      <w:rPr>
        <w:rFonts w:ascii="Wingdings" w:hAnsi="Wingdings" w:hint="default"/>
      </w:rPr>
    </w:lvl>
    <w:lvl w:ilvl="6" w:tplc="9EAEE146">
      <w:start w:val="1"/>
      <w:numFmt w:val="bullet"/>
      <w:lvlText w:val=""/>
      <w:lvlJc w:val="left"/>
      <w:pPr>
        <w:ind w:left="5040" w:hanging="360"/>
      </w:pPr>
      <w:rPr>
        <w:rFonts w:ascii="Symbol" w:hAnsi="Symbol" w:hint="default"/>
      </w:rPr>
    </w:lvl>
    <w:lvl w:ilvl="7" w:tplc="FB40493C">
      <w:start w:val="1"/>
      <w:numFmt w:val="bullet"/>
      <w:lvlText w:val="o"/>
      <w:lvlJc w:val="left"/>
      <w:pPr>
        <w:ind w:left="5760" w:hanging="360"/>
      </w:pPr>
      <w:rPr>
        <w:rFonts w:ascii="Courier New" w:hAnsi="Courier New" w:hint="default"/>
      </w:rPr>
    </w:lvl>
    <w:lvl w:ilvl="8" w:tplc="0480F6B6">
      <w:start w:val="1"/>
      <w:numFmt w:val="bullet"/>
      <w:lvlText w:val=""/>
      <w:lvlJc w:val="left"/>
      <w:pPr>
        <w:ind w:left="6480" w:hanging="360"/>
      </w:pPr>
      <w:rPr>
        <w:rFonts w:ascii="Wingdings" w:hAnsi="Wingdings" w:hint="default"/>
      </w:rPr>
    </w:lvl>
  </w:abstractNum>
  <w:abstractNum w:abstractNumId="26" w15:restartNumberingAfterBreak="0">
    <w:nsid w:val="50BA2972"/>
    <w:multiLevelType w:val="multilevel"/>
    <w:tmpl w:val="781E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164209D"/>
    <w:multiLevelType w:val="multilevel"/>
    <w:tmpl w:val="AEFE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E479A3"/>
    <w:multiLevelType w:val="hybridMultilevel"/>
    <w:tmpl w:val="38D488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5C6906"/>
    <w:multiLevelType w:val="hybridMultilevel"/>
    <w:tmpl w:val="AA0C3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AB6B51"/>
    <w:multiLevelType w:val="hybridMultilevel"/>
    <w:tmpl w:val="F3720A8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D90262"/>
    <w:multiLevelType w:val="hybridMultilevel"/>
    <w:tmpl w:val="0CA20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3570DA"/>
    <w:multiLevelType w:val="hybridMultilevel"/>
    <w:tmpl w:val="46C0B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732F59"/>
    <w:multiLevelType w:val="hybridMultilevel"/>
    <w:tmpl w:val="8C3C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D6130C"/>
    <w:multiLevelType w:val="hybridMultilevel"/>
    <w:tmpl w:val="E0D6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020285"/>
    <w:multiLevelType w:val="hybridMultilevel"/>
    <w:tmpl w:val="8A5E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6706582">
    <w:abstractNumId w:val="16"/>
  </w:num>
  <w:num w:numId="2" w16cid:durableId="70733532">
    <w:abstractNumId w:val="4"/>
  </w:num>
  <w:num w:numId="3" w16cid:durableId="1987398378">
    <w:abstractNumId w:val="17"/>
  </w:num>
  <w:num w:numId="4" w16cid:durableId="321860825">
    <w:abstractNumId w:val="24"/>
  </w:num>
  <w:num w:numId="5" w16cid:durableId="1443957755">
    <w:abstractNumId w:val="12"/>
  </w:num>
  <w:num w:numId="6" w16cid:durableId="803230556">
    <w:abstractNumId w:val="25"/>
  </w:num>
  <w:num w:numId="7" w16cid:durableId="1769958296">
    <w:abstractNumId w:val="10"/>
  </w:num>
  <w:num w:numId="8" w16cid:durableId="2078480088">
    <w:abstractNumId w:val="6"/>
  </w:num>
  <w:num w:numId="9" w16cid:durableId="1827430202">
    <w:abstractNumId w:val="33"/>
  </w:num>
  <w:num w:numId="10" w16cid:durableId="1754280437">
    <w:abstractNumId w:val="13"/>
  </w:num>
  <w:num w:numId="11" w16cid:durableId="782503702">
    <w:abstractNumId w:val="9"/>
  </w:num>
  <w:num w:numId="12" w16cid:durableId="1659532757">
    <w:abstractNumId w:val="5"/>
  </w:num>
  <w:num w:numId="13" w16cid:durableId="1892497970">
    <w:abstractNumId w:val="22"/>
  </w:num>
  <w:num w:numId="14" w16cid:durableId="1994795851">
    <w:abstractNumId w:val="3"/>
  </w:num>
  <w:num w:numId="15" w16cid:durableId="1154296367">
    <w:abstractNumId w:val="30"/>
  </w:num>
  <w:num w:numId="16" w16cid:durableId="434835369">
    <w:abstractNumId w:val="34"/>
  </w:num>
  <w:num w:numId="17" w16cid:durableId="1649357528">
    <w:abstractNumId w:val="15"/>
  </w:num>
  <w:num w:numId="18" w16cid:durableId="779640433">
    <w:abstractNumId w:val="29"/>
  </w:num>
  <w:num w:numId="19" w16cid:durableId="1034766041">
    <w:abstractNumId w:val="19"/>
  </w:num>
  <w:num w:numId="20" w16cid:durableId="1480345363">
    <w:abstractNumId w:val="35"/>
  </w:num>
  <w:num w:numId="21" w16cid:durableId="941490898">
    <w:abstractNumId w:val="31"/>
  </w:num>
  <w:num w:numId="22" w16cid:durableId="357777929">
    <w:abstractNumId w:val="28"/>
  </w:num>
  <w:num w:numId="23" w16cid:durableId="764620222">
    <w:abstractNumId w:val="7"/>
  </w:num>
  <w:num w:numId="24" w16cid:durableId="1493567544">
    <w:abstractNumId w:val="0"/>
  </w:num>
  <w:num w:numId="25" w16cid:durableId="922568867">
    <w:abstractNumId w:val="26"/>
  </w:num>
  <w:num w:numId="26" w16cid:durableId="896210016">
    <w:abstractNumId w:val="11"/>
  </w:num>
  <w:num w:numId="27" w16cid:durableId="1484816105">
    <w:abstractNumId w:val="27"/>
  </w:num>
  <w:num w:numId="28" w16cid:durableId="1474174745">
    <w:abstractNumId w:val="1"/>
  </w:num>
  <w:num w:numId="29" w16cid:durableId="455611647">
    <w:abstractNumId w:val="14"/>
  </w:num>
  <w:num w:numId="30" w16cid:durableId="916548107">
    <w:abstractNumId w:val="8"/>
  </w:num>
  <w:num w:numId="31" w16cid:durableId="692153470">
    <w:abstractNumId w:val="20"/>
  </w:num>
  <w:num w:numId="32" w16cid:durableId="1241714318">
    <w:abstractNumId w:val="18"/>
  </w:num>
  <w:num w:numId="33" w16cid:durableId="376587163">
    <w:abstractNumId w:val="23"/>
  </w:num>
  <w:num w:numId="34" w16cid:durableId="121383167">
    <w:abstractNumId w:val="32"/>
  </w:num>
  <w:num w:numId="35" w16cid:durableId="1486165186">
    <w:abstractNumId w:val="21"/>
  </w:num>
  <w:num w:numId="36" w16cid:durableId="18285505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EC"/>
    <w:rsid w:val="00003466"/>
    <w:rsid w:val="00010FB9"/>
    <w:rsid w:val="000114A7"/>
    <w:rsid w:val="00020C0D"/>
    <w:rsid w:val="00053767"/>
    <w:rsid w:val="000755C9"/>
    <w:rsid w:val="000B2394"/>
    <w:rsid w:val="000B6DFA"/>
    <w:rsid w:val="000D15FC"/>
    <w:rsid w:val="000E3549"/>
    <w:rsid w:val="000F0253"/>
    <w:rsid w:val="000F0A85"/>
    <w:rsid w:val="0011155F"/>
    <w:rsid w:val="00111D7E"/>
    <w:rsid w:val="001159BB"/>
    <w:rsid w:val="0012063B"/>
    <w:rsid w:val="00127599"/>
    <w:rsid w:val="00146EB8"/>
    <w:rsid w:val="001501BE"/>
    <w:rsid w:val="00153CFE"/>
    <w:rsid w:val="00163BC4"/>
    <w:rsid w:val="001816D1"/>
    <w:rsid w:val="0018767B"/>
    <w:rsid w:val="001B67E5"/>
    <w:rsid w:val="00237BE5"/>
    <w:rsid w:val="002631EC"/>
    <w:rsid w:val="002A7D4A"/>
    <w:rsid w:val="002D76E6"/>
    <w:rsid w:val="002F155A"/>
    <w:rsid w:val="0030588F"/>
    <w:rsid w:val="00325B48"/>
    <w:rsid w:val="0033685C"/>
    <w:rsid w:val="003C7301"/>
    <w:rsid w:val="0043203C"/>
    <w:rsid w:val="00433BDA"/>
    <w:rsid w:val="0043784A"/>
    <w:rsid w:val="00444803"/>
    <w:rsid w:val="00454004"/>
    <w:rsid w:val="00472090"/>
    <w:rsid w:val="0047323F"/>
    <w:rsid w:val="00486E13"/>
    <w:rsid w:val="004A4B5D"/>
    <w:rsid w:val="004C1470"/>
    <w:rsid w:val="004D5BED"/>
    <w:rsid w:val="004D64C4"/>
    <w:rsid w:val="004E1409"/>
    <w:rsid w:val="004E618C"/>
    <w:rsid w:val="00502B2C"/>
    <w:rsid w:val="005337D3"/>
    <w:rsid w:val="00534809"/>
    <w:rsid w:val="00535A3F"/>
    <w:rsid w:val="00542BDA"/>
    <w:rsid w:val="00555F0E"/>
    <w:rsid w:val="00557FF8"/>
    <w:rsid w:val="00570BE6"/>
    <w:rsid w:val="00570F10"/>
    <w:rsid w:val="00573B76"/>
    <w:rsid w:val="00582E62"/>
    <w:rsid w:val="005D2F39"/>
    <w:rsid w:val="005E2D18"/>
    <w:rsid w:val="005E6181"/>
    <w:rsid w:val="00601798"/>
    <w:rsid w:val="00607CE8"/>
    <w:rsid w:val="006119E8"/>
    <w:rsid w:val="00636DC7"/>
    <w:rsid w:val="0064375F"/>
    <w:rsid w:val="00660126"/>
    <w:rsid w:val="00665772"/>
    <w:rsid w:val="006675B6"/>
    <w:rsid w:val="006757BC"/>
    <w:rsid w:val="006E535C"/>
    <w:rsid w:val="007173A2"/>
    <w:rsid w:val="00732AB6"/>
    <w:rsid w:val="00741983"/>
    <w:rsid w:val="007532B0"/>
    <w:rsid w:val="0079091E"/>
    <w:rsid w:val="007A5384"/>
    <w:rsid w:val="007C5911"/>
    <w:rsid w:val="007D7D1D"/>
    <w:rsid w:val="007E2510"/>
    <w:rsid w:val="007E4F0E"/>
    <w:rsid w:val="007E7A5C"/>
    <w:rsid w:val="007F04E4"/>
    <w:rsid w:val="008021F2"/>
    <w:rsid w:val="008131C8"/>
    <w:rsid w:val="008132B3"/>
    <w:rsid w:val="00857417"/>
    <w:rsid w:val="00865707"/>
    <w:rsid w:val="0088306B"/>
    <w:rsid w:val="008A7456"/>
    <w:rsid w:val="008B5873"/>
    <w:rsid w:val="008E392A"/>
    <w:rsid w:val="00904482"/>
    <w:rsid w:val="009071BF"/>
    <w:rsid w:val="00936D60"/>
    <w:rsid w:val="00943B81"/>
    <w:rsid w:val="00980709"/>
    <w:rsid w:val="00982767"/>
    <w:rsid w:val="00986985"/>
    <w:rsid w:val="009A3DC8"/>
    <w:rsid w:val="009B3A96"/>
    <w:rsid w:val="009E5AE2"/>
    <w:rsid w:val="00A10A7F"/>
    <w:rsid w:val="00A227CC"/>
    <w:rsid w:val="00A30E70"/>
    <w:rsid w:val="00A43F40"/>
    <w:rsid w:val="00A54D95"/>
    <w:rsid w:val="00A60891"/>
    <w:rsid w:val="00A75E57"/>
    <w:rsid w:val="00AB0B1F"/>
    <w:rsid w:val="00AC7B35"/>
    <w:rsid w:val="00AD1486"/>
    <w:rsid w:val="00AE01BA"/>
    <w:rsid w:val="00B139EC"/>
    <w:rsid w:val="00B54962"/>
    <w:rsid w:val="00B674BB"/>
    <w:rsid w:val="00B91CAF"/>
    <w:rsid w:val="00BA1202"/>
    <w:rsid w:val="00BB0B28"/>
    <w:rsid w:val="00BB6109"/>
    <w:rsid w:val="00BD3795"/>
    <w:rsid w:val="00BD6472"/>
    <w:rsid w:val="00BE0CE1"/>
    <w:rsid w:val="00BE29C7"/>
    <w:rsid w:val="00BE4906"/>
    <w:rsid w:val="00BE5389"/>
    <w:rsid w:val="00BF2BA8"/>
    <w:rsid w:val="00BF61A1"/>
    <w:rsid w:val="00C25253"/>
    <w:rsid w:val="00C306E4"/>
    <w:rsid w:val="00C30CE0"/>
    <w:rsid w:val="00C364D3"/>
    <w:rsid w:val="00C44C39"/>
    <w:rsid w:val="00C72627"/>
    <w:rsid w:val="00C83DBB"/>
    <w:rsid w:val="00C908AA"/>
    <w:rsid w:val="00CC4285"/>
    <w:rsid w:val="00CE4B1C"/>
    <w:rsid w:val="00D05272"/>
    <w:rsid w:val="00D20A6D"/>
    <w:rsid w:val="00D42604"/>
    <w:rsid w:val="00D71800"/>
    <w:rsid w:val="00DB416E"/>
    <w:rsid w:val="00DC0CCB"/>
    <w:rsid w:val="00DC3891"/>
    <w:rsid w:val="00DD7CAD"/>
    <w:rsid w:val="00E347FA"/>
    <w:rsid w:val="00E4147B"/>
    <w:rsid w:val="00E44F5D"/>
    <w:rsid w:val="00E5756F"/>
    <w:rsid w:val="00E67ABE"/>
    <w:rsid w:val="00E759C4"/>
    <w:rsid w:val="00ED21FF"/>
    <w:rsid w:val="00ED565B"/>
    <w:rsid w:val="00F20368"/>
    <w:rsid w:val="00F41E54"/>
    <w:rsid w:val="00F44B69"/>
    <w:rsid w:val="00F64E29"/>
    <w:rsid w:val="00F71937"/>
    <w:rsid w:val="00F869F9"/>
    <w:rsid w:val="00F97116"/>
    <w:rsid w:val="00FD4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D7D67"/>
  <w15:docId w15:val="{94CDC7DA-0F56-4F6F-BB22-A3A1729B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liases w:val="Heading Title"/>
    <w:basedOn w:val="Normal"/>
    <w:uiPriority w:val="9"/>
    <w:qFormat/>
    <w:rsid w:val="006E535C"/>
    <w:pPr>
      <w:spacing w:before="240" w:after="480"/>
      <w:ind w:left="115"/>
      <w:outlineLvl w:val="0"/>
    </w:pPr>
    <w:rPr>
      <w:bCs/>
      <w:color w:val="008996"/>
      <w:sz w:val="72"/>
      <w:szCs w:val="32"/>
    </w:rPr>
  </w:style>
  <w:style w:type="paragraph" w:styleId="Heading2">
    <w:name w:val="heading 2"/>
    <w:aliases w:val="Subheaders"/>
    <w:basedOn w:val="Normal"/>
    <w:link w:val="Heading2Char"/>
    <w:uiPriority w:val="9"/>
    <w:unhideWhenUsed/>
    <w:qFormat/>
    <w:rsid w:val="006E535C"/>
    <w:pPr>
      <w:spacing w:before="360" w:after="120"/>
      <w:ind w:left="115"/>
      <w:outlineLvl w:val="1"/>
    </w:pPr>
    <w:rPr>
      <w:bCs/>
      <w:color w:val="008996"/>
      <w:sz w:val="32"/>
      <w:szCs w:val="24"/>
    </w:rPr>
  </w:style>
  <w:style w:type="paragraph" w:styleId="Heading3">
    <w:name w:val="heading 3"/>
    <w:basedOn w:val="Normal"/>
    <w:next w:val="Normal"/>
    <w:link w:val="Heading3Char"/>
    <w:uiPriority w:val="9"/>
    <w:semiHidden/>
    <w:unhideWhenUsed/>
    <w:qFormat/>
    <w:rsid w:val="00732AB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w:basedOn w:val="Normal"/>
    <w:link w:val="BodyTextChar"/>
    <w:uiPriority w:val="1"/>
    <w:qFormat/>
    <w:rsid w:val="00BF2BA8"/>
    <w:pPr>
      <w:spacing w:after="240" w:line="288" w:lineRule="auto"/>
      <w:ind w:left="115" w:right="144"/>
    </w:pPr>
    <w:rPr>
      <w:szCs w:val="24"/>
    </w:rPr>
  </w:style>
  <w:style w:type="paragraph" w:styleId="ListParagraph">
    <w:name w:val="List Paragraph"/>
    <w:aliases w:val="AR Bul Normal"/>
    <w:basedOn w:val="Normal"/>
    <w:link w:val="ListParagraphChar"/>
    <w:uiPriority w:val="34"/>
    <w:qFormat/>
    <w:rsid w:val="00472090"/>
    <w:pPr>
      <w:numPr>
        <w:numId w:val="1"/>
      </w:numPr>
      <w:tabs>
        <w:tab w:val="left" w:pos="840"/>
      </w:tabs>
      <w:spacing w:before="90"/>
      <w:ind w:right="27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91E"/>
    <w:pPr>
      <w:tabs>
        <w:tab w:val="center" w:pos="4680"/>
        <w:tab w:val="right" w:pos="9360"/>
      </w:tabs>
    </w:pPr>
  </w:style>
  <w:style w:type="character" w:customStyle="1" w:styleId="HeaderChar">
    <w:name w:val="Header Char"/>
    <w:basedOn w:val="DefaultParagraphFont"/>
    <w:link w:val="Header"/>
    <w:uiPriority w:val="99"/>
    <w:rsid w:val="0079091E"/>
    <w:rPr>
      <w:rFonts w:ascii="Arial" w:eastAsia="Arial" w:hAnsi="Arial" w:cs="Arial"/>
    </w:rPr>
  </w:style>
  <w:style w:type="paragraph" w:styleId="Footer">
    <w:name w:val="footer"/>
    <w:basedOn w:val="Normal"/>
    <w:link w:val="FooterChar"/>
    <w:uiPriority w:val="99"/>
    <w:unhideWhenUsed/>
    <w:rsid w:val="0079091E"/>
    <w:pPr>
      <w:tabs>
        <w:tab w:val="center" w:pos="4680"/>
        <w:tab w:val="right" w:pos="9360"/>
      </w:tabs>
    </w:pPr>
  </w:style>
  <w:style w:type="character" w:customStyle="1" w:styleId="FooterChar">
    <w:name w:val="Footer Char"/>
    <w:basedOn w:val="DefaultParagraphFont"/>
    <w:link w:val="Footer"/>
    <w:uiPriority w:val="99"/>
    <w:rsid w:val="0079091E"/>
    <w:rPr>
      <w:rFonts w:ascii="Arial" w:eastAsia="Arial" w:hAnsi="Arial" w:cs="Arial"/>
    </w:rPr>
  </w:style>
  <w:style w:type="paragraph" w:customStyle="1" w:styleId="PublicationandContentProvider">
    <w:name w:val="Publication and Content Provider"/>
    <w:basedOn w:val="BodyText"/>
    <w:link w:val="PublicationandContentProviderChar"/>
    <w:qFormat/>
    <w:rsid w:val="00E347FA"/>
    <w:pPr>
      <w:spacing w:after="120" w:line="240" w:lineRule="auto"/>
    </w:pPr>
    <w:rPr>
      <w:sz w:val="18"/>
    </w:rPr>
  </w:style>
  <w:style w:type="character" w:customStyle="1" w:styleId="BodyTextChar">
    <w:name w:val="Body Text Char"/>
    <w:aliases w:val="Body Char"/>
    <w:basedOn w:val="DefaultParagraphFont"/>
    <w:link w:val="BodyText"/>
    <w:uiPriority w:val="1"/>
    <w:rsid w:val="00BF2BA8"/>
    <w:rPr>
      <w:rFonts w:ascii="Arial" w:eastAsia="Arial" w:hAnsi="Arial" w:cs="Arial"/>
      <w:szCs w:val="24"/>
    </w:rPr>
  </w:style>
  <w:style w:type="character" w:customStyle="1" w:styleId="PublicationandContentProviderChar">
    <w:name w:val="Publication and Content Provider Char"/>
    <w:basedOn w:val="BodyTextChar"/>
    <w:link w:val="PublicationandContentProvider"/>
    <w:rsid w:val="00E347FA"/>
    <w:rPr>
      <w:rFonts w:ascii="Arial" w:eastAsia="Arial" w:hAnsi="Arial" w:cs="Arial"/>
      <w:sz w:val="18"/>
      <w:szCs w:val="24"/>
    </w:rPr>
  </w:style>
  <w:style w:type="paragraph" w:styleId="NormalWeb">
    <w:name w:val="Normal (Web)"/>
    <w:basedOn w:val="Normal"/>
    <w:uiPriority w:val="99"/>
    <w:unhideWhenUsed/>
    <w:rsid w:val="0043784A"/>
    <w:pPr>
      <w:widowControl/>
      <w:autoSpaceDE/>
      <w:autoSpaceDN/>
      <w:spacing w:before="100" w:beforeAutospacing="1" w:after="100" w:afterAutospacing="1"/>
    </w:pPr>
    <w:rPr>
      <w:rFonts w:ascii="Calibri" w:eastAsiaTheme="minorHAnsi" w:hAnsi="Calibri" w:cs="Calibri"/>
    </w:rPr>
  </w:style>
  <w:style w:type="character" w:styleId="Hyperlink">
    <w:name w:val="Hyperlink"/>
    <w:basedOn w:val="DefaultParagraphFont"/>
    <w:uiPriority w:val="99"/>
    <w:unhideWhenUsed/>
    <w:rsid w:val="0043784A"/>
    <w:rPr>
      <w:color w:val="0563C1"/>
      <w:u w:val="single"/>
    </w:rPr>
  </w:style>
  <w:style w:type="character" w:customStyle="1" w:styleId="ListParagraphChar">
    <w:name w:val="List Paragraph Char"/>
    <w:aliases w:val="AR Bul Normal Char"/>
    <w:link w:val="ListParagraph"/>
    <w:uiPriority w:val="34"/>
    <w:rsid w:val="009071BF"/>
    <w:rPr>
      <w:rFonts w:ascii="Arial" w:eastAsia="Arial" w:hAnsi="Arial" w:cs="Arial"/>
    </w:rPr>
  </w:style>
  <w:style w:type="character" w:customStyle="1" w:styleId="Heading2Char">
    <w:name w:val="Heading 2 Char"/>
    <w:aliases w:val="Subheaders Char"/>
    <w:basedOn w:val="DefaultParagraphFont"/>
    <w:link w:val="Heading2"/>
    <w:uiPriority w:val="9"/>
    <w:rsid w:val="006675B6"/>
    <w:rPr>
      <w:rFonts w:ascii="Arial" w:eastAsia="Arial" w:hAnsi="Arial" w:cs="Arial"/>
      <w:bCs/>
      <w:color w:val="008996"/>
      <w:sz w:val="32"/>
      <w:szCs w:val="24"/>
    </w:rPr>
  </w:style>
  <w:style w:type="paragraph" w:customStyle="1" w:styleId="Headertitle">
    <w:name w:val="Header title"/>
    <w:basedOn w:val="Normal"/>
    <w:link w:val="HeadertitleChar"/>
    <w:qFormat/>
    <w:rsid w:val="00153CFE"/>
    <w:pPr>
      <w:widowControl/>
      <w:autoSpaceDE/>
      <w:autoSpaceDN/>
      <w:spacing w:after="160" w:line="259" w:lineRule="auto"/>
    </w:pPr>
    <w:rPr>
      <w:rFonts w:ascii="Public Sans SemiBold" w:eastAsia="Calibri" w:hAnsi="Public Sans SemiBold"/>
      <w:color w:val="FFFFFF"/>
      <w:sz w:val="56"/>
      <w:szCs w:val="56"/>
    </w:rPr>
  </w:style>
  <w:style w:type="character" w:customStyle="1" w:styleId="HeadertitleChar">
    <w:name w:val="Header title Char"/>
    <w:link w:val="Headertitle"/>
    <w:rsid w:val="00153CFE"/>
    <w:rPr>
      <w:rFonts w:ascii="Public Sans SemiBold" w:eastAsia="Calibri" w:hAnsi="Public Sans SemiBold" w:cs="Arial"/>
      <w:color w:val="FFFFFF"/>
      <w:sz w:val="56"/>
      <w:szCs w:val="56"/>
    </w:rPr>
  </w:style>
  <w:style w:type="character" w:styleId="UnresolvedMention">
    <w:name w:val="Unresolved Mention"/>
    <w:basedOn w:val="DefaultParagraphFont"/>
    <w:uiPriority w:val="99"/>
    <w:semiHidden/>
    <w:unhideWhenUsed/>
    <w:rsid w:val="000755C9"/>
    <w:rPr>
      <w:color w:val="605E5C"/>
      <w:shd w:val="clear" w:color="auto" w:fill="E1DFDD"/>
    </w:rPr>
  </w:style>
  <w:style w:type="character" w:customStyle="1" w:styleId="Heading3Char">
    <w:name w:val="Heading 3 Char"/>
    <w:basedOn w:val="DefaultParagraphFont"/>
    <w:link w:val="Heading3"/>
    <w:uiPriority w:val="9"/>
    <w:semiHidden/>
    <w:rsid w:val="00732AB6"/>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5E6181"/>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12063B"/>
    <w:rPr>
      <w:sz w:val="16"/>
      <w:szCs w:val="16"/>
    </w:rPr>
  </w:style>
  <w:style w:type="paragraph" w:styleId="CommentText">
    <w:name w:val="annotation text"/>
    <w:basedOn w:val="Normal"/>
    <w:link w:val="CommentTextChar"/>
    <w:uiPriority w:val="99"/>
    <w:unhideWhenUsed/>
    <w:rsid w:val="0012063B"/>
    <w:rPr>
      <w:sz w:val="20"/>
      <w:szCs w:val="20"/>
    </w:rPr>
  </w:style>
  <w:style w:type="character" w:customStyle="1" w:styleId="CommentTextChar">
    <w:name w:val="Comment Text Char"/>
    <w:basedOn w:val="DefaultParagraphFont"/>
    <w:link w:val="CommentText"/>
    <w:uiPriority w:val="99"/>
    <w:rsid w:val="0012063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2063B"/>
    <w:rPr>
      <w:b/>
      <w:bCs/>
    </w:rPr>
  </w:style>
  <w:style w:type="character" w:customStyle="1" w:styleId="CommentSubjectChar">
    <w:name w:val="Comment Subject Char"/>
    <w:basedOn w:val="CommentTextChar"/>
    <w:link w:val="CommentSubject"/>
    <w:uiPriority w:val="99"/>
    <w:semiHidden/>
    <w:rsid w:val="0012063B"/>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90572">
      <w:bodyDiv w:val="1"/>
      <w:marLeft w:val="0"/>
      <w:marRight w:val="0"/>
      <w:marTop w:val="0"/>
      <w:marBottom w:val="0"/>
      <w:divBdr>
        <w:top w:val="none" w:sz="0" w:space="0" w:color="auto"/>
        <w:left w:val="none" w:sz="0" w:space="0" w:color="auto"/>
        <w:bottom w:val="none" w:sz="0" w:space="0" w:color="auto"/>
        <w:right w:val="none" w:sz="0" w:space="0" w:color="auto"/>
      </w:divBdr>
      <w:divsChild>
        <w:div w:id="1123033331">
          <w:marLeft w:val="0"/>
          <w:marRight w:val="0"/>
          <w:marTop w:val="0"/>
          <w:marBottom w:val="0"/>
          <w:divBdr>
            <w:top w:val="none" w:sz="0" w:space="0" w:color="auto"/>
            <w:left w:val="none" w:sz="0" w:space="0" w:color="auto"/>
            <w:bottom w:val="none" w:sz="0" w:space="0" w:color="auto"/>
            <w:right w:val="none" w:sz="0" w:space="0" w:color="auto"/>
          </w:divBdr>
          <w:divsChild>
            <w:div w:id="1454717049">
              <w:marLeft w:val="0"/>
              <w:marRight w:val="0"/>
              <w:marTop w:val="0"/>
              <w:marBottom w:val="0"/>
              <w:divBdr>
                <w:top w:val="none" w:sz="0" w:space="0" w:color="auto"/>
                <w:left w:val="none" w:sz="0" w:space="0" w:color="auto"/>
                <w:bottom w:val="none" w:sz="0" w:space="0" w:color="auto"/>
                <w:right w:val="none" w:sz="0" w:space="0" w:color="auto"/>
              </w:divBdr>
            </w:div>
            <w:div w:id="695279223">
              <w:marLeft w:val="0"/>
              <w:marRight w:val="0"/>
              <w:marTop w:val="0"/>
              <w:marBottom w:val="0"/>
              <w:divBdr>
                <w:top w:val="none" w:sz="0" w:space="0" w:color="auto"/>
                <w:left w:val="none" w:sz="0" w:space="0" w:color="auto"/>
                <w:bottom w:val="none" w:sz="0" w:space="0" w:color="auto"/>
                <w:right w:val="none" w:sz="0" w:space="0" w:color="auto"/>
              </w:divBdr>
            </w:div>
          </w:divsChild>
        </w:div>
        <w:div w:id="1070424795">
          <w:marLeft w:val="0"/>
          <w:marRight w:val="0"/>
          <w:marTop w:val="0"/>
          <w:marBottom w:val="0"/>
          <w:divBdr>
            <w:top w:val="none" w:sz="0" w:space="0" w:color="auto"/>
            <w:left w:val="none" w:sz="0" w:space="0" w:color="auto"/>
            <w:bottom w:val="none" w:sz="0" w:space="0" w:color="auto"/>
            <w:right w:val="none" w:sz="0" w:space="0" w:color="auto"/>
          </w:divBdr>
          <w:divsChild>
            <w:div w:id="745223593">
              <w:marLeft w:val="0"/>
              <w:marRight w:val="0"/>
              <w:marTop w:val="0"/>
              <w:marBottom w:val="0"/>
              <w:divBdr>
                <w:top w:val="none" w:sz="0" w:space="0" w:color="auto"/>
                <w:left w:val="none" w:sz="0" w:space="0" w:color="auto"/>
                <w:bottom w:val="none" w:sz="0" w:space="0" w:color="auto"/>
                <w:right w:val="none" w:sz="0" w:space="0" w:color="auto"/>
              </w:divBdr>
            </w:div>
            <w:div w:id="780681956">
              <w:marLeft w:val="0"/>
              <w:marRight w:val="0"/>
              <w:marTop w:val="0"/>
              <w:marBottom w:val="0"/>
              <w:divBdr>
                <w:top w:val="none" w:sz="0" w:space="0" w:color="auto"/>
                <w:left w:val="none" w:sz="0" w:space="0" w:color="auto"/>
                <w:bottom w:val="none" w:sz="0" w:space="0" w:color="auto"/>
                <w:right w:val="none" w:sz="0" w:space="0" w:color="auto"/>
              </w:divBdr>
            </w:div>
            <w:div w:id="858203960">
              <w:marLeft w:val="0"/>
              <w:marRight w:val="0"/>
              <w:marTop w:val="0"/>
              <w:marBottom w:val="0"/>
              <w:divBdr>
                <w:top w:val="none" w:sz="0" w:space="0" w:color="auto"/>
                <w:left w:val="none" w:sz="0" w:space="0" w:color="auto"/>
                <w:bottom w:val="none" w:sz="0" w:space="0" w:color="auto"/>
                <w:right w:val="none" w:sz="0" w:space="0" w:color="auto"/>
              </w:divBdr>
            </w:div>
            <w:div w:id="1842162239">
              <w:marLeft w:val="0"/>
              <w:marRight w:val="0"/>
              <w:marTop w:val="0"/>
              <w:marBottom w:val="0"/>
              <w:divBdr>
                <w:top w:val="none" w:sz="0" w:space="0" w:color="auto"/>
                <w:left w:val="none" w:sz="0" w:space="0" w:color="auto"/>
                <w:bottom w:val="none" w:sz="0" w:space="0" w:color="auto"/>
                <w:right w:val="none" w:sz="0" w:space="0" w:color="auto"/>
              </w:divBdr>
            </w:div>
            <w:div w:id="1657221695">
              <w:marLeft w:val="0"/>
              <w:marRight w:val="0"/>
              <w:marTop w:val="0"/>
              <w:marBottom w:val="0"/>
              <w:divBdr>
                <w:top w:val="none" w:sz="0" w:space="0" w:color="auto"/>
                <w:left w:val="none" w:sz="0" w:space="0" w:color="auto"/>
                <w:bottom w:val="none" w:sz="0" w:space="0" w:color="auto"/>
                <w:right w:val="none" w:sz="0" w:space="0" w:color="auto"/>
              </w:divBdr>
            </w:div>
            <w:div w:id="293216142">
              <w:marLeft w:val="0"/>
              <w:marRight w:val="0"/>
              <w:marTop w:val="0"/>
              <w:marBottom w:val="0"/>
              <w:divBdr>
                <w:top w:val="none" w:sz="0" w:space="0" w:color="auto"/>
                <w:left w:val="none" w:sz="0" w:space="0" w:color="auto"/>
                <w:bottom w:val="none" w:sz="0" w:space="0" w:color="auto"/>
                <w:right w:val="none" w:sz="0" w:space="0" w:color="auto"/>
              </w:divBdr>
            </w:div>
            <w:div w:id="277838405">
              <w:marLeft w:val="0"/>
              <w:marRight w:val="0"/>
              <w:marTop w:val="0"/>
              <w:marBottom w:val="0"/>
              <w:divBdr>
                <w:top w:val="none" w:sz="0" w:space="0" w:color="auto"/>
                <w:left w:val="none" w:sz="0" w:space="0" w:color="auto"/>
                <w:bottom w:val="none" w:sz="0" w:space="0" w:color="auto"/>
                <w:right w:val="none" w:sz="0" w:space="0" w:color="auto"/>
              </w:divBdr>
            </w:div>
            <w:div w:id="1439913160">
              <w:marLeft w:val="0"/>
              <w:marRight w:val="0"/>
              <w:marTop w:val="0"/>
              <w:marBottom w:val="0"/>
              <w:divBdr>
                <w:top w:val="none" w:sz="0" w:space="0" w:color="auto"/>
                <w:left w:val="none" w:sz="0" w:space="0" w:color="auto"/>
                <w:bottom w:val="none" w:sz="0" w:space="0" w:color="auto"/>
                <w:right w:val="none" w:sz="0" w:space="0" w:color="auto"/>
              </w:divBdr>
            </w:div>
            <w:div w:id="19739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5660">
      <w:bodyDiv w:val="1"/>
      <w:marLeft w:val="0"/>
      <w:marRight w:val="0"/>
      <w:marTop w:val="0"/>
      <w:marBottom w:val="0"/>
      <w:divBdr>
        <w:top w:val="none" w:sz="0" w:space="0" w:color="auto"/>
        <w:left w:val="none" w:sz="0" w:space="0" w:color="auto"/>
        <w:bottom w:val="none" w:sz="0" w:space="0" w:color="auto"/>
        <w:right w:val="none" w:sz="0" w:space="0" w:color="auto"/>
      </w:divBdr>
    </w:div>
    <w:div w:id="102043392">
      <w:bodyDiv w:val="1"/>
      <w:marLeft w:val="0"/>
      <w:marRight w:val="0"/>
      <w:marTop w:val="0"/>
      <w:marBottom w:val="0"/>
      <w:divBdr>
        <w:top w:val="none" w:sz="0" w:space="0" w:color="auto"/>
        <w:left w:val="none" w:sz="0" w:space="0" w:color="auto"/>
        <w:bottom w:val="none" w:sz="0" w:space="0" w:color="auto"/>
        <w:right w:val="none" w:sz="0" w:space="0" w:color="auto"/>
      </w:divBdr>
    </w:div>
    <w:div w:id="103573585">
      <w:bodyDiv w:val="1"/>
      <w:marLeft w:val="0"/>
      <w:marRight w:val="0"/>
      <w:marTop w:val="0"/>
      <w:marBottom w:val="0"/>
      <w:divBdr>
        <w:top w:val="none" w:sz="0" w:space="0" w:color="auto"/>
        <w:left w:val="none" w:sz="0" w:space="0" w:color="auto"/>
        <w:bottom w:val="none" w:sz="0" w:space="0" w:color="auto"/>
        <w:right w:val="none" w:sz="0" w:space="0" w:color="auto"/>
      </w:divBdr>
      <w:divsChild>
        <w:div w:id="191917031">
          <w:marLeft w:val="0"/>
          <w:marRight w:val="0"/>
          <w:marTop w:val="0"/>
          <w:marBottom w:val="0"/>
          <w:divBdr>
            <w:top w:val="none" w:sz="0" w:space="0" w:color="auto"/>
            <w:left w:val="none" w:sz="0" w:space="0" w:color="auto"/>
            <w:bottom w:val="none" w:sz="0" w:space="0" w:color="auto"/>
            <w:right w:val="none" w:sz="0" w:space="0" w:color="auto"/>
          </w:divBdr>
        </w:div>
        <w:div w:id="515509179">
          <w:marLeft w:val="0"/>
          <w:marRight w:val="0"/>
          <w:marTop w:val="0"/>
          <w:marBottom w:val="0"/>
          <w:divBdr>
            <w:top w:val="none" w:sz="0" w:space="0" w:color="auto"/>
            <w:left w:val="none" w:sz="0" w:space="0" w:color="auto"/>
            <w:bottom w:val="none" w:sz="0" w:space="0" w:color="auto"/>
            <w:right w:val="none" w:sz="0" w:space="0" w:color="auto"/>
          </w:divBdr>
        </w:div>
      </w:divsChild>
    </w:div>
    <w:div w:id="126708707">
      <w:bodyDiv w:val="1"/>
      <w:marLeft w:val="0"/>
      <w:marRight w:val="0"/>
      <w:marTop w:val="0"/>
      <w:marBottom w:val="0"/>
      <w:divBdr>
        <w:top w:val="none" w:sz="0" w:space="0" w:color="auto"/>
        <w:left w:val="none" w:sz="0" w:space="0" w:color="auto"/>
        <w:bottom w:val="none" w:sz="0" w:space="0" w:color="auto"/>
        <w:right w:val="none" w:sz="0" w:space="0" w:color="auto"/>
      </w:divBdr>
      <w:divsChild>
        <w:div w:id="371152421">
          <w:marLeft w:val="0"/>
          <w:marRight w:val="0"/>
          <w:marTop w:val="0"/>
          <w:marBottom w:val="0"/>
          <w:divBdr>
            <w:top w:val="none" w:sz="0" w:space="0" w:color="auto"/>
            <w:left w:val="none" w:sz="0" w:space="0" w:color="auto"/>
            <w:bottom w:val="none" w:sz="0" w:space="0" w:color="auto"/>
            <w:right w:val="none" w:sz="0" w:space="0" w:color="auto"/>
          </w:divBdr>
        </w:div>
        <w:div w:id="1967732026">
          <w:marLeft w:val="0"/>
          <w:marRight w:val="0"/>
          <w:marTop w:val="0"/>
          <w:marBottom w:val="0"/>
          <w:divBdr>
            <w:top w:val="none" w:sz="0" w:space="0" w:color="auto"/>
            <w:left w:val="none" w:sz="0" w:space="0" w:color="auto"/>
            <w:bottom w:val="none" w:sz="0" w:space="0" w:color="auto"/>
            <w:right w:val="none" w:sz="0" w:space="0" w:color="auto"/>
          </w:divBdr>
        </w:div>
      </w:divsChild>
    </w:div>
    <w:div w:id="326982645">
      <w:bodyDiv w:val="1"/>
      <w:marLeft w:val="0"/>
      <w:marRight w:val="0"/>
      <w:marTop w:val="0"/>
      <w:marBottom w:val="0"/>
      <w:divBdr>
        <w:top w:val="none" w:sz="0" w:space="0" w:color="auto"/>
        <w:left w:val="none" w:sz="0" w:space="0" w:color="auto"/>
        <w:bottom w:val="none" w:sz="0" w:space="0" w:color="auto"/>
        <w:right w:val="none" w:sz="0" w:space="0" w:color="auto"/>
      </w:divBdr>
    </w:div>
    <w:div w:id="416093029">
      <w:bodyDiv w:val="1"/>
      <w:marLeft w:val="0"/>
      <w:marRight w:val="0"/>
      <w:marTop w:val="0"/>
      <w:marBottom w:val="0"/>
      <w:divBdr>
        <w:top w:val="none" w:sz="0" w:space="0" w:color="auto"/>
        <w:left w:val="none" w:sz="0" w:space="0" w:color="auto"/>
        <w:bottom w:val="none" w:sz="0" w:space="0" w:color="auto"/>
        <w:right w:val="none" w:sz="0" w:space="0" w:color="auto"/>
      </w:divBdr>
      <w:divsChild>
        <w:div w:id="2103211655">
          <w:marLeft w:val="0"/>
          <w:marRight w:val="0"/>
          <w:marTop w:val="0"/>
          <w:marBottom w:val="0"/>
          <w:divBdr>
            <w:top w:val="none" w:sz="0" w:space="0" w:color="auto"/>
            <w:left w:val="none" w:sz="0" w:space="0" w:color="auto"/>
            <w:bottom w:val="none" w:sz="0" w:space="0" w:color="auto"/>
            <w:right w:val="none" w:sz="0" w:space="0" w:color="auto"/>
          </w:divBdr>
        </w:div>
        <w:div w:id="935139383">
          <w:marLeft w:val="0"/>
          <w:marRight w:val="0"/>
          <w:marTop w:val="0"/>
          <w:marBottom w:val="0"/>
          <w:divBdr>
            <w:top w:val="none" w:sz="0" w:space="0" w:color="auto"/>
            <w:left w:val="none" w:sz="0" w:space="0" w:color="auto"/>
            <w:bottom w:val="none" w:sz="0" w:space="0" w:color="auto"/>
            <w:right w:val="none" w:sz="0" w:space="0" w:color="auto"/>
          </w:divBdr>
        </w:div>
        <w:div w:id="42678850">
          <w:marLeft w:val="0"/>
          <w:marRight w:val="0"/>
          <w:marTop w:val="0"/>
          <w:marBottom w:val="0"/>
          <w:divBdr>
            <w:top w:val="none" w:sz="0" w:space="0" w:color="auto"/>
            <w:left w:val="none" w:sz="0" w:space="0" w:color="auto"/>
            <w:bottom w:val="none" w:sz="0" w:space="0" w:color="auto"/>
            <w:right w:val="none" w:sz="0" w:space="0" w:color="auto"/>
          </w:divBdr>
        </w:div>
      </w:divsChild>
    </w:div>
    <w:div w:id="426075790">
      <w:bodyDiv w:val="1"/>
      <w:marLeft w:val="0"/>
      <w:marRight w:val="0"/>
      <w:marTop w:val="0"/>
      <w:marBottom w:val="0"/>
      <w:divBdr>
        <w:top w:val="none" w:sz="0" w:space="0" w:color="auto"/>
        <w:left w:val="none" w:sz="0" w:space="0" w:color="auto"/>
        <w:bottom w:val="none" w:sz="0" w:space="0" w:color="auto"/>
        <w:right w:val="none" w:sz="0" w:space="0" w:color="auto"/>
      </w:divBdr>
      <w:divsChild>
        <w:div w:id="855535750">
          <w:marLeft w:val="0"/>
          <w:marRight w:val="0"/>
          <w:marTop w:val="0"/>
          <w:marBottom w:val="0"/>
          <w:divBdr>
            <w:top w:val="none" w:sz="0" w:space="0" w:color="auto"/>
            <w:left w:val="none" w:sz="0" w:space="0" w:color="auto"/>
            <w:bottom w:val="none" w:sz="0" w:space="0" w:color="auto"/>
            <w:right w:val="none" w:sz="0" w:space="0" w:color="auto"/>
          </w:divBdr>
        </w:div>
        <w:div w:id="1584098825">
          <w:marLeft w:val="0"/>
          <w:marRight w:val="0"/>
          <w:marTop w:val="0"/>
          <w:marBottom w:val="0"/>
          <w:divBdr>
            <w:top w:val="none" w:sz="0" w:space="0" w:color="auto"/>
            <w:left w:val="none" w:sz="0" w:space="0" w:color="auto"/>
            <w:bottom w:val="none" w:sz="0" w:space="0" w:color="auto"/>
            <w:right w:val="none" w:sz="0" w:space="0" w:color="auto"/>
          </w:divBdr>
        </w:div>
        <w:div w:id="2055806298">
          <w:marLeft w:val="0"/>
          <w:marRight w:val="0"/>
          <w:marTop w:val="0"/>
          <w:marBottom w:val="0"/>
          <w:divBdr>
            <w:top w:val="none" w:sz="0" w:space="0" w:color="auto"/>
            <w:left w:val="none" w:sz="0" w:space="0" w:color="auto"/>
            <w:bottom w:val="none" w:sz="0" w:space="0" w:color="auto"/>
            <w:right w:val="none" w:sz="0" w:space="0" w:color="auto"/>
          </w:divBdr>
        </w:div>
      </w:divsChild>
    </w:div>
    <w:div w:id="552617148">
      <w:bodyDiv w:val="1"/>
      <w:marLeft w:val="0"/>
      <w:marRight w:val="0"/>
      <w:marTop w:val="0"/>
      <w:marBottom w:val="0"/>
      <w:divBdr>
        <w:top w:val="none" w:sz="0" w:space="0" w:color="auto"/>
        <w:left w:val="none" w:sz="0" w:space="0" w:color="auto"/>
        <w:bottom w:val="none" w:sz="0" w:space="0" w:color="auto"/>
        <w:right w:val="none" w:sz="0" w:space="0" w:color="auto"/>
      </w:divBdr>
      <w:divsChild>
        <w:div w:id="2071921762">
          <w:marLeft w:val="0"/>
          <w:marRight w:val="0"/>
          <w:marTop w:val="0"/>
          <w:marBottom w:val="0"/>
          <w:divBdr>
            <w:top w:val="none" w:sz="0" w:space="0" w:color="auto"/>
            <w:left w:val="none" w:sz="0" w:space="0" w:color="auto"/>
            <w:bottom w:val="none" w:sz="0" w:space="0" w:color="auto"/>
            <w:right w:val="none" w:sz="0" w:space="0" w:color="auto"/>
          </w:divBdr>
          <w:divsChild>
            <w:div w:id="1833838459">
              <w:marLeft w:val="0"/>
              <w:marRight w:val="0"/>
              <w:marTop w:val="0"/>
              <w:marBottom w:val="0"/>
              <w:divBdr>
                <w:top w:val="none" w:sz="0" w:space="0" w:color="auto"/>
                <w:left w:val="none" w:sz="0" w:space="0" w:color="auto"/>
                <w:bottom w:val="none" w:sz="0" w:space="0" w:color="auto"/>
                <w:right w:val="none" w:sz="0" w:space="0" w:color="auto"/>
              </w:divBdr>
            </w:div>
            <w:div w:id="749429797">
              <w:marLeft w:val="0"/>
              <w:marRight w:val="0"/>
              <w:marTop w:val="0"/>
              <w:marBottom w:val="0"/>
              <w:divBdr>
                <w:top w:val="none" w:sz="0" w:space="0" w:color="auto"/>
                <w:left w:val="none" w:sz="0" w:space="0" w:color="auto"/>
                <w:bottom w:val="none" w:sz="0" w:space="0" w:color="auto"/>
                <w:right w:val="none" w:sz="0" w:space="0" w:color="auto"/>
              </w:divBdr>
            </w:div>
          </w:divsChild>
        </w:div>
        <w:div w:id="1300183695">
          <w:marLeft w:val="0"/>
          <w:marRight w:val="0"/>
          <w:marTop w:val="0"/>
          <w:marBottom w:val="0"/>
          <w:divBdr>
            <w:top w:val="none" w:sz="0" w:space="0" w:color="auto"/>
            <w:left w:val="none" w:sz="0" w:space="0" w:color="auto"/>
            <w:bottom w:val="none" w:sz="0" w:space="0" w:color="auto"/>
            <w:right w:val="none" w:sz="0" w:space="0" w:color="auto"/>
          </w:divBdr>
          <w:divsChild>
            <w:div w:id="1066344955">
              <w:marLeft w:val="0"/>
              <w:marRight w:val="0"/>
              <w:marTop w:val="0"/>
              <w:marBottom w:val="0"/>
              <w:divBdr>
                <w:top w:val="none" w:sz="0" w:space="0" w:color="auto"/>
                <w:left w:val="none" w:sz="0" w:space="0" w:color="auto"/>
                <w:bottom w:val="none" w:sz="0" w:space="0" w:color="auto"/>
                <w:right w:val="none" w:sz="0" w:space="0" w:color="auto"/>
              </w:divBdr>
            </w:div>
            <w:div w:id="1927181243">
              <w:marLeft w:val="0"/>
              <w:marRight w:val="0"/>
              <w:marTop w:val="0"/>
              <w:marBottom w:val="0"/>
              <w:divBdr>
                <w:top w:val="none" w:sz="0" w:space="0" w:color="auto"/>
                <w:left w:val="none" w:sz="0" w:space="0" w:color="auto"/>
                <w:bottom w:val="none" w:sz="0" w:space="0" w:color="auto"/>
                <w:right w:val="none" w:sz="0" w:space="0" w:color="auto"/>
              </w:divBdr>
            </w:div>
            <w:div w:id="1836414801">
              <w:marLeft w:val="0"/>
              <w:marRight w:val="0"/>
              <w:marTop w:val="0"/>
              <w:marBottom w:val="0"/>
              <w:divBdr>
                <w:top w:val="none" w:sz="0" w:space="0" w:color="auto"/>
                <w:left w:val="none" w:sz="0" w:space="0" w:color="auto"/>
                <w:bottom w:val="none" w:sz="0" w:space="0" w:color="auto"/>
                <w:right w:val="none" w:sz="0" w:space="0" w:color="auto"/>
              </w:divBdr>
            </w:div>
            <w:div w:id="1736734049">
              <w:marLeft w:val="0"/>
              <w:marRight w:val="0"/>
              <w:marTop w:val="0"/>
              <w:marBottom w:val="0"/>
              <w:divBdr>
                <w:top w:val="none" w:sz="0" w:space="0" w:color="auto"/>
                <w:left w:val="none" w:sz="0" w:space="0" w:color="auto"/>
                <w:bottom w:val="none" w:sz="0" w:space="0" w:color="auto"/>
                <w:right w:val="none" w:sz="0" w:space="0" w:color="auto"/>
              </w:divBdr>
            </w:div>
            <w:div w:id="1739129061">
              <w:marLeft w:val="0"/>
              <w:marRight w:val="0"/>
              <w:marTop w:val="0"/>
              <w:marBottom w:val="0"/>
              <w:divBdr>
                <w:top w:val="none" w:sz="0" w:space="0" w:color="auto"/>
                <w:left w:val="none" w:sz="0" w:space="0" w:color="auto"/>
                <w:bottom w:val="none" w:sz="0" w:space="0" w:color="auto"/>
                <w:right w:val="none" w:sz="0" w:space="0" w:color="auto"/>
              </w:divBdr>
            </w:div>
            <w:div w:id="1480802202">
              <w:marLeft w:val="0"/>
              <w:marRight w:val="0"/>
              <w:marTop w:val="0"/>
              <w:marBottom w:val="0"/>
              <w:divBdr>
                <w:top w:val="none" w:sz="0" w:space="0" w:color="auto"/>
                <w:left w:val="none" w:sz="0" w:space="0" w:color="auto"/>
                <w:bottom w:val="none" w:sz="0" w:space="0" w:color="auto"/>
                <w:right w:val="none" w:sz="0" w:space="0" w:color="auto"/>
              </w:divBdr>
            </w:div>
            <w:div w:id="275136342">
              <w:marLeft w:val="0"/>
              <w:marRight w:val="0"/>
              <w:marTop w:val="0"/>
              <w:marBottom w:val="0"/>
              <w:divBdr>
                <w:top w:val="none" w:sz="0" w:space="0" w:color="auto"/>
                <w:left w:val="none" w:sz="0" w:space="0" w:color="auto"/>
                <w:bottom w:val="none" w:sz="0" w:space="0" w:color="auto"/>
                <w:right w:val="none" w:sz="0" w:space="0" w:color="auto"/>
              </w:divBdr>
            </w:div>
            <w:div w:id="1657799783">
              <w:marLeft w:val="0"/>
              <w:marRight w:val="0"/>
              <w:marTop w:val="0"/>
              <w:marBottom w:val="0"/>
              <w:divBdr>
                <w:top w:val="none" w:sz="0" w:space="0" w:color="auto"/>
                <w:left w:val="none" w:sz="0" w:space="0" w:color="auto"/>
                <w:bottom w:val="none" w:sz="0" w:space="0" w:color="auto"/>
                <w:right w:val="none" w:sz="0" w:space="0" w:color="auto"/>
              </w:divBdr>
            </w:div>
            <w:div w:id="169734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55499">
      <w:bodyDiv w:val="1"/>
      <w:marLeft w:val="0"/>
      <w:marRight w:val="0"/>
      <w:marTop w:val="0"/>
      <w:marBottom w:val="0"/>
      <w:divBdr>
        <w:top w:val="none" w:sz="0" w:space="0" w:color="auto"/>
        <w:left w:val="none" w:sz="0" w:space="0" w:color="auto"/>
        <w:bottom w:val="none" w:sz="0" w:space="0" w:color="auto"/>
        <w:right w:val="none" w:sz="0" w:space="0" w:color="auto"/>
      </w:divBdr>
      <w:divsChild>
        <w:div w:id="1527059960">
          <w:marLeft w:val="0"/>
          <w:marRight w:val="0"/>
          <w:marTop w:val="0"/>
          <w:marBottom w:val="0"/>
          <w:divBdr>
            <w:top w:val="none" w:sz="0" w:space="0" w:color="auto"/>
            <w:left w:val="none" w:sz="0" w:space="0" w:color="auto"/>
            <w:bottom w:val="none" w:sz="0" w:space="0" w:color="auto"/>
            <w:right w:val="none" w:sz="0" w:space="0" w:color="auto"/>
          </w:divBdr>
        </w:div>
        <w:div w:id="1425761145">
          <w:marLeft w:val="0"/>
          <w:marRight w:val="0"/>
          <w:marTop w:val="0"/>
          <w:marBottom w:val="0"/>
          <w:divBdr>
            <w:top w:val="none" w:sz="0" w:space="0" w:color="auto"/>
            <w:left w:val="none" w:sz="0" w:space="0" w:color="auto"/>
            <w:bottom w:val="none" w:sz="0" w:space="0" w:color="auto"/>
            <w:right w:val="none" w:sz="0" w:space="0" w:color="auto"/>
          </w:divBdr>
        </w:div>
      </w:divsChild>
    </w:div>
    <w:div w:id="1058749575">
      <w:bodyDiv w:val="1"/>
      <w:marLeft w:val="0"/>
      <w:marRight w:val="0"/>
      <w:marTop w:val="0"/>
      <w:marBottom w:val="0"/>
      <w:divBdr>
        <w:top w:val="none" w:sz="0" w:space="0" w:color="auto"/>
        <w:left w:val="none" w:sz="0" w:space="0" w:color="auto"/>
        <w:bottom w:val="none" w:sz="0" w:space="0" w:color="auto"/>
        <w:right w:val="none" w:sz="0" w:space="0" w:color="auto"/>
      </w:divBdr>
      <w:divsChild>
        <w:div w:id="990213570">
          <w:marLeft w:val="0"/>
          <w:marRight w:val="0"/>
          <w:marTop w:val="0"/>
          <w:marBottom w:val="0"/>
          <w:divBdr>
            <w:top w:val="none" w:sz="0" w:space="0" w:color="auto"/>
            <w:left w:val="none" w:sz="0" w:space="0" w:color="auto"/>
            <w:bottom w:val="none" w:sz="0" w:space="0" w:color="auto"/>
            <w:right w:val="none" w:sz="0" w:space="0" w:color="auto"/>
          </w:divBdr>
        </w:div>
        <w:div w:id="1217208090">
          <w:marLeft w:val="0"/>
          <w:marRight w:val="0"/>
          <w:marTop w:val="0"/>
          <w:marBottom w:val="0"/>
          <w:divBdr>
            <w:top w:val="none" w:sz="0" w:space="0" w:color="auto"/>
            <w:left w:val="none" w:sz="0" w:space="0" w:color="auto"/>
            <w:bottom w:val="none" w:sz="0" w:space="0" w:color="auto"/>
            <w:right w:val="none" w:sz="0" w:space="0" w:color="auto"/>
          </w:divBdr>
        </w:div>
      </w:divsChild>
    </w:div>
    <w:div w:id="1098718002">
      <w:bodyDiv w:val="1"/>
      <w:marLeft w:val="0"/>
      <w:marRight w:val="0"/>
      <w:marTop w:val="0"/>
      <w:marBottom w:val="0"/>
      <w:divBdr>
        <w:top w:val="none" w:sz="0" w:space="0" w:color="auto"/>
        <w:left w:val="none" w:sz="0" w:space="0" w:color="auto"/>
        <w:bottom w:val="none" w:sz="0" w:space="0" w:color="auto"/>
        <w:right w:val="none" w:sz="0" w:space="0" w:color="auto"/>
      </w:divBdr>
    </w:div>
    <w:div w:id="1139614581">
      <w:bodyDiv w:val="1"/>
      <w:marLeft w:val="0"/>
      <w:marRight w:val="0"/>
      <w:marTop w:val="0"/>
      <w:marBottom w:val="0"/>
      <w:divBdr>
        <w:top w:val="none" w:sz="0" w:space="0" w:color="auto"/>
        <w:left w:val="none" w:sz="0" w:space="0" w:color="auto"/>
        <w:bottom w:val="none" w:sz="0" w:space="0" w:color="auto"/>
        <w:right w:val="none" w:sz="0" w:space="0" w:color="auto"/>
      </w:divBdr>
    </w:div>
    <w:div w:id="1190412694">
      <w:bodyDiv w:val="1"/>
      <w:marLeft w:val="0"/>
      <w:marRight w:val="0"/>
      <w:marTop w:val="0"/>
      <w:marBottom w:val="0"/>
      <w:divBdr>
        <w:top w:val="none" w:sz="0" w:space="0" w:color="auto"/>
        <w:left w:val="none" w:sz="0" w:space="0" w:color="auto"/>
        <w:bottom w:val="none" w:sz="0" w:space="0" w:color="auto"/>
        <w:right w:val="none" w:sz="0" w:space="0" w:color="auto"/>
      </w:divBdr>
    </w:div>
    <w:div w:id="1388720583">
      <w:bodyDiv w:val="1"/>
      <w:marLeft w:val="0"/>
      <w:marRight w:val="0"/>
      <w:marTop w:val="0"/>
      <w:marBottom w:val="0"/>
      <w:divBdr>
        <w:top w:val="none" w:sz="0" w:space="0" w:color="auto"/>
        <w:left w:val="none" w:sz="0" w:space="0" w:color="auto"/>
        <w:bottom w:val="none" w:sz="0" w:space="0" w:color="auto"/>
        <w:right w:val="none" w:sz="0" w:space="0" w:color="auto"/>
      </w:divBdr>
    </w:div>
    <w:div w:id="1612935563">
      <w:bodyDiv w:val="1"/>
      <w:marLeft w:val="0"/>
      <w:marRight w:val="0"/>
      <w:marTop w:val="0"/>
      <w:marBottom w:val="0"/>
      <w:divBdr>
        <w:top w:val="none" w:sz="0" w:space="0" w:color="auto"/>
        <w:left w:val="none" w:sz="0" w:space="0" w:color="auto"/>
        <w:bottom w:val="none" w:sz="0" w:space="0" w:color="auto"/>
        <w:right w:val="none" w:sz="0" w:space="0" w:color="auto"/>
      </w:divBdr>
    </w:div>
    <w:div w:id="1684238029">
      <w:bodyDiv w:val="1"/>
      <w:marLeft w:val="0"/>
      <w:marRight w:val="0"/>
      <w:marTop w:val="0"/>
      <w:marBottom w:val="0"/>
      <w:divBdr>
        <w:top w:val="none" w:sz="0" w:space="0" w:color="auto"/>
        <w:left w:val="none" w:sz="0" w:space="0" w:color="auto"/>
        <w:bottom w:val="none" w:sz="0" w:space="0" w:color="auto"/>
        <w:right w:val="none" w:sz="0" w:space="0" w:color="auto"/>
      </w:divBdr>
      <w:divsChild>
        <w:div w:id="226191506">
          <w:marLeft w:val="0"/>
          <w:marRight w:val="0"/>
          <w:marTop w:val="0"/>
          <w:marBottom w:val="0"/>
          <w:divBdr>
            <w:top w:val="none" w:sz="0" w:space="0" w:color="auto"/>
            <w:left w:val="none" w:sz="0" w:space="0" w:color="auto"/>
            <w:bottom w:val="none" w:sz="0" w:space="0" w:color="auto"/>
            <w:right w:val="none" w:sz="0" w:space="0" w:color="auto"/>
          </w:divBdr>
        </w:div>
        <w:div w:id="1576088764">
          <w:marLeft w:val="0"/>
          <w:marRight w:val="0"/>
          <w:marTop w:val="0"/>
          <w:marBottom w:val="0"/>
          <w:divBdr>
            <w:top w:val="none" w:sz="0" w:space="0" w:color="auto"/>
            <w:left w:val="none" w:sz="0" w:space="0" w:color="auto"/>
            <w:bottom w:val="none" w:sz="0" w:space="0" w:color="auto"/>
            <w:right w:val="none" w:sz="0" w:space="0" w:color="auto"/>
          </w:divBdr>
        </w:div>
        <w:div w:id="1269848065">
          <w:marLeft w:val="0"/>
          <w:marRight w:val="0"/>
          <w:marTop w:val="0"/>
          <w:marBottom w:val="0"/>
          <w:divBdr>
            <w:top w:val="none" w:sz="0" w:space="0" w:color="auto"/>
            <w:left w:val="none" w:sz="0" w:space="0" w:color="auto"/>
            <w:bottom w:val="none" w:sz="0" w:space="0" w:color="auto"/>
            <w:right w:val="none" w:sz="0" w:space="0" w:color="auto"/>
          </w:divBdr>
        </w:div>
        <w:div w:id="331952578">
          <w:marLeft w:val="0"/>
          <w:marRight w:val="0"/>
          <w:marTop w:val="0"/>
          <w:marBottom w:val="0"/>
          <w:divBdr>
            <w:top w:val="none" w:sz="0" w:space="0" w:color="auto"/>
            <w:left w:val="none" w:sz="0" w:space="0" w:color="auto"/>
            <w:bottom w:val="none" w:sz="0" w:space="0" w:color="auto"/>
            <w:right w:val="none" w:sz="0" w:space="0" w:color="auto"/>
          </w:divBdr>
        </w:div>
        <w:div w:id="65299986">
          <w:marLeft w:val="0"/>
          <w:marRight w:val="0"/>
          <w:marTop w:val="0"/>
          <w:marBottom w:val="0"/>
          <w:divBdr>
            <w:top w:val="none" w:sz="0" w:space="0" w:color="auto"/>
            <w:left w:val="none" w:sz="0" w:space="0" w:color="auto"/>
            <w:bottom w:val="none" w:sz="0" w:space="0" w:color="auto"/>
            <w:right w:val="none" w:sz="0" w:space="0" w:color="auto"/>
          </w:divBdr>
        </w:div>
        <w:div w:id="1609658702">
          <w:marLeft w:val="0"/>
          <w:marRight w:val="0"/>
          <w:marTop w:val="0"/>
          <w:marBottom w:val="0"/>
          <w:divBdr>
            <w:top w:val="none" w:sz="0" w:space="0" w:color="auto"/>
            <w:left w:val="none" w:sz="0" w:space="0" w:color="auto"/>
            <w:bottom w:val="none" w:sz="0" w:space="0" w:color="auto"/>
            <w:right w:val="none" w:sz="0" w:space="0" w:color="auto"/>
          </w:divBdr>
        </w:div>
      </w:divsChild>
    </w:div>
    <w:div w:id="1754425455">
      <w:bodyDiv w:val="1"/>
      <w:marLeft w:val="0"/>
      <w:marRight w:val="0"/>
      <w:marTop w:val="0"/>
      <w:marBottom w:val="0"/>
      <w:divBdr>
        <w:top w:val="none" w:sz="0" w:space="0" w:color="auto"/>
        <w:left w:val="none" w:sz="0" w:space="0" w:color="auto"/>
        <w:bottom w:val="none" w:sz="0" w:space="0" w:color="auto"/>
        <w:right w:val="none" w:sz="0" w:space="0" w:color="auto"/>
      </w:divBdr>
      <w:divsChild>
        <w:div w:id="784425373">
          <w:marLeft w:val="0"/>
          <w:marRight w:val="0"/>
          <w:marTop w:val="0"/>
          <w:marBottom w:val="0"/>
          <w:divBdr>
            <w:top w:val="none" w:sz="0" w:space="0" w:color="auto"/>
            <w:left w:val="none" w:sz="0" w:space="0" w:color="auto"/>
            <w:bottom w:val="none" w:sz="0" w:space="0" w:color="auto"/>
            <w:right w:val="none" w:sz="0" w:space="0" w:color="auto"/>
          </w:divBdr>
        </w:div>
        <w:div w:id="565992802">
          <w:marLeft w:val="0"/>
          <w:marRight w:val="0"/>
          <w:marTop w:val="0"/>
          <w:marBottom w:val="0"/>
          <w:divBdr>
            <w:top w:val="none" w:sz="0" w:space="0" w:color="auto"/>
            <w:left w:val="none" w:sz="0" w:space="0" w:color="auto"/>
            <w:bottom w:val="none" w:sz="0" w:space="0" w:color="auto"/>
            <w:right w:val="none" w:sz="0" w:space="0" w:color="auto"/>
          </w:divBdr>
        </w:div>
        <w:div w:id="1262765583">
          <w:marLeft w:val="0"/>
          <w:marRight w:val="0"/>
          <w:marTop w:val="0"/>
          <w:marBottom w:val="0"/>
          <w:divBdr>
            <w:top w:val="none" w:sz="0" w:space="0" w:color="auto"/>
            <w:left w:val="none" w:sz="0" w:space="0" w:color="auto"/>
            <w:bottom w:val="none" w:sz="0" w:space="0" w:color="auto"/>
            <w:right w:val="none" w:sz="0" w:space="0" w:color="auto"/>
          </w:divBdr>
        </w:div>
        <w:div w:id="644630281">
          <w:marLeft w:val="0"/>
          <w:marRight w:val="0"/>
          <w:marTop w:val="0"/>
          <w:marBottom w:val="0"/>
          <w:divBdr>
            <w:top w:val="none" w:sz="0" w:space="0" w:color="auto"/>
            <w:left w:val="none" w:sz="0" w:space="0" w:color="auto"/>
            <w:bottom w:val="none" w:sz="0" w:space="0" w:color="auto"/>
            <w:right w:val="none" w:sz="0" w:space="0" w:color="auto"/>
          </w:divBdr>
        </w:div>
        <w:div w:id="915895182">
          <w:marLeft w:val="0"/>
          <w:marRight w:val="0"/>
          <w:marTop w:val="0"/>
          <w:marBottom w:val="0"/>
          <w:divBdr>
            <w:top w:val="none" w:sz="0" w:space="0" w:color="auto"/>
            <w:left w:val="none" w:sz="0" w:space="0" w:color="auto"/>
            <w:bottom w:val="none" w:sz="0" w:space="0" w:color="auto"/>
            <w:right w:val="none" w:sz="0" w:space="0" w:color="auto"/>
          </w:divBdr>
        </w:div>
        <w:div w:id="1057896765">
          <w:marLeft w:val="0"/>
          <w:marRight w:val="0"/>
          <w:marTop w:val="0"/>
          <w:marBottom w:val="0"/>
          <w:divBdr>
            <w:top w:val="none" w:sz="0" w:space="0" w:color="auto"/>
            <w:left w:val="none" w:sz="0" w:space="0" w:color="auto"/>
            <w:bottom w:val="none" w:sz="0" w:space="0" w:color="auto"/>
            <w:right w:val="none" w:sz="0" w:space="0" w:color="auto"/>
          </w:divBdr>
        </w:div>
      </w:divsChild>
    </w:div>
    <w:div w:id="1756628067">
      <w:bodyDiv w:val="1"/>
      <w:marLeft w:val="0"/>
      <w:marRight w:val="0"/>
      <w:marTop w:val="0"/>
      <w:marBottom w:val="0"/>
      <w:divBdr>
        <w:top w:val="none" w:sz="0" w:space="0" w:color="auto"/>
        <w:left w:val="none" w:sz="0" w:space="0" w:color="auto"/>
        <w:bottom w:val="none" w:sz="0" w:space="0" w:color="auto"/>
        <w:right w:val="none" w:sz="0" w:space="0" w:color="auto"/>
      </w:divBdr>
    </w:div>
    <w:div w:id="1913154442">
      <w:bodyDiv w:val="1"/>
      <w:marLeft w:val="0"/>
      <w:marRight w:val="0"/>
      <w:marTop w:val="0"/>
      <w:marBottom w:val="0"/>
      <w:divBdr>
        <w:top w:val="none" w:sz="0" w:space="0" w:color="auto"/>
        <w:left w:val="none" w:sz="0" w:space="0" w:color="auto"/>
        <w:bottom w:val="none" w:sz="0" w:space="0" w:color="auto"/>
        <w:right w:val="none" w:sz="0" w:space="0" w:color="auto"/>
      </w:divBdr>
      <w:divsChild>
        <w:div w:id="1801268064">
          <w:marLeft w:val="0"/>
          <w:marRight w:val="0"/>
          <w:marTop w:val="0"/>
          <w:marBottom w:val="0"/>
          <w:divBdr>
            <w:top w:val="none" w:sz="0" w:space="0" w:color="auto"/>
            <w:left w:val="none" w:sz="0" w:space="0" w:color="auto"/>
            <w:bottom w:val="none" w:sz="0" w:space="0" w:color="auto"/>
            <w:right w:val="none" w:sz="0" w:space="0" w:color="auto"/>
          </w:divBdr>
        </w:div>
        <w:div w:id="207225225">
          <w:marLeft w:val="0"/>
          <w:marRight w:val="0"/>
          <w:marTop w:val="0"/>
          <w:marBottom w:val="0"/>
          <w:divBdr>
            <w:top w:val="none" w:sz="0" w:space="0" w:color="auto"/>
            <w:left w:val="none" w:sz="0" w:space="0" w:color="auto"/>
            <w:bottom w:val="none" w:sz="0" w:space="0" w:color="auto"/>
            <w:right w:val="none" w:sz="0" w:space="0" w:color="auto"/>
          </w:divBdr>
        </w:div>
      </w:divsChild>
    </w:div>
    <w:div w:id="1995452791">
      <w:bodyDiv w:val="1"/>
      <w:marLeft w:val="0"/>
      <w:marRight w:val="0"/>
      <w:marTop w:val="0"/>
      <w:marBottom w:val="0"/>
      <w:divBdr>
        <w:top w:val="none" w:sz="0" w:space="0" w:color="auto"/>
        <w:left w:val="none" w:sz="0" w:space="0" w:color="auto"/>
        <w:bottom w:val="none" w:sz="0" w:space="0" w:color="auto"/>
        <w:right w:val="none" w:sz="0" w:space="0" w:color="auto"/>
      </w:divBdr>
    </w:div>
    <w:div w:id="2040819172">
      <w:bodyDiv w:val="1"/>
      <w:marLeft w:val="0"/>
      <w:marRight w:val="0"/>
      <w:marTop w:val="0"/>
      <w:marBottom w:val="0"/>
      <w:divBdr>
        <w:top w:val="none" w:sz="0" w:space="0" w:color="auto"/>
        <w:left w:val="none" w:sz="0" w:space="0" w:color="auto"/>
        <w:bottom w:val="none" w:sz="0" w:space="0" w:color="auto"/>
        <w:right w:val="none" w:sz="0" w:space="0" w:color="auto"/>
      </w:divBdr>
    </w:div>
    <w:div w:id="2053266994">
      <w:bodyDiv w:val="1"/>
      <w:marLeft w:val="0"/>
      <w:marRight w:val="0"/>
      <w:marTop w:val="0"/>
      <w:marBottom w:val="0"/>
      <w:divBdr>
        <w:top w:val="none" w:sz="0" w:space="0" w:color="auto"/>
        <w:left w:val="none" w:sz="0" w:space="0" w:color="auto"/>
        <w:bottom w:val="none" w:sz="0" w:space="0" w:color="auto"/>
        <w:right w:val="none" w:sz="0" w:space="0" w:color="auto"/>
      </w:divBdr>
      <w:divsChild>
        <w:div w:id="104884798">
          <w:marLeft w:val="0"/>
          <w:marRight w:val="0"/>
          <w:marTop w:val="0"/>
          <w:marBottom w:val="0"/>
          <w:divBdr>
            <w:top w:val="none" w:sz="0" w:space="0" w:color="auto"/>
            <w:left w:val="none" w:sz="0" w:space="0" w:color="auto"/>
            <w:bottom w:val="none" w:sz="0" w:space="0" w:color="auto"/>
            <w:right w:val="none" w:sz="0" w:space="0" w:color="auto"/>
          </w:divBdr>
        </w:div>
        <w:div w:id="2072851800">
          <w:marLeft w:val="0"/>
          <w:marRight w:val="0"/>
          <w:marTop w:val="0"/>
          <w:marBottom w:val="0"/>
          <w:divBdr>
            <w:top w:val="none" w:sz="0" w:space="0" w:color="auto"/>
            <w:left w:val="none" w:sz="0" w:space="0" w:color="auto"/>
            <w:bottom w:val="none" w:sz="0" w:space="0" w:color="auto"/>
            <w:right w:val="none" w:sz="0" w:space="0" w:color="auto"/>
          </w:divBdr>
        </w:div>
      </w:divsChild>
    </w:div>
    <w:div w:id="2074815900">
      <w:bodyDiv w:val="1"/>
      <w:marLeft w:val="0"/>
      <w:marRight w:val="0"/>
      <w:marTop w:val="0"/>
      <w:marBottom w:val="0"/>
      <w:divBdr>
        <w:top w:val="none" w:sz="0" w:space="0" w:color="auto"/>
        <w:left w:val="none" w:sz="0" w:space="0" w:color="auto"/>
        <w:bottom w:val="none" w:sz="0" w:space="0" w:color="auto"/>
        <w:right w:val="none" w:sz="0" w:space="0" w:color="auto"/>
      </w:divBdr>
    </w:div>
    <w:div w:id="2097553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myhealth.alberta.ca/health/pages/conditions.aspx?hwid=sts15140&amp;lang=en-ca"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myhealth.alberta.ca/health/pages/conditions.aspx?hwid=zt1319&amp;lang=en-ca" TargetMode="External"/><Relationship Id="rId17" Type="http://schemas.openxmlformats.org/officeDocument/2006/relationships/hyperlink" Target="https://myhealth.alberta.ca/health/pages/conditions.aspx?hwid=stp1229&amp;lang=en-ca" TargetMode="External"/><Relationship Id="rId2" Type="http://schemas.openxmlformats.org/officeDocument/2006/relationships/customXml" Target="../customXml/item2.xml"/><Relationship Id="rId16" Type="http://schemas.openxmlformats.org/officeDocument/2006/relationships/hyperlink" Target="https://myhealth.alberta.ca/health/pages/conditions.aspx?hwid=sta123319&amp;lang=en-ca" TargetMode="External"/><Relationship Id="rId20" Type="http://schemas.openxmlformats.org/officeDocument/2006/relationships/hyperlink" Target="https://myhealth.alberta.ca/health/pages/conditions.aspx?hwid=stc123701&amp;lang=en-c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yhealth.alberta.ca/health/pages/conditions.aspx?hwid=zh1038&amp;lang=en-ca"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myhealth.alberta.ca/health/pages/conditions.aspx?hwid=sts15048&amp;lang=en-ca"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myhealth.alberta.ca/health/pages/conditions.aspx?hwid=ug2604&amp;lang=en-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yhealth.alberta.ca/health/pages/conditions.aspx?hwid=str2150&amp;lang=en-ca"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145AEF21686E41818EE55680B19F9A" ma:contentTypeVersion="1" ma:contentTypeDescription="Create a new document." ma:contentTypeScope="" ma:versionID="c0c04816de4ab122a4bd9dec53901386">
  <xsd:schema xmlns:xsd="http://www.w3.org/2001/XMLSchema" xmlns:xs="http://www.w3.org/2001/XMLSchema" xmlns:p="http://schemas.microsoft.com/office/2006/metadata/properties" xmlns:ns2="7779263f-12c7-4a26-a67c-feafd3f1c197" targetNamespace="http://schemas.microsoft.com/office/2006/metadata/properties" ma:root="true" ma:fieldsID="8d39e934a3d6e49832353577f5d341ba" ns2:_="">
    <xsd:import namespace="7779263f-12c7-4a26-a67c-feafd3f1c19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263f-12c7-4a26-a67c-feafd3f1c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531DDD-32C7-4230-9B30-5139B8B22833}"/>
</file>

<file path=customXml/itemProps2.xml><?xml version="1.0" encoding="utf-8"?>
<ds:datastoreItem xmlns:ds="http://schemas.openxmlformats.org/officeDocument/2006/customXml" ds:itemID="{1F481DEB-E39B-40EC-93DC-A993738B2451}">
  <ds:schemaRefs>
    <ds:schemaRef ds:uri="http://schemas.microsoft.com/office/2006/metadata/properties"/>
    <ds:schemaRef ds:uri="http://schemas.microsoft.com/office/2006/documentManagement/types"/>
    <ds:schemaRef ds:uri="http://purl.org/dc/terms/"/>
    <ds:schemaRef ds:uri="http://purl.org/dc/elements/1.1/"/>
    <ds:schemaRef ds:uri="eca776b4-cf5f-4274-a42d-5c185c5891b6"/>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AE163FE-D035-4B23-8856-2C1F80556A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790</Words>
  <Characters>4505</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Wellness article - physical activity</vt:lpstr>
    </vt:vector>
  </TitlesOfParts>
  <Company>Alberta Cancer Board</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Wellness article - physiotherapy</dc:title>
  <dc:creator>Alberta Health Services</dc:creator>
  <cp:lastModifiedBy>Rebecca Johnson</cp:lastModifiedBy>
  <cp:revision>2</cp:revision>
  <dcterms:created xsi:type="dcterms:W3CDTF">2025-01-31T20:55:00Z</dcterms:created>
  <dcterms:modified xsi:type="dcterms:W3CDTF">2025-01-31T20:55:00Z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Acrobat PDFMaker 23 for Word</vt:lpwstr>
  </property>
  <property fmtid="{D5CDD505-2E9C-101B-9397-08002B2CF9AE}" pid="4" name="LastSaved">
    <vt:filetime>2024-01-17T00:00:00Z</vt:filetime>
  </property>
  <property fmtid="{D5CDD505-2E9C-101B-9397-08002B2CF9AE}" pid="5" name="Producer">
    <vt:lpwstr>Adobe PDF Library 23.8.197</vt:lpwstr>
  </property>
  <property fmtid="{D5CDD505-2E9C-101B-9397-08002B2CF9AE}" pid="6" name="SourceModified">
    <vt:lpwstr>D:20231229214844</vt:lpwstr>
  </property>
  <property fmtid="{D5CDD505-2E9C-101B-9397-08002B2CF9AE}" pid="7" name="ContentTypeId">
    <vt:lpwstr>0x01010091145AEF21686E41818EE55680B19F9A</vt:lpwstr>
  </property>
</Properties>
</file>