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45074" w14:textId="52C23A0B" w:rsidR="00C51C68" w:rsidRPr="00900F90" w:rsidRDefault="00BC30DA" w:rsidP="00900F90">
      <w:pPr>
        <w:pStyle w:val="Heading1"/>
        <w:ind w:left="0"/>
        <w:rPr>
          <w:rFonts w:ascii="Public Sans Medium" w:hAnsi="Public Sans Medium"/>
          <w:color w:val="00ADBB"/>
          <w:sz w:val="36"/>
          <w:szCs w:val="36"/>
        </w:rPr>
      </w:pPr>
      <w:r>
        <w:rPr>
          <w:rFonts w:ascii="Public Sans Medium" w:hAnsi="Public Sans Medium"/>
          <w:noProof/>
          <w:color w:val="00ADBB"/>
          <w:sz w:val="36"/>
          <w:szCs w:val="36"/>
        </w:rPr>
        <w:t>Promoting mental health in children</w:t>
      </w:r>
    </w:p>
    <w:p w14:paraId="1954DAF2" w14:textId="77777777" w:rsidR="00900F90" w:rsidRDefault="00900F90" w:rsidP="007C5911">
      <w:pPr>
        <w:spacing w:before="240" w:after="240"/>
        <w:rPr>
          <w:rFonts w:ascii="Public Sans Light" w:hAnsi="Public Sans Light"/>
        </w:rPr>
      </w:pPr>
      <w:r w:rsidRPr="00CD2CFD">
        <w:rPr>
          <w:rFonts w:ascii="Public Sans Light" w:hAnsi="Public Sans Light"/>
          <w:noProof/>
        </w:rPr>
        <w:drawing>
          <wp:anchor distT="0" distB="0" distL="114300" distR="114300" simplePos="0" relativeHeight="251650048" behindDoc="0" locked="0" layoutInCell="1" allowOverlap="1" wp14:anchorId="43A0A99C" wp14:editId="02065AC4">
            <wp:simplePos x="0" y="0"/>
            <wp:positionH relativeFrom="margin">
              <wp:posOffset>2949575</wp:posOffset>
            </wp:positionH>
            <wp:positionV relativeFrom="paragraph">
              <wp:posOffset>10160</wp:posOffset>
            </wp:positionV>
            <wp:extent cx="3673475" cy="2447925"/>
            <wp:effectExtent l="0" t="0" r="3175" b="9525"/>
            <wp:wrapSquare wrapText="bothSides"/>
            <wp:docPr id="812509102" name="Picture 81250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09102" name="Picture 812509102"/>
                    <pic:cNvPicPr/>
                  </pic:nvPicPr>
                  <pic:blipFill>
                    <a:blip r:embed="rId10" cstate="print">
                      <a:extLst>
                        <a:ext uri="{28A0092B-C50C-407E-A947-70E740481C1C}">
                          <a14:useLocalDpi xmlns:a14="http://schemas.microsoft.com/office/drawing/2010/main" val="0"/>
                        </a:ext>
                      </a:extLst>
                    </a:blip>
                    <a:srcRect t="12" b="12"/>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Pr="00900F90">
        <w:rPr>
          <w:rFonts w:ascii="Cambria Math" w:hAnsi="Cambria Math" w:cs="Cambria Math"/>
        </w:rPr>
        <w:t>​​​​​​​</w:t>
      </w:r>
      <w:r w:rsidRPr="00900F90">
        <w:rPr>
          <w:rFonts w:ascii="Public Sans Light" w:hAnsi="Public Sans Light"/>
        </w:rPr>
        <w:t xml:space="preserve">Supporting your child’s mental health is as important as good nutrition, sleep, and physical activity. Having good mental health allows your child to think clearly, develop socially, and learn new skills. </w:t>
      </w:r>
    </w:p>
    <w:p w14:paraId="65499A47" w14:textId="3F6824B4" w:rsidR="00900F90" w:rsidRDefault="00900F90" w:rsidP="007C5911">
      <w:pPr>
        <w:spacing w:before="240" w:after="240"/>
        <w:rPr>
          <w:rFonts w:ascii="Public Sans Light" w:hAnsi="Public Sans Light"/>
        </w:rPr>
      </w:pPr>
      <w:r w:rsidRPr="00900F90">
        <w:rPr>
          <w:rFonts w:ascii="Public Sans Light" w:hAnsi="Public Sans Light"/>
        </w:rPr>
        <w:t>These tips can help your child develop confidence, self-esteem, and compassion for others.</w:t>
      </w:r>
    </w:p>
    <w:p w14:paraId="199D7015" w14:textId="3EB6B339" w:rsidR="00325B48" w:rsidRPr="00535A3F" w:rsidRDefault="00DA7AC4" w:rsidP="007C5911">
      <w:pPr>
        <w:spacing w:before="240" w:after="240"/>
        <w:rPr>
          <w:rFonts w:ascii="Public Sans SemiBold" w:hAnsi="Public Sans SemiBold"/>
          <w:color w:val="6C3B5E"/>
          <w:sz w:val="32"/>
          <w:szCs w:val="32"/>
        </w:rPr>
      </w:pPr>
      <w:r>
        <w:rPr>
          <w:rFonts w:ascii="Public Sans SemiBold" w:hAnsi="Public Sans SemiBold"/>
          <w:color w:val="6C3B5E"/>
          <w:sz w:val="32"/>
          <w:szCs w:val="32"/>
        </w:rPr>
        <w:t>Apologize when you’re wrong</w:t>
      </w:r>
    </w:p>
    <w:p w14:paraId="56F0F03C" w14:textId="77777777" w:rsidR="00BC2888" w:rsidRPr="00BC2888" w:rsidRDefault="00BC2888" w:rsidP="00BC2888">
      <w:pPr>
        <w:spacing w:before="240" w:after="240"/>
        <w:rPr>
          <w:rFonts w:ascii="Public Sans Light" w:hAnsi="Public Sans Light"/>
        </w:rPr>
      </w:pPr>
      <w:r w:rsidRPr="00BC2888">
        <w:rPr>
          <w:rFonts w:ascii="Public Sans Light" w:hAnsi="Public Sans Light"/>
        </w:rPr>
        <w:t>When you make a mistake, apologize to your child. Saying you’re sorry isn’t enough. Sincere and simple apologies build trust and show respect for your child’s feelings. Admit you were wrong, explain how it affected your child, and show that you’re sorry. For example:</w:t>
      </w:r>
    </w:p>
    <w:p w14:paraId="743D2049" w14:textId="77777777" w:rsidR="00BC2888" w:rsidRPr="00BC2888" w:rsidRDefault="00BC2888" w:rsidP="00BC2888">
      <w:pPr>
        <w:numPr>
          <w:ilvl w:val="0"/>
          <w:numId w:val="44"/>
        </w:numPr>
        <w:spacing w:before="240" w:after="240"/>
        <w:rPr>
          <w:rFonts w:ascii="Public Sans Light" w:hAnsi="Public Sans Light"/>
        </w:rPr>
      </w:pPr>
      <w:r w:rsidRPr="00BC2888">
        <w:rPr>
          <w:rFonts w:ascii="Public Sans Light" w:hAnsi="Public Sans Light"/>
        </w:rPr>
        <w:t>"I shouldn’t have said your idea was stupid. I know that hurt your feelings and embarrassed you. I’m ashamed I spoke to you that way. I’m sorry. I won’t do it again."</w:t>
      </w:r>
    </w:p>
    <w:p w14:paraId="680C7F56" w14:textId="77777777" w:rsidR="00BC2888" w:rsidRPr="00BC2888" w:rsidRDefault="00BC2888" w:rsidP="00BC2888">
      <w:pPr>
        <w:spacing w:before="240" w:after="240"/>
        <w:rPr>
          <w:rFonts w:ascii="Public Sans Light" w:hAnsi="Public Sans Light"/>
        </w:rPr>
      </w:pPr>
      <w:r w:rsidRPr="00BC2888">
        <w:rPr>
          <w:rFonts w:ascii="Public Sans Light" w:hAnsi="Public Sans Light"/>
        </w:rPr>
        <w:t>Avoid explanations that sound like excuses or blame your child. For example:</w:t>
      </w:r>
    </w:p>
    <w:p w14:paraId="389A0A5B" w14:textId="3C5F9413" w:rsidR="006C1A3C" w:rsidRPr="00BC2888" w:rsidRDefault="00BC2888" w:rsidP="006C1A3C">
      <w:pPr>
        <w:numPr>
          <w:ilvl w:val="0"/>
          <w:numId w:val="45"/>
        </w:numPr>
        <w:spacing w:before="240" w:after="240"/>
        <w:rPr>
          <w:rFonts w:ascii="Public Sans Light" w:hAnsi="Public Sans Light"/>
        </w:rPr>
      </w:pPr>
      <w:r w:rsidRPr="00BC2888">
        <w:rPr>
          <w:rFonts w:ascii="Public Sans Light" w:hAnsi="Public Sans Light"/>
        </w:rPr>
        <w:t xml:space="preserve">"I’m sorry I got </w:t>
      </w:r>
      <w:proofErr w:type="gramStart"/>
      <w:r w:rsidRPr="00BC2888">
        <w:rPr>
          <w:rFonts w:ascii="Public Sans Light" w:hAnsi="Public Sans Light"/>
        </w:rPr>
        <w:t>mad</w:t>
      </w:r>
      <w:proofErr w:type="gramEnd"/>
      <w:r w:rsidRPr="00BC2888">
        <w:rPr>
          <w:rFonts w:ascii="Public Sans Light" w:hAnsi="Public Sans Light"/>
        </w:rPr>
        <w:t xml:space="preserve"> but you were really getting on my nerves."</w:t>
      </w:r>
    </w:p>
    <w:p w14:paraId="64BAE1AD" w14:textId="0F7B290C" w:rsidR="00BC2888" w:rsidRDefault="006C1A3C" w:rsidP="006C1A3C">
      <w:pPr>
        <w:spacing w:before="240" w:after="240"/>
        <w:rPr>
          <w:rFonts w:ascii="Public Sans SemiBold" w:hAnsi="Public Sans SemiBold"/>
          <w:color w:val="6C3B5E"/>
          <w:sz w:val="32"/>
          <w:szCs w:val="32"/>
        </w:rPr>
      </w:pPr>
      <w:r>
        <w:rPr>
          <w:rFonts w:ascii="Public Sans SemiBold" w:hAnsi="Public Sans SemiBold"/>
          <w:color w:val="6C3B5E"/>
          <w:sz w:val="32"/>
          <w:szCs w:val="32"/>
        </w:rPr>
        <w:t>Give your child choices and respect their wishes</w:t>
      </w:r>
    </w:p>
    <w:p w14:paraId="186E2ABE" w14:textId="77777777" w:rsidR="00395CFA" w:rsidRPr="00395CFA" w:rsidRDefault="00395CFA" w:rsidP="00395CFA">
      <w:pPr>
        <w:spacing w:before="240" w:after="240"/>
        <w:rPr>
          <w:rFonts w:ascii="Public Sans Light" w:hAnsi="Public Sans Light"/>
        </w:rPr>
      </w:pPr>
      <w:r w:rsidRPr="00395CFA">
        <w:rPr>
          <w:rFonts w:ascii="Public Sans Light" w:hAnsi="Public Sans Light"/>
        </w:rPr>
        <w:t>When you can, give your child the chance to make their own choices that are meaningful to them and acceptable for you. If your child has a chance to make choices it helps them:</w:t>
      </w:r>
    </w:p>
    <w:p w14:paraId="556A69B4" w14:textId="77777777" w:rsidR="00395CFA" w:rsidRPr="00395CFA" w:rsidRDefault="00395CFA" w:rsidP="00395CFA">
      <w:pPr>
        <w:numPr>
          <w:ilvl w:val="0"/>
          <w:numId w:val="46"/>
        </w:numPr>
        <w:spacing w:before="240" w:after="240"/>
        <w:rPr>
          <w:rFonts w:ascii="Public Sans Light" w:hAnsi="Public Sans Light"/>
        </w:rPr>
      </w:pPr>
      <w:r w:rsidRPr="00395CFA">
        <w:rPr>
          <w:rFonts w:ascii="Public Sans Light" w:hAnsi="Public Sans Light"/>
        </w:rPr>
        <w:t>feel a sense of control</w:t>
      </w:r>
    </w:p>
    <w:p w14:paraId="6E65FE72" w14:textId="77777777" w:rsidR="00395CFA" w:rsidRPr="00395CFA" w:rsidRDefault="00395CFA" w:rsidP="00395CFA">
      <w:pPr>
        <w:numPr>
          <w:ilvl w:val="0"/>
          <w:numId w:val="46"/>
        </w:numPr>
        <w:spacing w:before="240" w:after="240"/>
        <w:rPr>
          <w:rFonts w:ascii="Public Sans Light" w:hAnsi="Public Sans Light"/>
        </w:rPr>
      </w:pPr>
      <w:r w:rsidRPr="00395CFA">
        <w:rPr>
          <w:rFonts w:ascii="Public Sans Light" w:hAnsi="Public Sans Light"/>
        </w:rPr>
        <w:t>develop self-esteem</w:t>
      </w:r>
    </w:p>
    <w:p w14:paraId="59DF565F" w14:textId="77777777" w:rsidR="00395CFA" w:rsidRPr="00395CFA" w:rsidRDefault="00395CFA" w:rsidP="00395CFA">
      <w:pPr>
        <w:numPr>
          <w:ilvl w:val="0"/>
          <w:numId w:val="46"/>
        </w:numPr>
        <w:spacing w:before="240" w:after="240"/>
        <w:rPr>
          <w:rFonts w:ascii="Public Sans Light" w:hAnsi="Public Sans Light"/>
        </w:rPr>
      </w:pPr>
      <w:r w:rsidRPr="00395CFA">
        <w:rPr>
          <w:rFonts w:ascii="Public Sans Light" w:hAnsi="Public Sans Light"/>
        </w:rPr>
        <w:t>learn how to solve problems</w:t>
      </w:r>
    </w:p>
    <w:p w14:paraId="68015732" w14:textId="77777777" w:rsidR="00395CFA" w:rsidRPr="00395CFA" w:rsidRDefault="00395CFA" w:rsidP="00395CFA">
      <w:pPr>
        <w:numPr>
          <w:ilvl w:val="0"/>
          <w:numId w:val="46"/>
        </w:numPr>
        <w:spacing w:before="240" w:after="240"/>
        <w:rPr>
          <w:rFonts w:ascii="Public Sans Light" w:hAnsi="Public Sans Light"/>
        </w:rPr>
      </w:pPr>
      <w:r w:rsidRPr="00395CFA">
        <w:rPr>
          <w:rFonts w:ascii="Public Sans Light" w:hAnsi="Public Sans Light"/>
        </w:rPr>
        <w:t>take responsibility for their choices</w:t>
      </w:r>
    </w:p>
    <w:p w14:paraId="0B7CAB5F" w14:textId="77777777" w:rsidR="00395CFA" w:rsidRDefault="00395CFA" w:rsidP="006C1A3C">
      <w:pPr>
        <w:spacing w:before="240" w:after="240"/>
        <w:rPr>
          <w:rFonts w:ascii="Public Sans Light" w:hAnsi="Public Sans Light"/>
        </w:rPr>
      </w:pPr>
    </w:p>
    <w:p w14:paraId="2D7E5E4D" w14:textId="02C15151" w:rsidR="00395CFA" w:rsidRPr="00395CFA" w:rsidRDefault="00395CFA" w:rsidP="00395CFA">
      <w:pPr>
        <w:spacing w:before="240" w:after="240"/>
        <w:rPr>
          <w:rFonts w:ascii="Public Sans SemiBold" w:hAnsi="Public Sans SemiBold"/>
          <w:color w:val="6C3B5E"/>
          <w:sz w:val="32"/>
          <w:szCs w:val="32"/>
        </w:rPr>
      </w:pPr>
      <w:r>
        <w:rPr>
          <w:rFonts w:ascii="Public Sans SemiBold" w:hAnsi="Public Sans SemiBold"/>
          <w:color w:val="6C3B5E"/>
          <w:sz w:val="32"/>
          <w:szCs w:val="32"/>
        </w:rPr>
        <w:lastRenderedPageBreak/>
        <w:t>Ask questions that help your child solve problems on their own</w:t>
      </w:r>
    </w:p>
    <w:p w14:paraId="04FBC669" w14:textId="5EF851DE" w:rsidR="00B31195" w:rsidRPr="00B31195" w:rsidRDefault="00395CFA" w:rsidP="00B31195">
      <w:pPr>
        <w:spacing w:before="240" w:after="240"/>
        <w:rPr>
          <w:rFonts w:ascii="Public Sans Light" w:hAnsi="Public Sans Light"/>
        </w:rPr>
      </w:pPr>
      <w:r w:rsidRPr="00CD2CFD">
        <w:rPr>
          <w:rFonts w:ascii="Public Sans SemiBold" w:hAnsi="Public Sans SemiBold"/>
          <w:noProof/>
          <w:sz w:val="32"/>
          <w:szCs w:val="32"/>
        </w:rPr>
        <w:drawing>
          <wp:anchor distT="0" distB="0" distL="114300" distR="114300" simplePos="0" relativeHeight="251654144" behindDoc="0" locked="0" layoutInCell="1" allowOverlap="1" wp14:anchorId="067C6C15" wp14:editId="4D593703">
            <wp:simplePos x="0" y="0"/>
            <wp:positionH relativeFrom="margin">
              <wp:align>right</wp:align>
            </wp:positionH>
            <wp:positionV relativeFrom="paragraph">
              <wp:posOffset>7620</wp:posOffset>
            </wp:positionV>
            <wp:extent cx="3673475" cy="2447925"/>
            <wp:effectExtent l="0" t="0" r="3175" b="9525"/>
            <wp:wrapSquare wrapText="bothSides"/>
            <wp:docPr id="1817253170" name="Picture 181725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53170" name="Picture 1817253170"/>
                    <pic:cNvPicPr/>
                  </pic:nvPicPr>
                  <pic:blipFill>
                    <a:blip r:embed="rId11" cstate="print">
                      <a:extLst>
                        <a:ext uri="{28A0092B-C50C-407E-A947-70E740481C1C}">
                          <a14:useLocalDpi xmlns:a14="http://schemas.microsoft.com/office/drawing/2010/main" val="0"/>
                        </a:ext>
                      </a:extLst>
                    </a:blip>
                    <a:srcRect t="7832" b="7832"/>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00B31195" w:rsidRPr="00B31195">
        <w:rPr>
          <w:rFonts w:ascii="Public Sans Light" w:hAnsi="Public Sans Light"/>
        </w:rPr>
        <w:t>It’s tempting to take over and give a solution when you hear that your child has a problem. But this doesn't help your child find solutions on their own. Try asking questions that will help them solve problems. For example:</w:t>
      </w:r>
    </w:p>
    <w:p w14:paraId="49F763EA" w14:textId="77777777" w:rsidR="00B31195" w:rsidRPr="00B31195" w:rsidRDefault="00B31195" w:rsidP="00B31195">
      <w:pPr>
        <w:numPr>
          <w:ilvl w:val="0"/>
          <w:numId w:val="47"/>
        </w:numPr>
        <w:spacing w:before="240" w:after="240"/>
        <w:rPr>
          <w:rFonts w:ascii="Public Sans Light" w:hAnsi="Public Sans Light"/>
        </w:rPr>
      </w:pPr>
      <w:r w:rsidRPr="00B31195">
        <w:rPr>
          <w:rFonts w:ascii="Public Sans Light" w:hAnsi="Public Sans Light"/>
        </w:rPr>
        <w:t>"What do you think you can do about this?"</w:t>
      </w:r>
    </w:p>
    <w:p w14:paraId="4DDFCEE0" w14:textId="36AC6EBC" w:rsidR="00B31195" w:rsidRDefault="00B31195" w:rsidP="00B31195">
      <w:pPr>
        <w:numPr>
          <w:ilvl w:val="0"/>
          <w:numId w:val="47"/>
        </w:numPr>
        <w:spacing w:before="240" w:after="240"/>
        <w:rPr>
          <w:rFonts w:ascii="Public Sans Light" w:hAnsi="Public Sans Light"/>
        </w:rPr>
      </w:pPr>
      <w:r w:rsidRPr="00B31195">
        <w:rPr>
          <w:rFonts w:ascii="Public Sans Light" w:hAnsi="Public Sans Light"/>
        </w:rPr>
        <w:t>"If you choose to do this, what do you think might happen?"</w:t>
      </w:r>
    </w:p>
    <w:p w14:paraId="3706DD77" w14:textId="2326AE9D" w:rsidR="00B31195" w:rsidRPr="007E5C11" w:rsidRDefault="00B31195" w:rsidP="00B31195">
      <w:pPr>
        <w:spacing w:before="240" w:after="240"/>
        <w:rPr>
          <w:rFonts w:ascii="Public Sans Light" w:hAnsi="Public Sans Light"/>
        </w:rPr>
      </w:pPr>
      <w:r>
        <w:rPr>
          <w:rFonts w:ascii="Public Sans Light" w:hAnsi="Public Sans Light"/>
        </w:rPr>
        <w:t>Encourage sharing and helping</w:t>
      </w:r>
      <w:r w:rsidR="007B1E38">
        <w:rPr>
          <w:rFonts w:ascii="Public Sans Light" w:hAnsi="Public Sans Light"/>
        </w:rPr>
        <w:t xml:space="preserve"> by giving your child tasks that are appropriate for their age, such as feeding the family pet, getting the mail, helping with making their lunch, or making their bed. Together, you and your child can volunteer or help a </w:t>
      </w:r>
      <w:proofErr w:type="spellStart"/>
      <w:r w:rsidR="007B1E38">
        <w:rPr>
          <w:rFonts w:ascii="Public Sans Light" w:hAnsi="Public Sans Light"/>
        </w:rPr>
        <w:t>neighbour</w:t>
      </w:r>
      <w:proofErr w:type="spellEnd"/>
      <w:r w:rsidR="007B1E38">
        <w:rPr>
          <w:rFonts w:ascii="Public Sans Light" w:hAnsi="Public Sans Light"/>
        </w:rPr>
        <w:t>.</w:t>
      </w:r>
      <w:r w:rsidR="007E5C11">
        <w:rPr>
          <w:rFonts w:ascii="Public Sans Light" w:hAnsi="Public Sans Light"/>
        </w:rPr>
        <w:t xml:space="preserve"> </w:t>
      </w:r>
      <w:r w:rsidR="007E5C11" w:rsidRPr="007E5C11">
        <w:rPr>
          <w:rFonts w:ascii="Public Sans Light" w:hAnsi="Public Sans Light"/>
        </w:rPr>
        <w:t>This builds self-confidence and compassion. It also teaches your child that what they do can make a difference in the lives of others.</w:t>
      </w:r>
    </w:p>
    <w:p w14:paraId="0B9711EE" w14:textId="13761668" w:rsidR="00B31195" w:rsidRDefault="00B31195" w:rsidP="00B31195">
      <w:pPr>
        <w:spacing w:before="240" w:after="240"/>
        <w:rPr>
          <w:rFonts w:ascii="Public Sans SemiBold" w:hAnsi="Public Sans SemiBold"/>
          <w:color w:val="6C3B5E"/>
          <w:sz w:val="32"/>
          <w:szCs w:val="32"/>
        </w:rPr>
      </w:pPr>
      <w:r>
        <w:rPr>
          <w:rFonts w:ascii="Public Sans SemiBold" w:hAnsi="Public Sans SemiBold"/>
          <w:color w:val="6C3B5E"/>
          <w:sz w:val="32"/>
          <w:szCs w:val="32"/>
        </w:rPr>
        <w:t>Read books and stories together</w:t>
      </w:r>
    </w:p>
    <w:p w14:paraId="236C1E69" w14:textId="61EC3DAA" w:rsidR="00496548" w:rsidRDefault="007E5C11" w:rsidP="00BE4906">
      <w:pPr>
        <w:spacing w:before="240" w:after="240"/>
        <w:rPr>
          <w:rFonts w:ascii="Public Sans Light" w:hAnsi="Public Sans Light"/>
        </w:rPr>
      </w:pPr>
      <w:r w:rsidRPr="007E5C11">
        <w:rPr>
          <w:rFonts w:ascii="Public Sans Light" w:hAnsi="Public Sans Light"/>
        </w:rPr>
        <w:t>Even if your child can already read, they’ll still love reading with you. Take turns reading out loud with your child. Reading aloud is a way to share something enjoyable and learn about other people. For example, stories can show us how people deal with common issues like making or losing friends, handling conflicts, or dealing with difficult emotions. Talk to your child about what they like to read. Ask your child’s teacher or a librarian to recommend stories on themes that interest you and your child. </w:t>
      </w:r>
      <w:r w:rsidRPr="007E5C11">
        <w:rPr>
          <w:rFonts w:ascii="Cambria Math" w:hAnsi="Cambria Math" w:cs="Cambria Math"/>
        </w:rPr>
        <w:t>​</w:t>
      </w:r>
    </w:p>
    <w:p w14:paraId="7AA3CA34" w14:textId="6F5069CA" w:rsidR="00BE4906" w:rsidRPr="00CD2CFD" w:rsidRDefault="007E5C11" w:rsidP="00BE4906">
      <w:pPr>
        <w:spacing w:before="240" w:after="240"/>
        <w:rPr>
          <w:rFonts w:ascii="Public Sans SemiBold" w:hAnsi="Public Sans SemiBold"/>
          <w:sz w:val="32"/>
          <w:szCs w:val="32"/>
        </w:rPr>
      </w:pPr>
      <w:r>
        <w:rPr>
          <w:rFonts w:ascii="Public Sans SemiBold" w:hAnsi="Public Sans SemiBold"/>
          <w:color w:val="6C3B5E"/>
          <w:sz w:val="32"/>
          <w:szCs w:val="32"/>
        </w:rPr>
        <w:t>Be a role model</w:t>
      </w:r>
    </w:p>
    <w:p w14:paraId="0532B5B5" w14:textId="77777777" w:rsidR="00577084" w:rsidRPr="00577084" w:rsidRDefault="00577084" w:rsidP="00577084">
      <w:pPr>
        <w:widowControl/>
        <w:autoSpaceDE/>
        <w:autoSpaceDN/>
        <w:spacing w:before="240" w:after="240"/>
        <w:contextualSpacing/>
        <w:rPr>
          <w:rFonts w:ascii="Public Sans Light" w:hAnsi="Public Sans Light"/>
        </w:rPr>
      </w:pPr>
      <w:r w:rsidRPr="00577084">
        <w:rPr>
          <w:rFonts w:ascii="Cambria Math" w:hAnsi="Cambria Math" w:cs="Cambria Math"/>
        </w:rPr>
        <w:t>​​​​​​</w:t>
      </w:r>
      <w:r w:rsidRPr="00577084">
        <w:rPr>
          <w:rFonts w:ascii="Public Sans Light" w:hAnsi="Public Sans Light"/>
        </w:rPr>
        <w:t>Your child will learn by watching and doing what you do. They learn how to look after themselves, build relationships, solve problems, handle emotions (feelings), and care for others by seeing how you respond.</w:t>
      </w:r>
    </w:p>
    <w:p w14:paraId="057196C8" w14:textId="77777777" w:rsidR="00577084" w:rsidRPr="00577084" w:rsidRDefault="00577084" w:rsidP="00577084">
      <w:pPr>
        <w:widowControl/>
        <w:autoSpaceDE/>
        <w:autoSpaceDN/>
        <w:spacing w:before="240" w:after="240"/>
        <w:contextualSpacing/>
        <w:rPr>
          <w:rFonts w:ascii="Public Sans Light" w:hAnsi="Public Sans Light"/>
        </w:rPr>
      </w:pPr>
      <w:r w:rsidRPr="00577084">
        <w:rPr>
          <w:rFonts w:ascii="Public Sans Light" w:hAnsi="Public Sans Light"/>
        </w:rPr>
        <w:t xml:space="preserve">Your emotions affect what you do and </w:t>
      </w:r>
      <w:proofErr w:type="gramStart"/>
      <w:r w:rsidRPr="00577084">
        <w:rPr>
          <w:rFonts w:ascii="Public Sans Light" w:hAnsi="Public Sans Light"/>
        </w:rPr>
        <w:t>say</w:t>
      </w:r>
      <w:proofErr w:type="gramEnd"/>
      <w:r w:rsidRPr="00577084">
        <w:rPr>
          <w:rFonts w:ascii="Public Sans Light" w:hAnsi="Public Sans Light"/>
        </w:rPr>
        <w:t>. They affect your child too. For example, anger is a common human emotion. You may feel angry sometimes when your child whines, talks rudely, or doesn’t do what you ask. If you react to anger by yelling, using harsh words, or calling them names, it affects your child. They’ll also learn to do the same when they’re angry.</w:t>
      </w:r>
    </w:p>
    <w:p w14:paraId="712455B6" w14:textId="339310F6" w:rsidR="00496548" w:rsidRDefault="00577084" w:rsidP="00577084">
      <w:pPr>
        <w:widowControl/>
        <w:autoSpaceDE/>
        <w:autoSpaceDN/>
        <w:spacing w:before="240" w:after="240"/>
        <w:contextualSpacing/>
        <w:rPr>
          <w:rFonts w:ascii="Public Sans Light" w:hAnsi="Public Sans Light"/>
        </w:rPr>
      </w:pPr>
      <w:r w:rsidRPr="00577084">
        <w:rPr>
          <w:rFonts w:ascii="Public Sans Light" w:hAnsi="Public Sans Light"/>
        </w:rPr>
        <w:t>What you do and say when you’re angry is important to your relationship and to how your child learns to express their anger. When you practice managing your feelings in healthy ways, your child learns these skills too.</w:t>
      </w:r>
    </w:p>
    <w:p w14:paraId="5BF80C0F" w14:textId="77777777" w:rsidR="00577084" w:rsidRDefault="00577084" w:rsidP="00577084">
      <w:pPr>
        <w:widowControl/>
        <w:autoSpaceDE/>
        <w:autoSpaceDN/>
        <w:spacing w:before="240" w:after="240"/>
        <w:contextualSpacing/>
        <w:rPr>
          <w:rFonts w:ascii="Public Sans Light" w:hAnsi="Public Sans Light"/>
        </w:rPr>
      </w:pPr>
    </w:p>
    <w:p w14:paraId="78014863" w14:textId="77777777" w:rsidR="00577084" w:rsidRDefault="00577084" w:rsidP="00577084">
      <w:pPr>
        <w:widowControl/>
        <w:autoSpaceDE/>
        <w:autoSpaceDN/>
        <w:spacing w:before="240" w:after="240"/>
        <w:contextualSpacing/>
        <w:rPr>
          <w:rFonts w:ascii="Public Sans Light" w:hAnsi="Public Sans Light"/>
        </w:rPr>
      </w:pPr>
    </w:p>
    <w:p w14:paraId="793D2804" w14:textId="77777777" w:rsidR="00577084" w:rsidRDefault="00577084" w:rsidP="00577084">
      <w:pPr>
        <w:widowControl/>
        <w:autoSpaceDE/>
        <w:autoSpaceDN/>
        <w:spacing w:before="240" w:after="240"/>
        <w:contextualSpacing/>
        <w:rPr>
          <w:rFonts w:ascii="Public Sans Light" w:hAnsi="Public Sans Light"/>
        </w:rPr>
      </w:pPr>
    </w:p>
    <w:p w14:paraId="2453109B" w14:textId="77777777" w:rsidR="00577084" w:rsidRDefault="00577084" w:rsidP="00577084">
      <w:pPr>
        <w:widowControl/>
        <w:autoSpaceDE/>
        <w:autoSpaceDN/>
        <w:spacing w:before="240" w:after="240"/>
        <w:contextualSpacing/>
        <w:rPr>
          <w:rFonts w:ascii="Public Sans Light" w:hAnsi="Public Sans Light"/>
        </w:rPr>
      </w:pPr>
    </w:p>
    <w:p w14:paraId="1476394E" w14:textId="77777777" w:rsidR="00577084" w:rsidRDefault="00577084" w:rsidP="00577084">
      <w:pPr>
        <w:widowControl/>
        <w:autoSpaceDE/>
        <w:autoSpaceDN/>
        <w:spacing w:before="240" w:after="240"/>
        <w:contextualSpacing/>
        <w:rPr>
          <w:rFonts w:ascii="Public Sans Light" w:hAnsi="Public Sans Light"/>
        </w:rPr>
      </w:pPr>
    </w:p>
    <w:p w14:paraId="7575E922" w14:textId="77777777" w:rsidR="00577084" w:rsidRDefault="00577084" w:rsidP="00577084">
      <w:pPr>
        <w:widowControl/>
        <w:autoSpaceDE/>
        <w:autoSpaceDN/>
        <w:spacing w:before="240" w:after="240"/>
        <w:contextualSpacing/>
        <w:rPr>
          <w:rFonts w:ascii="Public Sans Light" w:hAnsi="Public Sans Light"/>
        </w:rPr>
      </w:pPr>
    </w:p>
    <w:p w14:paraId="3A2C0CF5" w14:textId="77777777" w:rsidR="00577084" w:rsidRPr="00577084" w:rsidRDefault="00577084" w:rsidP="00577084">
      <w:pPr>
        <w:widowControl/>
        <w:autoSpaceDE/>
        <w:autoSpaceDN/>
        <w:spacing w:before="240" w:after="240"/>
        <w:contextualSpacing/>
        <w:rPr>
          <w:rFonts w:ascii="Public Sans Light" w:hAnsi="Public Sans Light"/>
        </w:rPr>
      </w:pPr>
    </w:p>
    <w:p w14:paraId="149ACF71" w14:textId="77777777" w:rsidR="00496548" w:rsidRDefault="00496548" w:rsidP="0030588F">
      <w:pPr>
        <w:pStyle w:val="BodyText"/>
        <w:ind w:left="0"/>
        <w:rPr>
          <w:sz w:val="20"/>
          <w:szCs w:val="20"/>
        </w:rPr>
      </w:pPr>
    </w:p>
    <w:p w14:paraId="1E69C669" w14:textId="1214EF01" w:rsidR="006757BC" w:rsidRDefault="006757BC" w:rsidP="0030588F">
      <w:pPr>
        <w:pStyle w:val="BodyText"/>
        <w:ind w:left="0"/>
        <w:rPr>
          <w:sz w:val="20"/>
          <w:szCs w:val="20"/>
        </w:rPr>
      </w:pPr>
      <w:r>
        <w:rPr>
          <w:noProof/>
          <w:sz w:val="20"/>
          <w:szCs w:val="20"/>
        </w:rPr>
        <mc:AlternateContent>
          <mc:Choice Requires="wpg">
            <w:drawing>
              <wp:anchor distT="0" distB="0" distL="114300" distR="114300" simplePos="0" relativeHeight="251664384" behindDoc="0" locked="0" layoutInCell="1" allowOverlap="1" wp14:anchorId="43D96144" wp14:editId="1C429FE4">
                <wp:simplePos x="0" y="0"/>
                <wp:positionH relativeFrom="column">
                  <wp:posOffset>-276225</wp:posOffset>
                </wp:positionH>
                <wp:positionV relativeFrom="paragraph">
                  <wp:posOffset>73660</wp:posOffset>
                </wp:positionV>
                <wp:extent cx="6600825" cy="4159250"/>
                <wp:effectExtent l="0" t="0" r="28575" b="0"/>
                <wp:wrapNone/>
                <wp:docPr id="730871709" name="Group 2"/>
                <wp:cNvGraphicFramePr/>
                <a:graphic xmlns:a="http://schemas.openxmlformats.org/drawingml/2006/main">
                  <a:graphicData uri="http://schemas.microsoft.com/office/word/2010/wordprocessingGroup">
                    <wpg:wgp>
                      <wpg:cNvGrpSpPr/>
                      <wpg:grpSpPr>
                        <a:xfrm>
                          <a:off x="0" y="0"/>
                          <a:ext cx="6600825" cy="4159250"/>
                          <a:chOff x="0" y="0"/>
                          <a:chExt cx="6600825" cy="3609975"/>
                        </a:xfrm>
                      </wpg:grpSpPr>
                      <wps:wsp>
                        <wps:cNvPr id="1658347201" name="Rectangle: Rounded Corners 1"/>
                        <wps:cNvSpPr/>
                        <wps:spPr>
                          <a:xfrm>
                            <a:off x="0" y="0"/>
                            <a:ext cx="6600825" cy="3571875"/>
                          </a:xfrm>
                          <a:prstGeom prst="roundRect">
                            <a:avLst>
                              <a:gd name="adj" fmla="val 7576"/>
                            </a:avLst>
                          </a:prstGeom>
                          <a:solidFill>
                            <a:srgbClr val="DBF0F1"/>
                          </a:solidFill>
                          <a:ln>
                            <a:solidFill>
                              <a:srgbClr val="00AD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A44BEB" w14:textId="1F1DFA62" w:rsidR="001816D1" w:rsidRDefault="001816D1" w:rsidP="001816D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86559" name="Text Box 2"/>
                        <wps:cNvSpPr txBox="1">
                          <a:spLocks noChangeArrowheads="1"/>
                        </wps:cNvSpPr>
                        <wps:spPr bwMode="auto">
                          <a:xfrm>
                            <a:off x="352425" y="9525"/>
                            <a:ext cx="5924550" cy="3600450"/>
                          </a:xfrm>
                          <a:prstGeom prst="rect">
                            <a:avLst/>
                          </a:prstGeom>
                          <a:noFill/>
                          <a:ln w="9525">
                            <a:noFill/>
                            <a:miter lim="800000"/>
                            <a:headEnd/>
                            <a:tailEnd/>
                          </a:ln>
                        </wps:spPr>
                        <wps:txbx>
                          <w:txbxContent>
                            <w:p w14:paraId="1F9F24EE" w14:textId="539C60F7" w:rsidR="001816D1" w:rsidRPr="007F04E4" w:rsidRDefault="001816D1" w:rsidP="001816D1">
                              <w:pPr>
                                <w:pStyle w:val="Heading2"/>
                                <w:ind w:left="0"/>
                                <w:rPr>
                                  <w:rFonts w:ascii="Public Sans SemiBold" w:hAnsi="Public Sans SemiBold"/>
                                  <w:color w:val="6C3B5E"/>
                                </w:rPr>
                              </w:pPr>
                              <w:r w:rsidRPr="007F04E4">
                                <w:rPr>
                                  <w:rFonts w:ascii="Public Sans SemiBold" w:hAnsi="Public Sans SemiBold"/>
                                  <w:color w:val="6C3B5E"/>
                                </w:rPr>
                                <w:t>Wellness Article</w:t>
                              </w:r>
                              <w:r w:rsidR="00003466" w:rsidRPr="007F04E4">
                                <w:rPr>
                                  <w:rFonts w:ascii="Public Sans SemiBold" w:hAnsi="Public Sans SemiBold"/>
                                  <w:color w:val="6C3B5E"/>
                                </w:rPr>
                                <w:t>s</w:t>
                              </w:r>
                            </w:p>
                            <w:p w14:paraId="12713C7B" w14:textId="06C9434A" w:rsidR="00003466" w:rsidRPr="00B270E6" w:rsidRDefault="00003466" w:rsidP="007F04E4">
                              <w:pPr>
                                <w:pStyle w:val="BodyText"/>
                                <w:spacing w:line="240" w:lineRule="auto"/>
                                <w:ind w:left="0"/>
                                <w:rPr>
                                  <w:rFonts w:ascii="Public Sans Light" w:hAnsi="Public Sans Light"/>
                                  <w:szCs w:val="22"/>
                                </w:rPr>
                              </w:pPr>
                              <w:r w:rsidRPr="00B270E6">
                                <w:rPr>
                                  <w:rFonts w:ascii="Public Sans Light" w:hAnsi="Public Sans Light"/>
                                  <w:szCs w:val="22"/>
                                </w:rPr>
                                <w:t xml:space="preserve">Alberta Health Services encourages all Albertans to live a healthy life. These weekly Wellness Articles are created by a team of healthcare professionals from AHS in collaboration with provincial healthcare experts in Alberta and content from myhealth.alberta.ca. Our experts ensure this information is factual, current, and written for Albertans. </w:t>
                              </w:r>
                            </w:p>
                            <w:p w14:paraId="1D29F308" w14:textId="60ADC9CF" w:rsidR="00003466" w:rsidRPr="00B270E6" w:rsidRDefault="00003466" w:rsidP="007F04E4">
                              <w:pPr>
                                <w:pStyle w:val="BodyText"/>
                                <w:spacing w:line="240" w:lineRule="auto"/>
                                <w:ind w:left="0"/>
                                <w:rPr>
                                  <w:rFonts w:ascii="Public Sans Light" w:hAnsi="Public Sans Light"/>
                                  <w:szCs w:val="22"/>
                                </w:rPr>
                              </w:pPr>
                              <w:r w:rsidRPr="00B270E6">
                                <w:rPr>
                                  <w:rFonts w:ascii="Public Sans Light" w:hAnsi="Public Sans Light"/>
                                  <w:szCs w:val="22"/>
                                </w:rPr>
                                <w:t>From stress-relief strategies to finding balance within your life, these Wellness Articles cover a variety of different topics designed to inspire and educate Albertans on creating a positive and healthy lifestyle.</w:t>
                              </w:r>
                            </w:p>
                            <w:p w14:paraId="6D5D4428" w14:textId="2E00B67D" w:rsidR="00003466" w:rsidRPr="00B270E6" w:rsidRDefault="00003466" w:rsidP="007F04E4">
                              <w:pPr>
                                <w:pStyle w:val="BodyText"/>
                                <w:spacing w:line="240" w:lineRule="auto"/>
                                <w:ind w:left="0"/>
                                <w:rPr>
                                  <w:rFonts w:ascii="Public Sans Light" w:hAnsi="Public Sans Light"/>
                                  <w:szCs w:val="22"/>
                                </w:rPr>
                              </w:pPr>
                              <w:r w:rsidRPr="00B270E6">
                                <w:rPr>
                                  <w:rFonts w:ascii="Public Sans Light" w:hAnsi="Public Sans Light"/>
                                  <w:szCs w:val="22"/>
                                </w:rPr>
                                <w:t>We welcome and encourage weekly newspapers, community newsletters and other publications to reproduce this information free of charge. Please credit Alberta Health Services or the identified content provider.</w:t>
                              </w:r>
                            </w:p>
                            <w:p w14:paraId="2E0CB2F6" w14:textId="77777777" w:rsidR="00003466" w:rsidRPr="00B270E6" w:rsidRDefault="00003466" w:rsidP="007F04E4">
                              <w:pPr>
                                <w:pStyle w:val="BodyText"/>
                                <w:spacing w:line="240" w:lineRule="auto"/>
                                <w:ind w:left="0"/>
                                <w:rPr>
                                  <w:rFonts w:ascii="Public Sans Light" w:hAnsi="Public Sans Light"/>
                                  <w:szCs w:val="22"/>
                                </w:rPr>
                              </w:pPr>
                              <w:r w:rsidRPr="00B270E6">
                                <w:rPr>
                                  <w:rFonts w:ascii="Public Sans Light" w:hAnsi="Public Sans Light"/>
                                  <w:szCs w:val="22"/>
                                </w:rPr>
                                <w:t xml:space="preserve">If you would like to be added to the distribution list for these articles, please email: </w:t>
                              </w:r>
                              <w:r w:rsidRPr="00B270E6">
                                <w:rPr>
                                  <w:rFonts w:ascii="Public Sans Light" w:hAnsi="Public Sans Light"/>
                                  <w:b/>
                                  <w:bCs/>
                                  <w:szCs w:val="22"/>
                                </w:rPr>
                                <w:t>rebecca.johnson2@ahs.ca</w:t>
                              </w:r>
                              <w:r w:rsidRPr="00B270E6">
                                <w:rPr>
                                  <w:rFonts w:ascii="Public Sans Light" w:hAnsi="Public Sans Light"/>
                                  <w:szCs w:val="22"/>
                                </w:rPr>
                                <w:t xml:space="preserve">. You will receive a monthly email containing articles for the </w:t>
                              </w:r>
                              <w:r w:rsidRPr="00B270E6">
                                <w:rPr>
                                  <w:rFonts w:ascii="Public Sans Light" w:hAnsi="Public Sans Light"/>
                                  <w:szCs w:val="22"/>
                                </w:rPr>
                                <w:br/>
                                <w:t>upcoming four weeks.</w:t>
                              </w:r>
                            </w:p>
                            <w:p w14:paraId="53E8C9BC" w14:textId="6BB95441" w:rsidR="001816D1" w:rsidRDefault="001816D1"/>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D96144" id="Group 2" o:spid="_x0000_s1026" style="position:absolute;margin-left:-21.75pt;margin-top:5.8pt;width:519.75pt;height:327.5pt;z-index:251664384;mso-height-relative:margin" coordsize="66008,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">
                <v:roundrect id="Rectangle: Rounded Corners 1" o:spid="_x0000_s1027" style="position:absolute;width:66008;height:35718;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" fillcolor="#dbf0f1" strokecolor="#00adbb" strokeweight="2pt">
                  <v:textbox>
                    <w:txbxContent>
                      <w:p w14:paraId="55A44BEB" w14:textId="1F1DFA62" w:rsidR="001816D1" w:rsidRDefault="001816D1" w:rsidP="001816D1">
                        <w:pPr>
                          <w:jc w:val="center"/>
                        </w:pPr>
                        <w:r>
                          <w:t>v</w:t>
                        </w:r>
                      </w:p>
                    </w:txbxContent>
                  </v:textbox>
                </v:roundrect>
                <v:shapetype id="_x0000_t202" coordsize="21600,21600" o:spt="202" path="m,l,21600r21600,l21600,xe">
                  <v:stroke joinstyle="miter"/>
                  <v:path gradientshapeok="t" o:connecttype="rect"/>
                </v:shapetype>
                <v:shape id="Text Box 2" o:spid="_x0000_s1028" type="#_x0000_t202" style="position:absolute;left:3524;top:95;width:59245;height:3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" filled="f" stroked="f">
                  <v:textbox>
                    <w:txbxContent>
                      <w:p w14:paraId="1F9F24EE" w14:textId="539C60F7" w:rsidR="001816D1" w:rsidRPr="007F04E4" w:rsidRDefault="001816D1" w:rsidP="001816D1">
                        <w:pPr>
                          <w:pStyle w:val="Heading2"/>
                          <w:ind w:left="0"/>
                          <w:rPr>
                            <w:rFonts w:ascii="Public Sans SemiBold" w:hAnsi="Public Sans SemiBold"/>
                            <w:color w:val="6C3B5E"/>
                          </w:rPr>
                        </w:pPr>
                        <w:r w:rsidRPr="007F04E4">
                          <w:rPr>
                            <w:rFonts w:ascii="Public Sans SemiBold" w:hAnsi="Public Sans SemiBold"/>
                            <w:color w:val="6C3B5E"/>
                          </w:rPr>
                          <w:t>Wellness Article</w:t>
                        </w:r>
                        <w:r w:rsidR="00003466" w:rsidRPr="007F04E4">
                          <w:rPr>
                            <w:rFonts w:ascii="Public Sans SemiBold" w:hAnsi="Public Sans SemiBold"/>
                            <w:color w:val="6C3B5E"/>
                          </w:rPr>
                          <w:t>s</w:t>
                        </w:r>
                      </w:p>
                      <w:p w14:paraId="12713C7B" w14:textId="06C9434A" w:rsidR="00003466" w:rsidRPr="00B270E6" w:rsidRDefault="00003466" w:rsidP="007F04E4">
                        <w:pPr>
                          <w:pStyle w:val="BodyText"/>
                          <w:spacing w:line="240" w:lineRule="auto"/>
                          <w:ind w:left="0"/>
                          <w:rPr>
                            <w:rFonts w:ascii="Public Sans Light" w:hAnsi="Public Sans Light"/>
                            <w:szCs w:val="22"/>
                          </w:rPr>
                        </w:pPr>
                        <w:r w:rsidRPr="00B270E6">
                          <w:rPr>
                            <w:rFonts w:ascii="Public Sans Light" w:hAnsi="Public Sans Light"/>
                            <w:szCs w:val="22"/>
                          </w:rPr>
                          <w:t xml:space="preserve">Alberta Health Services encourages all Albertans to live a healthy life. These weekly Wellness Articles are created by a team of healthcare professionals from AHS in collaboration with provincial healthcare experts in Alberta and content from myhealth.alberta.ca. Our experts ensure this information is factual, current, and written for Albertans. </w:t>
                        </w:r>
                      </w:p>
                      <w:p w14:paraId="1D29F308" w14:textId="60ADC9CF" w:rsidR="00003466" w:rsidRPr="00B270E6" w:rsidRDefault="00003466" w:rsidP="007F04E4">
                        <w:pPr>
                          <w:pStyle w:val="BodyText"/>
                          <w:spacing w:line="240" w:lineRule="auto"/>
                          <w:ind w:left="0"/>
                          <w:rPr>
                            <w:rFonts w:ascii="Public Sans Light" w:hAnsi="Public Sans Light"/>
                            <w:szCs w:val="22"/>
                          </w:rPr>
                        </w:pPr>
                        <w:r w:rsidRPr="00B270E6">
                          <w:rPr>
                            <w:rFonts w:ascii="Public Sans Light" w:hAnsi="Public Sans Light"/>
                            <w:szCs w:val="22"/>
                          </w:rPr>
                          <w:t>From stress-relief strategies to finding balance within your life, these Wellness Articles cover a variety of different topics designed to inspire and educate Albertans on creating a positive and healthy lifestyle.</w:t>
                        </w:r>
                      </w:p>
                      <w:p w14:paraId="6D5D4428" w14:textId="2E00B67D" w:rsidR="00003466" w:rsidRPr="00B270E6" w:rsidRDefault="00003466" w:rsidP="007F04E4">
                        <w:pPr>
                          <w:pStyle w:val="BodyText"/>
                          <w:spacing w:line="240" w:lineRule="auto"/>
                          <w:ind w:left="0"/>
                          <w:rPr>
                            <w:rFonts w:ascii="Public Sans Light" w:hAnsi="Public Sans Light"/>
                            <w:szCs w:val="22"/>
                          </w:rPr>
                        </w:pPr>
                        <w:r w:rsidRPr="00B270E6">
                          <w:rPr>
                            <w:rFonts w:ascii="Public Sans Light" w:hAnsi="Public Sans Light"/>
                            <w:szCs w:val="22"/>
                          </w:rPr>
                          <w:t>We welcome and encourage weekly newspapers, community newsletters and other publications to reproduce this information free of charge. Please credit Alberta Health Services or the identified content provider.</w:t>
                        </w:r>
                      </w:p>
                      <w:p w14:paraId="2E0CB2F6" w14:textId="77777777" w:rsidR="00003466" w:rsidRPr="00B270E6" w:rsidRDefault="00003466" w:rsidP="007F04E4">
                        <w:pPr>
                          <w:pStyle w:val="BodyText"/>
                          <w:spacing w:line="240" w:lineRule="auto"/>
                          <w:ind w:left="0"/>
                          <w:rPr>
                            <w:rFonts w:ascii="Public Sans Light" w:hAnsi="Public Sans Light"/>
                            <w:szCs w:val="22"/>
                          </w:rPr>
                        </w:pPr>
                        <w:r w:rsidRPr="00B270E6">
                          <w:rPr>
                            <w:rFonts w:ascii="Public Sans Light" w:hAnsi="Public Sans Light"/>
                            <w:szCs w:val="22"/>
                          </w:rPr>
                          <w:t xml:space="preserve">If you would like to be added to the distribution list for these articles, please email: </w:t>
                        </w:r>
                        <w:r w:rsidRPr="00B270E6">
                          <w:rPr>
                            <w:rFonts w:ascii="Public Sans Light" w:hAnsi="Public Sans Light"/>
                            <w:b/>
                            <w:bCs/>
                            <w:szCs w:val="22"/>
                          </w:rPr>
                          <w:t>rebecca.johnson2@ahs.ca</w:t>
                        </w:r>
                        <w:r w:rsidRPr="00B270E6">
                          <w:rPr>
                            <w:rFonts w:ascii="Public Sans Light" w:hAnsi="Public Sans Light"/>
                            <w:szCs w:val="22"/>
                          </w:rPr>
                          <w:t xml:space="preserve">. You will receive a monthly email containing articles for the </w:t>
                        </w:r>
                        <w:r w:rsidRPr="00B270E6">
                          <w:rPr>
                            <w:rFonts w:ascii="Public Sans Light" w:hAnsi="Public Sans Light"/>
                            <w:szCs w:val="22"/>
                          </w:rPr>
                          <w:br/>
                          <w:t>upcoming four weeks.</w:t>
                        </w:r>
                      </w:p>
                      <w:p w14:paraId="53E8C9BC" w14:textId="6BB95441" w:rsidR="001816D1" w:rsidRDefault="001816D1"/>
                    </w:txbxContent>
                  </v:textbox>
                </v:shape>
              </v:group>
            </w:pict>
          </mc:Fallback>
        </mc:AlternateContent>
      </w:r>
    </w:p>
    <w:p w14:paraId="6232ABA5" w14:textId="31BB6040" w:rsidR="006757BC" w:rsidRDefault="006757BC" w:rsidP="0030588F">
      <w:pPr>
        <w:pStyle w:val="BodyText"/>
        <w:ind w:left="0"/>
        <w:rPr>
          <w:sz w:val="20"/>
          <w:szCs w:val="20"/>
        </w:rPr>
      </w:pPr>
    </w:p>
    <w:p w14:paraId="7062B309" w14:textId="60509232" w:rsidR="006757BC" w:rsidRDefault="006757BC" w:rsidP="0030588F">
      <w:pPr>
        <w:pStyle w:val="BodyText"/>
        <w:ind w:left="0"/>
        <w:rPr>
          <w:sz w:val="20"/>
          <w:szCs w:val="20"/>
        </w:rPr>
      </w:pPr>
    </w:p>
    <w:p w14:paraId="3545A0EA" w14:textId="54BCA0B9" w:rsidR="006757BC" w:rsidRDefault="006757BC" w:rsidP="0030588F">
      <w:pPr>
        <w:pStyle w:val="BodyText"/>
        <w:ind w:left="0"/>
        <w:rPr>
          <w:sz w:val="20"/>
          <w:szCs w:val="20"/>
        </w:rPr>
      </w:pPr>
    </w:p>
    <w:p w14:paraId="323322FB" w14:textId="755BBA7C" w:rsidR="006757BC" w:rsidRDefault="006757BC" w:rsidP="0030588F">
      <w:pPr>
        <w:pStyle w:val="BodyText"/>
        <w:ind w:left="0"/>
        <w:rPr>
          <w:sz w:val="20"/>
          <w:szCs w:val="20"/>
        </w:rPr>
      </w:pPr>
    </w:p>
    <w:p w14:paraId="0083996B" w14:textId="6C56D13E" w:rsidR="006757BC" w:rsidRDefault="006757BC" w:rsidP="0030588F">
      <w:pPr>
        <w:pStyle w:val="BodyText"/>
        <w:ind w:left="0"/>
        <w:rPr>
          <w:sz w:val="20"/>
          <w:szCs w:val="20"/>
        </w:rPr>
      </w:pPr>
    </w:p>
    <w:p w14:paraId="23318E40" w14:textId="2DE10FF8" w:rsidR="006757BC" w:rsidRDefault="006757BC" w:rsidP="0030588F">
      <w:pPr>
        <w:pStyle w:val="BodyText"/>
        <w:ind w:left="0"/>
        <w:rPr>
          <w:sz w:val="20"/>
          <w:szCs w:val="20"/>
        </w:rPr>
      </w:pPr>
    </w:p>
    <w:p w14:paraId="0D2B0548" w14:textId="3FEF6E7B" w:rsidR="00534809" w:rsidRDefault="00534809" w:rsidP="0030588F">
      <w:pPr>
        <w:pStyle w:val="BodyText"/>
        <w:ind w:left="0"/>
        <w:rPr>
          <w:sz w:val="20"/>
          <w:szCs w:val="20"/>
        </w:rPr>
      </w:pPr>
    </w:p>
    <w:p w14:paraId="43E72C32" w14:textId="5BD90AE3" w:rsidR="00534809" w:rsidRPr="0030588F" w:rsidRDefault="00534809" w:rsidP="009A3DC8">
      <w:pPr>
        <w:pStyle w:val="BodyText"/>
        <w:ind w:left="0"/>
        <w:rPr>
          <w:sz w:val="20"/>
          <w:szCs w:val="20"/>
        </w:rPr>
      </w:pPr>
    </w:p>
    <w:sectPr w:rsidR="00534809" w:rsidRPr="0030588F" w:rsidSect="0030588F">
      <w:headerReference w:type="default" r:id="rId12"/>
      <w:footerReference w:type="default" r:id="rId13"/>
      <w:pgSz w:w="12240" w:h="15840"/>
      <w:pgMar w:top="1728" w:right="1008" w:bottom="274" w:left="1325" w:header="864"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E2A4B" w14:textId="77777777" w:rsidR="00063C0B" w:rsidRDefault="00063C0B">
      <w:r>
        <w:separator/>
      </w:r>
    </w:p>
  </w:endnote>
  <w:endnote w:type="continuationSeparator" w:id="0">
    <w:p w14:paraId="4A32526C" w14:textId="77777777" w:rsidR="00063C0B" w:rsidRDefault="00063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modern"/>
    <w:notTrueType/>
    <w:pitch w:val="variable"/>
    <w:sig w:usb0="A00000FF" w:usb1="4000205B" w:usb2="00000000" w:usb3="00000000" w:csb0="00000193" w:csb1="00000000"/>
  </w:font>
  <w:font w:name="Public Sans Medium">
    <w:panose1 w:val="00000000000000000000"/>
    <w:charset w:val="00"/>
    <w:family w:val="modern"/>
    <w:notTrueType/>
    <w:pitch w:val="variable"/>
    <w:sig w:usb0="A00000FF" w:usb1="4000205B" w:usb2="00000000" w:usb3="00000000" w:csb0="00000193" w:csb1="00000000"/>
  </w:font>
  <w:font w:name="Public Sans Light">
    <w:panose1 w:val="00000000000000000000"/>
    <w:charset w:val="00"/>
    <w:family w:val="modern"/>
    <w:notTrueType/>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F85AA" w14:textId="36B8D716" w:rsidR="007D7D1D" w:rsidRPr="00455359" w:rsidRDefault="007D7D1D" w:rsidP="007D7D1D">
    <w:pPr>
      <w:pStyle w:val="Footer"/>
      <w:tabs>
        <w:tab w:val="clear" w:pos="4680"/>
        <w:tab w:val="clear" w:pos="9360"/>
        <w:tab w:val="left" w:pos="8340"/>
      </w:tabs>
      <w:rPr>
        <w:rFonts w:ascii="Public Sans Light" w:eastAsiaTheme="minorEastAsia" w:hAnsi="Public Sans Light" w:cstheme="minorBidi"/>
        <w:color w:val="000000" w:themeColor="text1"/>
        <w:sz w:val="18"/>
        <w:szCs w:val="18"/>
      </w:rPr>
    </w:pPr>
    <w:bookmarkStart w:id="0" w:name="_Hlk188520281"/>
    <w:bookmarkStart w:id="1" w:name="_Hlk188520282"/>
    <w:bookmarkStart w:id="2" w:name="_Hlk188520359"/>
    <w:bookmarkStart w:id="3" w:name="_Hlk188520360"/>
    <w:r>
      <w:rPr>
        <w:noProof/>
      </w:rPr>
      <w:drawing>
        <wp:anchor distT="0" distB="0" distL="0" distR="0" simplePos="0" relativeHeight="251656192" behindDoc="1" locked="0" layoutInCell="1" allowOverlap="1" wp14:anchorId="01993A61" wp14:editId="29633A94">
          <wp:simplePos x="0" y="0"/>
          <wp:positionH relativeFrom="page">
            <wp:posOffset>6140450</wp:posOffset>
          </wp:positionH>
          <wp:positionV relativeFrom="page">
            <wp:posOffset>8958580</wp:posOffset>
          </wp:positionV>
          <wp:extent cx="1213868" cy="358920"/>
          <wp:effectExtent l="0" t="0" r="5715" b="3175"/>
          <wp:wrapNone/>
          <wp:docPr id="310605971" name="Picture 310605971" descr="A blue and green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954985" name="Picture 1228954985" descr="A blue and green text&#10;&#10;Description automatically generated"/>
                  <pic:cNvPicPr/>
                </pic:nvPicPr>
                <pic:blipFill>
                  <a:blip r:embed="rId1" cstate="print"/>
                  <a:stretch>
                    <a:fillRect/>
                  </a:stretch>
                </pic:blipFill>
                <pic:spPr>
                  <a:xfrm>
                    <a:off x="0" y="0"/>
                    <a:ext cx="1213868" cy="358920"/>
                  </a:xfrm>
                  <a:prstGeom prst="rect">
                    <a:avLst/>
                  </a:prstGeom>
                </pic:spPr>
              </pic:pic>
            </a:graphicData>
          </a:graphic>
          <wp14:sizeRelH relativeFrom="margin">
            <wp14:pctWidth>0</wp14:pctWidth>
          </wp14:sizeRelH>
          <wp14:sizeRelV relativeFrom="margin">
            <wp14:pctHeight>0</wp14:pctHeight>
          </wp14:sizeRelV>
        </wp:anchor>
      </w:drawing>
    </w:r>
    <w:r w:rsidRPr="00455359">
      <w:rPr>
        <w:rFonts w:ascii="Public Sans Light" w:eastAsiaTheme="minorEastAsia" w:hAnsi="Public Sans Light" w:cstheme="minorBidi"/>
        <w:color w:val="000000" w:themeColor="text1"/>
        <w:sz w:val="18"/>
        <w:szCs w:val="18"/>
      </w:rPr>
      <w:t>Date</w:t>
    </w:r>
    <w:r>
      <w:rPr>
        <w:rFonts w:ascii="Public Sans Light" w:eastAsiaTheme="minorEastAsia" w:hAnsi="Public Sans Light" w:cstheme="minorBidi"/>
        <w:color w:val="000000" w:themeColor="text1"/>
        <w:sz w:val="18"/>
        <w:szCs w:val="18"/>
      </w:rPr>
      <w:t xml:space="preserve"> of proposed publication</w:t>
    </w:r>
    <w:r w:rsidRPr="00455359">
      <w:rPr>
        <w:rFonts w:ascii="Public Sans Light" w:eastAsiaTheme="minorEastAsia" w:hAnsi="Public Sans Light" w:cstheme="minorBidi"/>
        <w:color w:val="000000" w:themeColor="text1"/>
        <w:sz w:val="18"/>
        <w:szCs w:val="18"/>
      </w:rPr>
      <w:t>:</w:t>
    </w:r>
    <w:r>
      <w:rPr>
        <w:rFonts w:ascii="Public Sans Light" w:eastAsiaTheme="minorEastAsia" w:hAnsi="Public Sans Light" w:cstheme="minorBidi"/>
        <w:color w:val="000000" w:themeColor="text1"/>
        <w:sz w:val="18"/>
        <w:szCs w:val="18"/>
      </w:rPr>
      <w:t xml:space="preserve"> </w:t>
    </w:r>
    <w:r w:rsidR="00AA548E">
      <w:rPr>
        <w:rFonts w:ascii="Public Sans Light" w:eastAsiaTheme="minorEastAsia" w:hAnsi="Public Sans Light" w:cstheme="minorBidi"/>
        <w:color w:val="000000" w:themeColor="text1"/>
        <w:sz w:val="18"/>
        <w:szCs w:val="18"/>
      </w:rPr>
      <w:t xml:space="preserve">March </w:t>
    </w:r>
    <w:r w:rsidR="00BC30DA">
      <w:rPr>
        <w:rFonts w:ascii="Public Sans Light" w:eastAsiaTheme="minorEastAsia" w:hAnsi="Public Sans Light" w:cstheme="minorBidi"/>
        <w:color w:val="000000" w:themeColor="text1"/>
        <w:sz w:val="18"/>
        <w:szCs w:val="18"/>
      </w:rPr>
      <w:t>17</w:t>
    </w:r>
    <w:r>
      <w:rPr>
        <w:rFonts w:ascii="Public Sans Light" w:eastAsiaTheme="minorEastAsia" w:hAnsi="Public Sans Light" w:cstheme="minorBidi"/>
        <w:color w:val="000000" w:themeColor="text1"/>
        <w:sz w:val="18"/>
        <w:szCs w:val="18"/>
      </w:rPr>
      <w:t>, 2025</w:t>
    </w:r>
  </w:p>
  <w:p w14:paraId="6BC79742" w14:textId="32C75F87" w:rsidR="007D7D1D" w:rsidRPr="00455359" w:rsidRDefault="007D7D1D" w:rsidP="007D7D1D">
    <w:pPr>
      <w:pStyle w:val="Footer"/>
      <w:tabs>
        <w:tab w:val="clear" w:pos="4680"/>
        <w:tab w:val="clear" w:pos="9360"/>
        <w:tab w:val="left" w:pos="8340"/>
      </w:tabs>
      <w:rPr>
        <w:sz w:val="20"/>
      </w:rPr>
    </w:pPr>
    <w:r>
      <w:rPr>
        <w:rFonts w:ascii="Public Sans Light" w:eastAsiaTheme="minorEastAsia" w:hAnsi="Public Sans Light" w:cstheme="minorBidi"/>
        <w:color w:val="000000" w:themeColor="text1"/>
        <w:sz w:val="18"/>
        <w:szCs w:val="18"/>
      </w:rPr>
      <w:t>Created by:</w:t>
    </w:r>
    <w:bookmarkEnd w:id="0"/>
    <w:bookmarkEnd w:id="1"/>
    <w:bookmarkEnd w:id="2"/>
    <w:bookmarkEnd w:id="3"/>
    <w:r>
      <w:rPr>
        <w:rFonts w:ascii="Public Sans Light" w:eastAsiaTheme="minorEastAsia" w:hAnsi="Public Sans Light" w:cstheme="minorBidi"/>
        <w:color w:val="000000" w:themeColor="text1"/>
        <w:sz w:val="18"/>
        <w:szCs w:val="18"/>
      </w:rPr>
      <w:t xml:space="preserve"> AHS</w:t>
    </w:r>
  </w:p>
  <w:p w14:paraId="617A65E2" w14:textId="63098823" w:rsidR="0079091E" w:rsidRPr="005D2F39" w:rsidRDefault="0079091E" w:rsidP="005D2F39">
    <w:pPr>
      <w:pStyle w:val="Footer"/>
      <w:tabs>
        <w:tab w:val="clear" w:pos="4680"/>
        <w:tab w:val="clear" w:pos="9360"/>
        <w:tab w:val="left" w:pos="8340"/>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A2140" w14:textId="77777777" w:rsidR="00063C0B" w:rsidRDefault="00063C0B">
      <w:r>
        <w:separator/>
      </w:r>
    </w:p>
  </w:footnote>
  <w:footnote w:type="continuationSeparator" w:id="0">
    <w:p w14:paraId="7E274576" w14:textId="77777777" w:rsidR="00063C0B" w:rsidRDefault="00063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A368F" w14:textId="3BABE8B9" w:rsidR="00B139EC" w:rsidRDefault="00D20A6D">
    <w:pPr>
      <w:pStyle w:val="BodyText"/>
      <w:spacing w:line="14" w:lineRule="auto"/>
      <w:rPr>
        <w:sz w:val="20"/>
      </w:rPr>
    </w:pPr>
    <w:r>
      <w:rPr>
        <w:noProof/>
      </w:rPr>
      <mc:AlternateContent>
        <mc:Choice Requires="wps">
          <w:drawing>
            <wp:anchor distT="0" distB="0" distL="114300" distR="114300" simplePos="0" relativeHeight="251659264" behindDoc="0" locked="0" layoutInCell="1" allowOverlap="1" wp14:anchorId="4B6EB764" wp14:editId="4D0BE23D">
              <wp:simplePos x="0" y="0"/>
              <wp:positionH relativeFrom="margin">
                <wp:align>center</wp:align>
              </wp:positionH>
              <wp:positionV relativeFrom="page">
                <wp:posOffset>135255</wp:posOffset>
              </wp:positionV>
              <wp:extent cx="6858000" cy="795528"/>
              <wp:effectExtent l="0" t="0" r="0" b="5080"/>
              <wp:wrapNone/>
              <wp:docPr id="1608701232" name="Rectangle: Top Corners Rounde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795528"/>
                      </a:xfrm>
                      <a:prstGeom prst="round2SameRect">
                        <a:avLst/>
                      </a:prstGeom>
                      <a:solidFill>
                        <a:srgbClr val="00ADBB"/>
                      </a:solidFill>
                      <a:ln w="12700" cap="flat" cmpd="sng" algn="ctr">
                        <a:noFill/>
                        <a:prstDash val="solid"/>
                        <a:miter lim="800000"/>
                      </a:ln>
                      <a:effectLst/>
                    </wps:spPr>
                    <wps:txbx>
                      <w:txbxContent>
                        <w:p w14:paraId="3CF638F1" w14:textId="3EE157FC" w:rsidR="00153CFE" w:rsidRPr="00E04866" w:rsidRDefault="004A4B5D" w:rsidP="00153CFE">
                          <w:pPr>
                            <w:pStyle w:val="Headertitle"/>
                          </w:pPr>
                          <w:r>
                            <w:t xml:space="preserve">AHS </w:t>
                          </w:r>
                          <w:r w:rsidR="00153CFE">
                            <w:t>Wellness Articles</w:t>
                          </w:r>
                          <w:r w:rsidR="00153CFE" w:rsidRPr="00E04866">
                            <w:t xml:space="preserve"> </w:t>
                          </w:r>
                        </w:p>
                        <w:p w14:paraId="1F990C60" w14:textId="77777777" w:rsidR="00153CFE" w:rsidRDefault="00153CFE" w:rsidP="00153C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EB764" id="Rectangle: Top Corners Rounded 4" o:spid="_x0000_s1029" style="position:absolute;left:0;text-align:left;margin-left:0;margin-top:10.65pt;width:540pt;height:62.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coordsize="6858000,7955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" adj="-11796480,,5400" path="m132591,l6725409,v73228,,132591,59363,132591,132591l6858000,795528r,l,795528r,l,132591c,59363,59363,,132591,xe" fillcolor="#00adbb" stroked="f" strokeweight="1pt">
              <v:stroke joinstyle="miter"/>
              <v:formulas/>
              <v:path arrowok="t" o:connecttype="custom" o:connectlocs="132591,0;6725409,0;6858000,132591;6858000,795528;6858000,795528;0,795528;0,795528;0,132591;132591,0" o:connectangles="0,0,0,0,0,0,0,0,0" textboxrect="0,0,6858000,795528"/>
              <v:textbox>
                <w:txbxContent>
                  <w:p w14:paraId="3CF638F1" w14:textId="3EE157FC" w:rsidR="00153CFE" w:rsidRPr="00E04866" w:rsidRDefault="004A4B5D" w:rsidP="00153CFE">
                    <w:pPr>
                      <w:pStyle w:val="Headertitle"/>
                    </w:pPr>
                    <w:r>
                      <w:t xml:space="preserve">AHS </w:t>
                    </w:r>
                    <w:r w:rsidR="00153CFE">
                      <w:t>Wellness Articles</w:t>
                    </w:r>
                    <w:r w:rsidR="00153CFE" w:rsidRPr="00E04866">
                      <w:t xml:space="preserve"> </w:t>
                    </w:r>
                  </w:p>
                  <w:p w14:paraId="1F990C60" w14:textId="77777777" w:rsidR="00153CFE" w:rsidRDefault="00153CFE" w:rsidP="00153CFE">
                    <w:pPr>
                      <w:jc w:val="center"/>
                    </w:pP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03343"/>
    <w:multiLevelType w:val="hybridMultilevel"/>
    <w:tmpl w:val="A1D27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8D4FBC"/>
    <w:multiLevelType w:val="multilevel"/>
    <w:tmpl w:val="3A96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EF7C60"/>
    <w:multiLevelType w:val="hybridMultilevel"/>
    <w:tmpl w:val="7EA64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E96B59"/>
    <w:multiLevelType w:val="hybridMultilevel"/>
    <w:tmpl w:val="02249F36"/>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4" w15:restartNumberingAfterBreak="0">
    <w:nsid w:val="1A3B0563"/>
    <w:multiLevelType w:val="hybridMultilevel"/>
    <w:tmpl w:val="BFF6B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B1049"/>
    <w:multiLevelType w:val="hybridMultilevel"/>
    <w:tmpl w:val="FE106682"/>
    <w:lvl w:ilvl="0" w:tplc="F63C1ADE">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F610774"/>
    <w:multiLevelType w:val="multilevel"/>
    <w:tmpl w:val="1B48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D257A0"/>
    <w:multiLevelType w:val="hybridMultilevel"/>
    <w:tmpl w:val="AACA8D7A"/>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8" w15:restartNumberingAfterBreak="0">
    <w:nsid w:val="2109071A"/>
    <w:multiLevelType w:val="multilevel"/>
    <w:tmpl w:val="4FF60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6B5004"/>
    <w:multiLevelType w:val="hybridMultilevel"/>
    <w:tmpl w:val="BE600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01D04"/>
    <w:multiLevelType w:val="hybridMultilevel"/>
    <w:tmpl w:val="C48E17D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68562ED"/>
    <w:multiLevelType w:val="multilevel"/>
    <w:tmpl w:val="AF82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FD46F6"/>
    <w:multiLevelType w:val="multilevel"/>
    <w:tmpl w:val="3E68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4F663C"/>
    <w:multiLevelType w:val="hybridMultilevel"/>
    <w:tmpl w:val="DE4A4D3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2F4E06E4"/>
    <w:multiLevelType w:val="hybridMultilevel"/>
    <w:tmpl w:val="87D80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731674"/>
    <w:multiLevelType w:val="multilevel"/>
    <w:tmpl w:val="079C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C8526C"/>
    <w:multiLevelType w:val="hybridMultilevel"/>
    <w:tmpl w:val="5F965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7D7D8D"/>
    <w:multiLevelType w:val="hybridMultilevel"/>
    <w:tmpl w:val="E2E885DE"/>
    <w:lvl w:ilvl="0" w:tplc="2806BF7E">
      <w:numFmt w:val="bullet"/>
      <w:pStyle w:val="ListParagraph"/>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C876DE5A">
      <w:numFmt w:val="bullet"/>
      <w:lvlText w:val="•"/>
      <w:lvlJc w:val="left"/>
      <w:pPr>
        <w:ind w:left="1714" w:hanging="360"/>
      </w:pPr>
      <w:rPr>
        <w:rFonts w:hint="default"/>
        <w:lang w:val="en-US" w:eastAsia="en-US" w:bidi="ar-SA"/>
      </w:rPr>
    </w:lvl>
    <w:lvl w:ilvl="2" w:tplc="B818EBEC">
      <w:numFmt w:val="bullet"/>
      <w:lvlText w:val="•"/>
      <w:lvlJc w:val="left"/>
      <w:pPr>
        <w:ind w:left="2588" w:hanging="360"/>
      </w:pPr>
      <w:rPr>
        <w:rFonts w:hint="default"/>
        <w:lang w:val="en-US" w:eastAsia="en-US" w:bidi="ar-SA"/>
      </w:rPr>
    </w:lvl>
    <w:lvl w:ilvl="3" w:tplc="6EF07AF0">
      <w:numFmt w:val="bullet"/>
      <w:lvlText w:val="•"/>
      <w:lvlJc w:val="left"/>
      <w:pPr>
        <w:ind w:left="3462" w:hanging="360"/>
      </w:pPr>
      <w:rPr>
        <w:rFonts w:hint="default"/>
        <w:lang w:val="en-US" w:eastAsia="en-US" w:bidi="ar-SA"/>
      </w:rPr>
    </w:lvl>
    <w:lvl w:ilvl="4" w:tplc="ABD2271E">
      <w:numFmt w:val="bullet"/>
      <w:lvlText w:val="•"/>
      <w:lvlJc w:val="left"/>
      <w:pPr>
        <w:ind w:left="4336" w:hanging="360"/>
      </w:pPr>
      <w:rPr>
        <w:rFonts w:hint="default"/>
        <w:lang w:val="en-US" w:eastAsia="en-US" w:bidi="ar-SA"/>
      </w:rPr>
    </w:lvl>
    <w:lvl w:ilvl="5" w:tplc="09E4E83A">
      <w:numFmt w:val="bullet"/>
      <w:lvlText w:val="•"/>
      <w:lvlJc w:val="left"/>
      <w:pPr>
        <w:ind w:left="5210" w:hanging="360"/>
      </w:pPr>
      <w:rPr>
        <w:rFonts w:hint="default"/>
        <w:lang w:val="en-US" w:eastAsia="en-US" w:bidi="ar-SA"/>
      </w:rPr>
    </w:lvl>
    <w:lvl w:ilvl="6" w:tplc="8BF6CA68">
      <w:numFmt w:val="bullet"/>
      <w:lvlText w:val="•"/>
      <w:lvlJc w:val="left"/>
      <w:pPr>
        <w:ind w:left="6084" w:hanging="360"/>
      </w:pPr>
      <w:rPr>
        <w:rFonts w:hint="default"/>
        <w:lang w:val="en-US" w:eastAsia="en-US" w:bidi="ar-SA"/>
      </w:rPr>
    </w:lvl>
    <w:lvl w:ilvl="7" w:tplc="9432ACCC">
      <w:numFmt w:val="bullet"/>
      <w:lvlText w:val="•"/>
      <w:lvlJc w:val="left"/>
      <w:pPr>
        <w:ind w:left="6958" w:hanging="360"/>
      </w:pPr>
      <w:rPr>
        <w:rFonts w:hint="default"/>
        <w:lang w:val="en-US" w:eastAsia="en-US" w:bidi="ar-SA"/>
      </w:rPr>
    </w:lvl>
    <w:lvl w:ilvl="8" w:tplc="8AE603D6">
      <w:numFmt w:val="bullet"/>
      <w:lvlText w:val="•"/>
      <w:lvlJc w:val="left"/>
      <w:pPr>
        <w:ind w:left="7832" w:hanging="360"/>
      </w:pPr>
      <w:rPr>
        <w:rFonts w:hint="default"/>
        <w:lang w:val="en-US" w:eastAsia="en-US" w:bidi="ar-SA"/>
      </w:rPr>
    </w:lvl>
  </w:abstractNum>
  <w:abstractNum w:abstractNumId="18" w15:restartNumberingAfterBreak="0">
    <w:nsid w:val="3BD92651"/>
    <w:multiLevelType w:val="hybridMultilevel"/>
    <w:tmpl w:val="745A0B6A"/>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9" w15:restartNumberingAfterBreak="0">
    <w:nsid w:val="3E9F2A3D"/>
    <w:multiLevelType w:val="multilevel"/>
    <w:tmpl w:val="38A47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444ED7"/>
    <w:multiLevelType w:val="multilevel"/>
    <w:tmpl w:val="BB36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F056AC"/>
    <w:multiLevelType w:val="hybridMultilevel"/>
    <w:tmpl w:val="B03A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212199"/>
    <w:multiLevelType w:val="multilevel"/>
    <w:tmpl w:val="396E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4B007E"/>
    <w:multiLevelType w:val="multilevel"/>
    <w:tmpl w:val="46267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520BBB"/>
    <w:multiLevelType w:val="hybridMultilevel"/>
    <w:tmpl w:val="59EE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DFB1E9"/>
    <w:multiLevelType w:val="hybridMultilevel"/>
    <w:tmpl w:val="67D61A76"/>
    <w:lvl w:ilvl="0" w:tplc="46102C58">
      <w:start w:val="1"/>
      <w:numFmt w:val="bullet"/>
      <w:lvlText w:val="-"/>
      <w:lvlJc w:val="left"/>
      <w:pPr>
        <w:ind w:left="720" w:hanging="360"/>
      </w:pPr>
      <w:rPr>
        <w:rFonts w:ascii="Aptos" w:hAnsi="Aptos" w:hint="default"/>
      </w:rPr>
    </w:lvl>
    <w:lvl w:ilvl="1" w:tplc="8676F936">
      <w:start w:val="1"/>
      <w:numFmt w:val="bullet"/>
      <w:lvlText w:val="o"/>
      <w:lvlJc w:val="left"/>
      <w:pPr>
        <w:ind w:left="1440" w:hanging="360"/>
      </w:pPr>
      <w:rPr>
        <w:rFonts w:ascii="Courier New" w:hAnsi="Courier New" w:hint="default"/>
      </w:rPr>
    </w:lvl>
    <w:lvl w:ilvl="2" w:tplc="22BC10F4">
      <w:start w:val="1"/>
      <w:numFmt w:val="bullet"/>
      <w:lvlText w:val=""/>
      <w:lvlJc w:val="left"/>
      <w:pPr>
        <w:ind w:left="2160" w:hanging="360"/>
      </w:pPr>
      <w:rPr>
        <w:rFonts w:ascii="Wingdings" w:hAnsi="Wingdings" w:hint="default"/>
      </w:rPr>
    </w:lvl>
    <w:lvl w:ilvl="3" w:tplc="C504DD2E">
      <w:start w:val="1"/>
      <w:numFmt w:val="bullet"/>
      <w:lvlText w:val=""/>
      <w:lvlJc w:val="left"/>
      <w:pPr>
        <w:ind w:left="2880" w:hanging="360"/>
      </w:pPr>
      <w:rPr>
        <w:rFonts w:ascii="Symbol" w:hAnsi="Symbol" w:hint="default"/>
      </w:rPr>
    </w:lvl>
    <w:lvl w:ilvl="4" w:tplc="A6188020">
      <w:start w:val="1"/>
      <w:numFmt w:val="bullet"/>
      <w:lvlText w:val="o"/>
      <w:lvlJc w:val="left"/>
      <w:pPr>
        <w:ind w:left="3600" w:hanging="360"/>
      </w:pPr>
      <w:rPr>
        <w:rFonts w:ascii="Courier New" w:hAnsi="Courier New" w:hint="default"/>
      </w:rPr>
    </w:lvl>
    <w:lvl w:ilvl="5" w:tplc="C78242A4">
      <w:start w:val="1"/>
      <w:numFmt w:val="bullet"/>
      <w:lvlText w:val=""/>
      <w:lvlJc w:val="left"/>
      <w:pPr>
        <w:ind w:left="4320" w:hanging="360"/>
      </w:pPr>
      <w:rPr>
        <w:rFonts w:ascii="Wingdings" w:hAnsi="Wingdings" w:hint="default"/>
      </w:rPr>
    </w:lvl>
    <w:lvl w:ilvl="6" w:tplc="1574649E">
      <w:start w:val="1"/>
      <w:numFmt w:val="bullet"/>
      <w:lvlText w:val=""/>
      <w:lvlJc w:val="left"/>
      <w:pPr>
        <w:ind w:left="5040" w:hanging="360"/>
      </w:pPr>
      <w:rPr>
        <w:rFonts w:ascii="Symbol" w:hAnsi="Symbol" w:hint="default"/>
      </w:rPr>
    </w:lvl>
    <w:lvl w:ilvl="7" w:tplc="85AECA7E">
      <w:start w:val="1"/>
      <w:numFmt w:val="bullet"/>
      <w:lvlText w:val="o"/>
      <w:lvlJc w:val="left"/>
      <w:pPr>
        <w:ind w:left="5760" w:hanging="360"/>
      </w:pPr>
      <w:rPr>
        <w:rFonts w:ascii="Courier New" w:hAnsi="Courier New" w:hint="default"/>
      </w:rPr>
    </w:lvl>
    <w:lvl w:ilvl="8" w:tplc="F60E3B96">
      <w:start w:val="1"/>
      <w:numFmt w:val="bullet"/>
      <w:lvlText w:val=""/>
      <w:lvlJc w:val="left"/>
      <w:pPr>
        <w:ind w:left="6480" w:hanging="360"/>
      </w:pPr>
      <w:rPr>
        <w:rFonts w:ascii="Wingdings" w:hAnsi="Wingdings" w:hint="default"/>
      </w:rPr>
    </w:lvl>
  </w:abstractNum>
  <w:abstractNum w:abstractNumId="26" w15:restartNumberingAfterBreak="0">
    <w:nsid w:val="4BD5EAB8"/>
    <w:multiLevelType w:val="hybridMultilevel"/>
    <w:tmpl w:val="C2445318"/>
    <w:lvl w:ilvl="0" w:tplc="20D885D8">
      <w:start w:val="1"/>
      <w:numFmt w:val="bullet"/>
      <w:lvlText w:val="-"/>
      <w:lvlJc w:val="left"/>
      <w:pPr>
        <w:ind w:left="720" w:hanging="360"/>
      </w:pPr>
      <w:rPr>
        <w:rFonts w:ascii="Aptos" w:hAnsi="Aptos" w:hint="default"/>
      </w:rPr>
    </w:lvl>
    <w:lvl w:ilvl="1" w:tplc="4D6451A4">
      <w:start w:val="1"/>
      <w:numFmt w:val="bullet"/>
      <w:lvlText w:val="o"/>
      <w:lvlJc w:val="left"/>
      <w:pPr>
        <w:ind w:left="1440" w:hanging="360"/>
      </w:pPr>
      <w:rPr>
        <w:rFonts w:ascii="Courier New" w:hAnsi="Courier New" w:hint="default"/>
      </w:rPr>
    </w:lvl>
    <w:lvl w:ilvl="2" w:tplc="539020FA">
      <w:start w:val="1"/>
      <w:numFmt w:val="bullet"/>
      <w:lvlText w:val=""/>
      <w:lvlJc w:val="left"/>
      <w:pPr>
        <w:ind w:left="2160" w:hanging="360"/>
      </w:pPr>
      <w:rPr>
        <w:rFonts w:ascii="Wingdings" w:hAnsi="Wingdings" w:hint="default"/>
      </w:rPr>
    </w:lvl>
    <w:lvl w:ilvl="3" w:tplc="7FCC2D1A">
      <w:start w:val="1"/>
      <w:numFmt w:val="bullet"/>
      <w:lvlText w:val=""/>
      <w:lvlJc w:val="left"/>
      <w:pPr>
        <w:ind w:left="2880" w:hanging="360"/>
      </w:pPr>
      <w:rPr>
        <w:rFonts w:ascii="Symbol" w:hAnsi="Symbol" w:hint="default"/>
      </w:rPr>
    </w:lvl>
    <w:lvl w:ilvl="4" w:tplc="8D68524C">
      <w:start w:val="1"/>
      <w:numFmt w:val="bullet"/>
      <w:lvlText w:val="o"/>
      <w:lvlJc w:val="left"/>
      <w:pPr>
        <w:ind w:left="3600" w:hanging="360"/>
      </w:pPr>
      <w:rPr>
        <w:rFonts w:ascii="Courier New" w:hAnsi="Courier New" w:hint="default"/>
      </w:rPr>
    </w:lvl>
    <w:lvl w:ilvl="5" w:tplc="80CED3E6">
      <w:start w:val="1"/>
      <w:numFmt w:val="bullet"/>
      <w:lvlText w:val=""/>
      <w:lvlJc w:val="left"/>
      <w:pPr>
        <w:ind w:left="4320" w:hanging="360"/>
      </w:pPr>
      <w:rPr>
        <w:rFonts w:ascii="Wingdings" w:hAnsi="Wingdings" w:hint="default"/>
      </w:rPr>
    </w:lvl>
    <w:lvl w:ilvl="6" w:tplc="9EAEE146">
      <w:start w:val="1"/>
      <w:numFmt w:val="bullet"/>
      <w:lvlText w:val=""/>
      <w:lvlJc w:val="left"/>
      <w:pPr>
        <w:ind w:left="5040" w:hanging="360"/>
      </w:pPr>
      <w:rPr>
        <w:rFonts w:ascii="Symbol" w:hAnsi="Symbol" w:hint="default"/>
      </w:rPr>
    </w:lvl>
    <w:lvl w:ilvl="7" w:tplc="FB40493C">
      <w:start w:val="1"/>
      <w:numFmt w:val="bullet"/>
      <w:lvlText w:val="o"/>
      <w:lvlJc w:val="left"/>
      <w:pPr>
        <w:ind w:left="5760" w:hanging="360"/>
      </w:pPr>
      <w:rPr>
        <w:rFonts w:ascii="Courier New" w:hAnsi="Courier New" w:hint="default"/>
      </w:rPr>
    </w:lvl>
    <w:lvl w:ilvl="8" w:tplc="0480F6B6">
      <w:start w:val="1"/>
      <w:numFmt w:val="bullet"/>
      <w:lvlText w:val=""/>
      <w:lvlJc w:val="left"/>
      <w:pPr>
        <w:ind w:left="6480" w:hanging="360"/>
      </w:pPr>
      <w:rPr>
        <w:rFonts w:ascii="Wingdings" w:hAnsi="Wingdings" w:hint="default"/>
      </w:rPr>
    </w:lvl>
  </w:abstractNum>
  <w:abstractNum w:abstractNumId="27" w15:restartNumberingAfterBreak="0">
    <w:nsid w:val="4E167143"/>
    <w:multiLevelType w:val="multilevel"/>
    <w:tmpl w:val="E4F6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B00EAB"/>
    <w:multiLevelType w:val="multilevel"/>
    <w:tmpl w:val="AEAA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616EC0"/>
    <w:multiLevelType w:val="multilevel"/>
    <w:tmpl w:val="27565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BA2972"/>
    <w:multiLevelType w:val="multilevel"/>
    <w:tmpl w:val="781E7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164209D"/>
    <w:multiLevelType w:val="multilevel"/>
    <w:tmpl w:val="AEFE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850647"/>
    <w:multiLevelType w:val="multilevel"/>
    <w:tmpl w:val="207C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E479A3"/>
    <w:multiLevelType w:val="hybridMultilevel"/>
    <w:tmpl w:val="38D488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5C6906"/>
    <w:multiLevelType w:val="hybridMultilevel"/>
    <w:tmpl w:val="AA0C3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421666"/>
    <w:multiLevelType w:val="multilevel"/>
    <w:tmpl w:val="04B6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9F7DF0"/>
    <w:multiLevelType w:val="hybridMultilevel"/>
    <w:tmpl w:val="712A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3B7F25"/>
    <w:multiLevelType w:val="multilevel"/>
    <w:tmpl w:val="1684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554692"/>
    <w:multiLevelType w:val="multilevel"/>
    <w:tmpl w:val="2E52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AB6B51"/>
    <w:multiLevelType w:val="hybridMultilevel"/>
    <w:tmpl w:val="F3720A8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0D90262"/>
    <w:multiLevelType w:val="hybridMultilevel"/>
    <w:tmpl w:val="0CA20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7B051F"/>
    <w:multiLevelType w:val="multilevel"/>
    <w:tmpl w:val="5264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3570DA"/>
    <w:multiLevelType w:val="hybridMultilevel"/>
    <w:tmpl w:val="46C0B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732F59"/>
    <w:multiLevelType w:val="hybridMultilevel"/>
    <w:tmpl w:val="8C3C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9059F7"/>
    <w:multiLevelType w:val="multilevel"/>
    <w:tmpl w:val="48D6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D6130C"/>
    <w:multiLevelType w:val="hybridMultilevel"/>
    <w:tmpl w:val="E0D6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020285"/>
    <w:multiLevelType w:val="hybridMultilevel"/>
    <w:tmpl w:val="8A5E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6706582">
    <w:abstractNumId w:val="17"/>
  </w:num>
  <w:num w:numId="2" w16cid:durableId="70733532">
    <w:abstractNumId w:val="3"/>
  </w:num>
  <w:num w:numId="3" w16cid:durableId="1987398378">
    <w:abstractNumId w:val="18"/>
  </w:num>
  <w:num w:numId="4" w16cid:durableId="321860825">
    <w:abstractNumId w:val="25"/>
  </w:num>
  <w:num w:numId="5" w16cid:durableId="1443957755">
    <w:abstractNumId w:val="13"/>
  </w:num>
  <w:num w:numId="6" w16cid:durableId="803230556">
    <w:abstractNumId w:val="26"/>
  </w:num>
  <w:num w:numId="7" w16cid:durableId="1769958296">
    <w:abstractNumId w:val="10"/>
  </w:num>
  <w:num w:numId="8" w16cid:durableId="2078480088">
    <w:abstractNumId w:val="5"/>
  </w:num>
  <w:num w:numId="9" w16cid:durableId="1827430202">
    <w:abstractNumId w:val="43"/>
  </w:num>
  <w:num w:numId="10" w16cid:durableId="1754280437">
    <w:abstractNumId w:val="14"/>
  </w:num>
  <w:num w:numId="11" w16cid:durableId="782503702">
    <w:abstractNumId w:val="9"/>
  </w:num>
  <w:num w:numId="12" w16cid:durableId="1659532757">
    <w:abstractNumId w:val="4"/>
  </w:num>
  <w:num w:numId="13" w16cid:durableId="1892497970">
    <w:abstractNumId w:val="23"/>
  </w:num>
  <w:num w:numId="14" w16cid:durableId="1994795851">
    <w:abstractNumId w:val="2"/>
  </w:num>
  <w:num w:numId="15" w16cid:durableId="1154296367">
    <w:abstractNumId w:val="39"/>
  </w:num>
  <w:num w:numId="16" w16cid:durableId="434835369">
    <w:abstractNumId w:val="45"/>
  </w:num>
  <w:num w:numId="17" w16cid:durableId="1649357528">
    <w:abstractNumId w:val="16"/>
  </w:num>
  <w:num w:numId="18" w16cid:durableId="779640433">
    <w:abstractNumId w:val="34"/>
  </w:num>
  <w:num w:numId="19" w16cid:durableId="1034766041">
    <w:abstractNumId w:val="21"/>
  </w:num>
  <w:num w:numId="20" w16cid:durableId="1480345363">
    <w:abstractNumId w:val="46"/>
  </w:num>
  <w:num w:numId="21" w16cid:durableId="941490898">
    <w:abstractNumId w:val="40"/>
  </w:num>
  <w:num w:numId="22" w16cid:durableId="357777929">
    <w:abstractNumId w:val="33"/>
  </w:num>
  <w:num w:numId="23" w16cid:durableId="764620222">
    <w:abstractNumId w:val="7"/>
  </w:num>
  <w:num w:numId="24" w16cid:durableId="1493567544">
    <w:abstractNumId w:val="0"/>
  </w:num>
  <w:num w:numId="25" w16cid:durableId="922568867">
    <w:abstractNumId w:val="30"/>
  </w:num>
  <w:num w:numId="26" w16cid:durableId="896210016">
    <w:abstractNumId w:val="11"/>
  </w:num>
  <w:num w:numId="27" w16cid:durableId="1484816105">
    <w:abstractNumId w:val="31"/>
  </w:num>
  <w:num w:numId="28" w16cid:durableId="1474174745">
    <w:abstractNumId w:val="1"/>
  </w:num>
  <w:num w:numId="29" w16cid:durableId="455611647">
    <w:abstractNumId w:val="15"/>
  </w:num>
  <w:num w:numId="30" w16cid:durableId="916548107">
    <w:abstractNumId w:val="8"/>
  </w:num>
  <w:num w:numId="31" w16cid:durableId="692153470">
    <w:abstractNumId w:val="22"/>
  </w:num>
  <w:num w:numId="32" w16cid:durableId="1241714318">
    <w:abstractNumId w:val="20"/>
  </w:num>
  <w:num w:numId="33" w16cid:durableId="376587163">
    <w:abstractNumId w:val="24"/>
  </w:num>
  <w:num w:numId="34" w16cid:durableId="121383167">
    <w:abstractNumId w:val="42"/>
  </w:num>
  <w:num w:numId="35" w16cid:durableId="1176991737">
    <w:abstractNumId w:val="36"/>
  </w:num>
  <w:num w:numId="36" w16cid:durableId="74060541">
    <w:abstractNumId w:val="27"/>
  </w:num>
  <w:num w:numId="37" w16cid:durableId="224024285">
    <w:abstractNumId w:val="37"/>
  </w:num>
  <w:num w:numId="38" w16cid:durableId="627516663">
    <w:abstractNumId w:val="35"/>
  </w:num>
  <w:num w:numId="39" w16cid:durableId="1297492292">
    <w:abstractNumId w:val="32"/>
  </w:num>
  <w:num w:numId="40" w16cid:durableId="210963609">
    <w:abstractNumId w:val="28"/>
  </w:num>
  <w:num w:numId="41" w16cid:durableId="864556713">
    <w:abstractNumId w:val="41"/>
  </w:num>
  <w:num w:numId="42" w16cid:durableId="1988897629">
    <w:abstractNumId w:val="44"/>
  </w:num>
  <w:num w:numId="43" w16cid:durableId="488911258">
    <w:abstractNumId w:val="29"/>
  </w:num>
  <w:num w:numId="44" w16cid:durableId="1418211188">
    <w:abstractNumId w:val="6"/>
  </w:num>
  <w:num w:numId="45" w16cid:durableId="1921910358">
    <w:abstractNumId w:val="12"/>
  </w:num>
  <w:num w:numId="46" w16cid:durableId="1700350037">
    <w:abstractNumId w:val="38"/>
  </w:num>
  <w:num w:numId="47" w16cid:durableId="10931626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9EC"/>
    <w:rsid w:val="00003466"/>
    <w:rsid w:val="00010FB9"/>
    <w:rsid w:val="000114A7"/>
    <w:rsid w:val="00020C0D"/>
    <w:rsid w:val="00051004"/>
    <w:rsid w:val="00063C0B"/>
    <w:rsid w:val="0007447C"/>
    <w:rsid w:val="000755C9"/>
    <w:rsid w:val="000B6DFA"/>
    <w:rsid w:val="000C6715"/>
    <w:rsid w:val="000D15FC"/>
    <w:rsid w:val="000E3549"/>
    <w:rsid w:val="000F0253"/>
    <w:rsid w:val="000F0A85"/>
    <w:rsid w:val="000F296B"/>
    <w:rsid w:val="0011155F"/>
    <w:rsid w:val="00111D7E"/>
    <w:rsid w:val="001159BB"/>
    <w:rsid w:val="00127599"/>
    <w:rsid w:val="00146EB8"/>
    <w:rsid w:val="001501BE"/>
    <w:rsid w:val="00150BEE"/>
    <w:rsid w:val="00153CFE"/>
    <w:rsid w:val="00163BC4"/>
    <w:rsid w:val="001816D1"/>
    <w:rsid w:val="0018767B"/>
    <w:rsid w:val="001B67E5"/>
    <w:rsid w:val="001F1D90"/>
    <w:rsid w:val="00237BE5"/>
    <w:rsid w:val="002A7D4A"/>
    <w:rsid w:val="002D41D1"/>
    <w:rsid w:val="002F155A"/>
    <w:rsid w:val="002F44DA"/>
    <w:rsid w:val="0030588F"/>
    <w:rsid w:val="00325B48"/>
    <w:rsid w:val="0033685C"/>
    <w:rsid w:val="00395CFA"/>
    <w:rsid w:val="003C7301"/>
    <w:rsid w:val="00433BDA"/>
    <w:rsid w:val="0043784A"/>
    <w:rsid w:val="00443418"/>
    <w:rsid w:val="00444803"/>
    <w:rsid w:val="00454004"/>
    <w:rsid w:val="00472090"/>
    <w:rsid w:val="0047323F"/>
    <w:rsid w:val="00476364"/>
    <w:rsid w:val="00496548"/>
    <w:rsid w:val="004A4B5D"/>
    <w:rsid w:val="004C1470"/>
    <w:rsid w:val="004D5BED"/>
    <w:rsid w:val="004D64C4"/>
    <w:rsid w:val="004E1409"/>
    <w:rsid w:val="005337D3"/>
    <w:rsid w:val="00534809"/>
    <w:rsid w:val="00535A3F"/>
    <w:rsid w:val="00555F0E"/>
    <w:rsid w:val="00557FF8"/>
    <w:rsid w:val="00570BE6"/>
    <w:rsid w:val="00570F10"/>
    <w:rsid w:val="00573B76"/>
    <w:rsid w:val="00577084"/>
    <w:rsid w:val="00582E62"/>
    <w:rsid w:val="005B66B8"/>
    <w:rsid w:val="005D2F39"/>
    <w:rsid w:val="005E2D18"/>
    <w:rsid w:val="00601798"/>
    <w:rsid w:val="00607CE8"/>
    <w:rsid w:val="006119E8"/>
    <w:rsid w:val="00636DC7"/>
    <w:rsid w:val="0064375F"/>
    <w:rsid w:val="00660126"/>
    <w:rsid w:val="00665772"/>
    <w:rsid w:val="006675B6"/>
    <w:rsid w:val="006757BC"/>
    <w:rsid w:val="006903F5"/>
    <w:rsid w:val="00690C5D"/>
    <w:rsid w:val="006A1225"/>
    <w:rsid w:val="006C1A3C"/>
    <w:rsid w:val="006E535C"/>
    <w:rsid w:val="007173A2"/>
    <w:rsid w:val="007532B0"/>
    <w:rsid w:val="0079091E"/>
    <w:rsid w:val="007A5384"/>
    <w:rsid w:val="007B048C"/>
    <w:rsid w:val="007B1E38"/>
    <w:rsid w:val="007C5911"/>
    <w:rsid w:val="007D7D1D"/>
    <w:rsid w:val="007E4F0E"/>
    <w:rsid w:val="007E5C11"/>
    <w:rsid w:val="007E7A5C"/>
    <w:rsid w:val="007F04E4"/>
    <w:rsid w:val="008021F2"/>
    <w:rsid w:val="0081269B"/>
    <w:rsid w:val="008131C8"/>
    <w:rsid w:val="008132B3"/>
    <w:rsid w:val="00857417"/>
    <w:rsid w:val="0088306B"/>
    <w:rsid w:val="008A5004"/>
    <w:rsid w:val="008A7456"/>
    <w:rsid w:val="008D4FC7"/>
    <w:rsid w:val="008E392A"/>
    <w:rsid w:val="00900F90"/>
    <w:rsid w:val="009071BF"/>
    <w:rsid w:val="0091665B"/>
    <w:rsid w:val="00936D60"/>
    <w:rsid w:val="00943B81"/>
    <w:rsid w:val="00980709"/>
    <w:rsid w:val="00982767"/>
    <w:rsid w:val="009A3DC8"/>
    <w:rsid w:val="009B3A96"/>
    <w:rsid w:val="009E5AE2"/>
    <w:rsid w:val="00A10A7F"/>
    <w:rsid w:val="00A227CC"/>
    <w:rsid w:val="00A30E70"/>
    <w:rsid w:val="00A43F40"/>
    <w:rsid w:val="00A54D95"/>
    <w:rsid w:val="00A60891"/>
    <w:rsid w:val="00A61084"/>
    <w:rsid w:val="00A75E57"/>
    <w:rsid w:val="00AA548E"/>
    <w:rsid w:val="00AB0B1F"/>
    <w:rsid w:val="00AC7B35"/>
    <w:rsid w:val="00AD1486"/>
    <w:rsid w:val="00AE01BA"/>
    <w:rsid w:val="00AE60E5"/>
    <w:rsid w:val="00B139EC"/>
    <w:rsid w:val="00B26CDD"/>
    <w:rsid w:val="00B270E6"/>
    <w:rsid w:val="00B31195"/>
    <w:rsid w:val="00B54962"/>
    <w:rsid w:val="00B91CAF"/>
    <w:rsid w:val="00BA1202"/>
    <w:rsid w:val="00BB0B28"/>
    <w:rsid w:val="00BC24A1"/>
    <w:rsid w:val="00BC2888"/>
    <w:rsid w:val="00BC30DA"/>
    <w:rsid w:val="00BD3795"/>
    <w:rsid w:val="00BD6472"/>
    <w:rsid w:val="00BE0CE1"/>
    <w:rsid w:val="00BE29C7"/>
    <w:rsid w:val="00BE4906"/>
    <w:rsid w:val="00BF2BA8"/>
    <w:rsid w:val="00BF61A1"/>
    <w:rsid w:val="00C25253"/>
    <w:rsid w:val="00C2651E"/>
    <w:rsid w:val="00C306E4"/>
    <w:rsid w:val="00C30CE0"/>
    <w:rsid w:val="00C364D3"/>
    <w:rsid w:val="00C44C39"/>
    <w:rsid w:val="00C51C68"/>
    <w:rsid w:val="00C72627"/>
    <w:rsid w:val="00C83DBB"/>
    <w:rsid w:val="00C908AA"/>
    <w:rsid w:val="00CC4285"/>
    <w:rsid w:val="00CD2CFD"/>
    <w:rsid w:val="00CE4B1C"/>
    <w:rsid w:val="00D05272"/>
    <w:rsid w:val="00D20A6D"/>
    <w:rsid w:val="00D33D8D"/>
    <w:rsid w:val="00D71800"/>
    <w:rsid w:val="00DA7AC4"/>
    <w:rsid w:val="00DB416E"/>
    <w:rsid w:val="00DC0CCB"/>
    <w:rsid w:val="00DC3891"/>
    <w:rsid w:val="00DC4486"/>
    <w:rsid w:val="00DD781C"/>
    <w:rsid w:val="00DD7CAD"/>
    <w:rsid w:val="00DE2A44"/>
    <w:rsid w:val="00DE5947"/>
    <w:rsid w:val="00E0241D"/>
    <w:rsid w:val="00E347FA"/>
    <w:rsid w:val="00E4147B"/>
    <w:rsid w:val="00E44F5D"/>
    <w:rsid w:val="00E5756F"/>
    <w:rsid w:val="00E67ABE"/>
    <w:rsid w:val="00E759C4"/>
    <w:rsid w:val="00EB4E37"/>
    <w:rsid w:val="00EC0CB7"/>
    <w:rsid w:val="00ED21FF"/>
    <w:rsid w:val="00ED565B"/>
    <w:rsid w:val="00F07D5D"/>
    <w:rsid w:val="00F20368"/>
    <w:rsid w:val="00F41E54"/>
    <w:rsid w:val="00F44B69"/>
    <w:rsid w:val="00F46EB2"/>
    <w:rsid w:val="00F71937"/>
    <w:rsid w:val="00F869F9"/>
    <w:rsid w:val="00F97116"/>
    <w:rsid w:val="00FB6F6B"/>
    <w:rsid w:val="00FD4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D7D67"/>
  <w15:docId w15:val="{94CDC7DA-0F56-4F6F-BB22-A3A1729B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liases w:val="Heading Title"/>
    <w:basedOn w:val="Normal"/>
    <w:uiPriority w:val="9"/>
    <w:qFormat/>
    <w:rsid w:val="006E535C"/>
    <w:pPr>
      <w:spacing w:before="240" w:after="480"/>
      <w:ind w:left="115"/>
      <w:outlineLvl w:val="0"/>
    </w:pPr>
    <w:rPr>
      <w:bCs/>
      <w:color w:val="008996"/>
      <w:sz w:val="72"/>
      <w:szCs w:val="32"/>
    </w:rPr>
  </w:style>
  <w:style w:type="paragraph" w:styleId="Heading2">
    <w:name w:val="heading 2"/>
    <w:aliases w:val="Subheaders"/>
    <w:basedOn w:val="Normal"/>
    <w:link w:val="Heading2Char"/>
    <w:uiPriority w:val="9"/>
    <w:unhideWhenUsed/>
    <w:qFormat/>
    <w:rsid w:val="006E535C"/>
    <w:pPr>
      <w:spacing w:before="360" w:after="120"/>
      <w:ind w:left="115"/>
      <w:outlineLvl w:val="1"/>
    </w:pPr>
    <w:rPr>
      <w:bCs/>
      <w:color w:val="008996"/>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w:basedOn w:val="Normal"/>
    <w:link w:val="BodyTextChar"/>
    <w:uiPriority w:val="1"/>
    <w:qFormat/>
    <w:rsid w:val="00BF2BA8"/>
    <w:pPr>
      <w:spacing w:after="240" w:line="288" w:lineRule="auto"/>
      <w:ind w:left="115" w:right="144"/>
    </w:pPr>
    <w:rPr>
      <w:szCs w:val="24"/>
    </w:rPr>
  </w:style>
  <w:style w:type="paragraph" w:styleId="ListParagraph">
    <w:name w:val="List Paragraph"/>
    <w:aliases w:val="AR Bul Normal"/>
    <w:basedOn w:val="Normal"/>
    <w:link w:val="ListParagraphChar"/>
    <w:uiPriority w:val="34"/>
    <w:qFormat/>
    <w:rsid w:val="00472090"/>
    <w:pPr>
      <w:numPr>
        <w:numId w:val="1"/>
      </w:numPr>
      <w:tabs>
        <w:tab w:val="left" w:pos="840"/>
      </w:tabs>
      <w:spacing w:before="90"/>
      <w:ind w:right="27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091E"/>
    <w:pPr>
      <w:tabs>
        <w:tab w:val="center" w:pos="4680"/>
        <w:tab w:val="right" w:pos="9360"/>
      </w:tabs>
    </w:pPr>
  </w:style>
  <w:style w:type="character" w:customStyle="1" w:styleId="HeaderChar">
    <w:name w:val="Header Char"/>
    <w:basedOn w:val="DefaultParagraphFont"/>
    <w:link w:val="Header"/>
    <w:uiPriority w:val="99"/>
    <w:rsid w:val="0079091E"/>
    <w:rPr>
      <w:rFonts w:ascii="Arial" w:eastAsia="Arial" w:hAnsi="Arial" w:cs="Arial"/>
    </w:rPr>
  </w:style>
  <w:style w:type="paragraph" w:styleId="Footer">
    <w:name w:val="footer"/>
    <w:basedOn w:val="Normal"/>
    <w:link w:val="FooterChar"/>
    <w:uiPriority w:val="99"/>
    <w:unhideWhenUsed/>
    <w:rsid w:val="0079091E"/>
    <w:pPr>
      <w:tabs>
        <w:tab w:val="center" w:pos="4680"/>
        <w:tab w:val="right" w:pos="9360"/>
      </w:tabs>
    </w:pPr>
  </w:style>
  <w:style w:type="character" w:customStyle="1" w:styleId="FooterChar">
    <w:name w:val="Footer Char"/>
    <w:basedOn w:val="DefaultParagraphFont"/>
    <w:link w:val="Footer"/>
    <w:uiPriority w:val="99"/>
    <w:rsid w:val="0079091E"/>
    <w:rPr>
      <w:rFonts w:ascii="Arial" w:eastAsia="Arial" w:hAnsi="Arial" w:cs="Arial"/>
    </w:rPr>
  </w:style>
  <w:style w:type="paragraph" w:customStyle="1" w:styleId="PublicationandContentProvider">
    <w:name w:val="Publication and Content Provider"/>
    <w:basedOn w:val="BodyText"/>
    <w:link w:val="PublicationandContentProviderChar"/>
    <w:qFormat/>
    <w:rsid w:val="00E347FA"/>
    <w:pPr>
      <w:spacing w:after="120" w:line="240" w:lineRule="auto"/>
    </w:pPr>
    <w:rPr>
      <w:sz w:val="18"/>
    </w:rPr>
  </w:style>
  <w:style w:type="character" w:customStyle="1" w:styleId="BodyTextChar">
    <w:name w:val="Body Text Char"/>
    <w:aliases w:val="Body Char"/>
    <w:basedOn w:val="DefaultParagraphFont"/>
    <w:link w:val="BodyText"/>
    <w:uiPriority w:val="1"/>
    <w:rsid w:val="00BF2BA8"/>
    <w:rPr>
      <w:rFonts w:ascii="Arial" w:eastAsia="Arial" w:hAnsi="Arial" w:cs="Arial"/>
      <w:szCs w:val="24"/>
    </w:rPr>
  </w:style>
  <w:style w:type="character" w:customStyle="1" w:styleId="PublicationandContentProviderChar">
    <w:name w:val="Publication and Content Provider Char"/>
    <w:basedOn w:val="BodyTextChar"/>
    <w:link w:val="PublicationandContentProvider"/>
    <w:rsid w:val="00E347FA"/>
    <w:rPr>
      <w:rFonts w:ascii="Arial" w:eastAsia="Arial" w:hAnsi="Arial" w:cs="Arial"/>
      <w:sz w:val="18"/>
      <w:szCs w:val="24"/>
    </w:rPr>
  </w:style>
  <w:style w:type="paragraph" w:styleId="NormalWeb">
    <w:name w:val="Normal (Web)"/>
    <w:basedOn w:val="Normal"/>
    <w:uiPriority w:val="99"/>
    <w:unhideWhenUsed/>
    <w:rsid w:val="0043784A"/>
    <w:pPr>
      <w:widowControl/>
      <w:autoSpaceDE/>
      <w:autoSpaceDN/>
      <w:spacing w:before="100" w:beforeAutospacing="1" w:after="100" w:afterAutospacing="1"/>
    </w:pPr>
    <w:rPr>
      <w:rFonts w:ascii="Calibri" w:eastAsiaTheme="minorHAnsi" w:hAnsi="Calibri" w:cs="Calibri"/>
    </w:rPr>
  </w:style>
  <w:style w:type="character" w:styleId="Hyperlink">
    <w:name w:val="Hyperlink"/>
    <w:basedOn w:val="DefaultParagraphFont"/>
    <w:uiPriority w:val="99"/>
    <w:unhideWhenUsed/>
    <w:rsid w:val="0043784A"/>
    <w:rPr>
      <w:color w:val="0563C1"/>
      <w:u w:val="single"/>
    </w:rPr>
  </w:style>
  <w:style w:type="character" w:customStyle="1" w:styleId="ListParagraphChar">
    <w:name w:val="List Paragraph Char"/>
    <w:aliases w:val="AR Bul Normal Char"/>
    <w:link w:val="ListParagraph"/>
    <w:uiPriority w:val="34"/>
    <w:rsid w:val="009071BF"/>
    <w:rPr>
      <w:rFonts w:ascii="Arial" w:eastAsia="Arial" w:hAnsi="Arial" w:cs="Arial"/>
    </w:rPr>
  </w:style>
  <w:style w:type="character" w:customStyle="1" w:styleId="Heading2Char">
    <w:name w:val="Heading 2 Char"/>
    <w:aliases w:val="Subheaders Char"/>
    <w:basedOn w:val="DefaultParagraphFont"/>
    <w:link w:val="Heading2"/>
    <w:uiPriority w:val="9"/>
    <w:rsid w:val="006675B6"/>
    <w:rPr>
      <w:rFonts w:ascii="Arial" w:eastAsia="Arial" w:hAnsi="Arial" w:cs="Arial"/>
      <w:bCs/>
      <w:color w:val="008996"/>
      <w:sz w:val="32"/>
      <w:szCs w:val="24"/>
    </w:rPr>
  </w:style>
  <w:style w:type="paragraph" w:customStyle="1" w:styleId="Headertitle">
    <w:name w:val="Header title"/>
    <w:basedOn w:val="Normal"/>
    <w:link w:val="HeadertitleChar"/>
    <w:qFormat/>
    <w:rsid w:val="00153CFE"/>
    <w:pPr>
      <w:widowControl/>
      <w:autoSpaceDE/>
      <w:autoSpaceDN/>
      <w:spacing w:after="160" w:line="259" w:lineRule="auto"/>
    </w:pPr>
    <w:rPr>
      <w:rFonts w:ascii="Public Sans SemiBold" w:eastAsia="Calibri" w:hAnsi="Public Sans SemiBold"/>
      <w:color w:val="FFFFFF"/>
      <w:sz w:val="56"/>
      <w:szCs w:val="56"/>
    </w:rPr>
  </w:style>
  <w:style w:type="character" w:customStyle="1" w:styleId="HeadertitleChar">
    <w:name w:val="Header title Char"/>
    <w:link w:val="Headertitle"/>
    <w:rsid w:val="00153CFE"/>
    <w:rPr>
      <w:rFonts w:ascii="Public Sans SemiBold" w:eastAsia="Calibri" w:hAnsi="Public Sans SemiBold" w:cs="Arial"/>
      <w:color w:val="FFFFFF"/>
      <w:sz w:val="56"/>
      <w:szCs w:val="56"/>
    </w:rPr>
  </w:style>
  <w:style w:type="character" w:styleId="UnresolvedMention">
    <w:name w:val="Unresolved Mention"/>
    <w:basedOn w:val="DefaultParagraphFont"/>
    <w:uiPriority w:val="99"/>
    <w:semiHidden/>
    <w:unhideWhenUsed/>
    <w:rsid w:val="000755C9"/>
    <w:rPr>
      <w:color w:val="605E5C"/>
      <w:shd w:val="clear" w:color="auto" w:fill="E1DFDD"/>
    </w:rPr>
  </w:style>
  <w:style w:type="paragraph" w:styleId="Revision">
    <w:name w:val="Revision"/>
    <w:hidden/>
    <w:uiPriority w:val="99"/>
    <w:semiHidden/>
    <w:rsid w:val="00F07D5D"/>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90572">
      <w:bodyDiv w:val="1"/>
      <w:marLeft w:val="0"/>
      <w:marRight w:val="0"/>
      <w:marTop w:val="0"/>
      <w:marBottom w:val="0"/>
      <w:divBdr>
        <w:top w:val="none" w:sz="0" w:space="0" w:color="auto"/>
        <w:left w:val="none" w:sz="0" w:space="0" w:color="auto"/>
        <w:bottom w:val="none" w:sz="0" w:space="0" w:color="auto"/>
        <w:right w:val="none" w:sz="0" w:space="0" w:color="auto"/>
      </w:divBdr>
      <w:divsChild>
        <w:div w:id="1123033331">
          <w:marLeft w:val="0"/>
          <w:marRight w:val="0"/>
          <w:marTop w:val="0"/>
          <w:marBottom w:val="0"/>
          <w:divBdr>
            <w:top w:val="none" w:sz="0" w:space="0" w:color="auto"/>
            <w:left w:val="none" w:sz="0" w:space="0" w:color="auto"/>
            <w:bottom w:val="none" w:sz="0" w:space="0" w:color="auto"/>
            <w:right w:val="none" w:sz="0" w:space="0" w:color="auto"/>
          </w:divBdr>
          <w:divsChild>
            <w:div w:id="1454717049">
              <w:marLeft w:val="0"/>
              <w:marRight w:val="0"/>
              <w:marTop w:val="0"/>
              <w:marBottom w:val="0"/>
              <w:divBdr>
                <w:top w:val="none" w:sz="0" w:space="0" w:color="auto"/>
                <w:left w:val="none" w:sz="0" w:space="0" w:color="auto"/>
                <w:bottom w:val="none" w:sz="0" w:space="0" w:color="auto"/>
                <w:right w:val="none" w:sz="0" w:space="0" w:color="auto"/>
              </w:divBdr>
            </w:div>
            <w:div w:id="695279223">
              <w:marLeft w:val="0"/>
              <w:marRight w:val="0"/>
              <w:marTop w:val="0"/>
              <w:marBottom w:val="0"/>
              <w:divBdr>
                <w:top w:val="none" w:sz="0" w:space="0" w:color="auto"/>
                <w:left w:val="none" w:sz="0" w:space="0" w:color="auto"/>
                <w:bottom w:val="none" w:sz="0" w:space="0" w:color="auto"/>
                <w:right w:val="none" w:sz="0" w:space="0" w:color="auto"/>
              </w:divBdr>
            </w:div>
          </w:divsChild>
        </w:div>
        <w:div w:id="1070424795">
          <w:marLeft w:val="0"/>
          <w:marRight w:val="0"/>
          <w:marTop w:val="0"/>
          <w:marBottom w:val="0"/>
          <w:divBdr>
            <w:top w:val="none" w:sz="0" w:space="0" w:color="auto"/>
            <w:left w:val="none" w:sz="0" w:space="0" w:color="auto"/>
            <w:bottom w:val="none" w:sz="0" w:space="0" w:color="auto"/>
            <w:right w:val="none" w:sz="0" w:space="0" w:color="auto"/>
          </w:divBdr>
          <w:divsChild>
            <w:div w:id="745223593">
              <w:marLeft w:val="0"/>
              <w:marRight w:val="0"/>
              <w:marTop w:val="0"/>
              <w:marBottom w:val="0"/>
              <w:divBdr>
                <w:top w:val="none" w:sz="0" w:space="0" w:color="auto"/>
                <w:left w:val="none" w:sz="0" w:space="0" w:color="auto"/>
                <w:bottom w:val="none" w:sz="0" w:space="0" w:color="auto"/>
                <w:right w:val="none" w:sz="0" w:space="0" w:color="auto"/>
              </w:divBdr>
            </w:div>
            <w:div w:id="780681956">
              <w:marLeft w:val="0"/>
              <w:marRight w:val="0"/>
              <w:marTop w:val="0"/>
              <w:marBottom w:val="0"/>
              <w:divBdr>
                <w:top w:val="none" w:sz="0" w:space="0" w:color="auto"/>
                <w:left w:val="none" w:sz="0" w:space="0" w:color="auto"/>
                <w:bottom w:val="none" w:sz="0" w:space="0" w:color="auto"/>
                <w:right w:val="none" w:sz="0" w:space="0" w:color="auto"/>
              </w:divBdr>
            </w:div>
            <w:div w:id="858203960">
              <w:marLeft w:val="0"/>
              <w:marRight w:val="0"/>
              <w:marTop w:val="0"/>
              <w:marBottom w:val="0"/>
              <w:divBdr>
                <w:top w:val="none" w:sz="0" w:space="0" w:color="auto"/>
                <w:left w:val="none" w:sz="0" w:space="0" w:color="auto"/>
                <w:bottom w:val="none" w:sz="0" w:space="0" w:color="auto"/>
                <w:right w:val="none" w:sz="0" w:space="0" w:color="auto"/>
              </w:divBdr>
            </w:div>
            <w:div w:id="1842162239">
              <w:marLeft w:val="0"/>
              <w:marRight w:val="0"/>
              <w:marTop w:val="0"/>
              <w:marBottom w:val="0"/>
              <w:divBdr>
                <w:top w:val="none" w:sz="0" w:space="0" w:color="auto"/>
                <w:left w:val="none" w:sz="0" w:space="0" w:color="auto"/>
                <w:bottom w:val="none" w:sz="0" w:space="0" w:color="auto"/>
                <w:right w:val="none" w:sz="0" w:space="0" w:color="auto"/>
              </w:divBdr>
            </w:div>
            <w:div w:id="1657221695">
              <w:marLeft w:val="0"/>
              <w:marRight w:val="0"/>
              <w:marTop w:val="0"/>
              <w:marBottom w:val="0"/>
              <w:divBdr>
                <w:top w:val="none" w:sz="0" w:space="0" w:color="auto"/>
                <w:left w:val="none" w:sz="0" w:space="0" w:color="auto"/>
                <w:bottom w:val="none" w:sz="0" w:space="0" w:color="auto"/>
                <w:right w:val="none" w:sz="0" w:space="0" w:color="auto"/>
              </w:divBdr>
            </w:div>
            <w:div w:id="293216142">
              <w:marLeft w:val="0"/>
              <w:marRight w:val="0"/>
              <w:marTop w:val="0"/>
              <w:marBottom w:val="0"/>
              <w:divBdr>
                <w:top w:val="none" w:sz="0" w:space="0" w:color="auto"/>
                <w:left w:val="none" w:sz="0" w:space="0" w:color="auto"/>
                <w:bottom w:val="none" w:sz="0" w:space="0" w:color="auto"/>
                <w:right w:val="none" w:sz="0" w:space="0" w:color="auto"/>
              </w:divBdr>
            </w:div>
            <w:div w:id="277838405">
              <w:marLeft w:val="0"/>
              <w:marRight w:val="0"/>
              <w:marTop w:val="0"/>
              <w:marBottom w:val="0"/>
              <w:divBdr>
                <w:top w:val="none" w:sz="0" w:space="0" w:color="auto"/>
                <w:left w:val="none" w:sz="0" w:space="0" w:color="auto"/>
                <w:bottom w:val="none" w:sz="0" w:space="0" w:color="auto"/>
                <w:right w:val="none" w:sz="0" w:space="0" w:color="auto"/>
              </w:divBdr>
            </w:div>
            <w:div w:id="1439913160">
              <w:marLeft w:val="0"/>
              <w:marRight w:val="0"/>
              <w:marTop w:val="0"/>
              <w:marBottom w:val="0"/>
              <w:divBdr>
                <w:top w:val="none" w:sz="0" w:space="0" w:color="auto"/>
                <w:left w:val="none" w:sz="0" w:space="0" w:color="auto"/>
                <w:bottom w:val="none" w:sz="0" w:space="0" w:color="auto"/>
                <w:right w:val="none" w:sz="0" w:space="0" w:color="auto"/>
              </w:divBdr>
            </w:div>
            <w:div w:id="19739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5660">
      <w:bodyDiv w:val="1"/>
      <w:marLeft w:val="0"/>
      <w:marRight w:val="0"/>
      <w:marTop w:val="0"/>
      <w:marBottom w:val="0"/>
      <w:divBdr>
        <w:top w:val="none" w:sz="0" w:space="0" w:color="auto"/>
        <w:left w:val="none" w:sz="0" w:space="0" w:color="auto"/>
        <w:bottom w:val="none" w:sz="0" w:space="0" w:color="auto"/>
        <w:right w:val="none" w:sz="0" w:space="0" w:color="auto"/>
      </w:divBdr>
    </w:div>
    <w:div w:id="103573585">
      <w:bodyDiv w:val="1"/>
      <w:marLeft w:val="0"/>
      <w:marRight w:val="0"/>
      <w:marTop w:val="0"/>
      <w:marBottom w:val="0"/>
      <w:divBdr>
        <w:top w:val="none" w:sz="0" w:space="0" w:color="auto"/>
        <w:left w:val="none" w:sz="0" w:space="0" w:color="auto"/>
        <w:bottom w:val="none" w:sz="0" w:space="0" w:color="auto"/>
        <w:right w:val="none" w:sz="0" w:space="0" w:color="auto"/>
      </w:divBdr>
      <w:divsChild>
        <w:div w:id="191917031">
          <w:marLeft w:val="0"/>
          <w:marRight w:val="0"/>
          <w:marTop w:val="0"/>
          <w:marBottom w:val="0"/>
          <w:divBdr>
            <w:top w:val="none" w:sz="0" w:space="0" w:color="auto"/>
            <w:left w:val="none" w:sz="0" w:space="0" w:color="auto"/>
            <w:bottom w:val="none" w:sz="0" w:space="0" w:color="auto"/>
            <w:right w:val="none" w:sz="0" w:space="0" w:color="auto"/>
          </w:divBdr>
        </w:div>
        <w:div w:id="515509179">
          <w:marLeft w:val="0"/>
          <w:marRight w:val="0"/>
          <w:marTop w:val="0"/>
          <w:marBottom w:val="0"/>
          <w:divBdr>
            <w:top w:val="none" w:sz="0" w:space="0" w:color="auto"/>
            <w:left w:val="none" w:sz="0" w:space="0" w:color="auto"/>
            <w:bottom w:val="none" w:sz="0" w:space="0" w:color="auto"/>
            <w:right w:val="none" w:sz="0" w:space="0" w:color="auto"/>
          </w:divBdr>
        </w:div>
      </w:divsChild>
    </w:div>
    <w:div w:id="126708707">
      <w:bodyDiv w:val="1"/>
      <w:marLeft w:val="0"/>
      <w:marRight w:val="0"/>
      <w:marTop w:val="0"/>
      <w:marBottom w:val="0"/>
      <w:divBdr>
        <w:top w:val="none" w:sz="0" w:space="0" w:color="auto"/>
        <w:left w:val="none" w:sz="0" w:space="0" w:color="auto"/>
        <w:bottom w:val="none" w:sz="0" w:space="0" w:color="auto"/>
        <w:right w:val="none" w:sz="0" w:space="0" w:color="auto"/>
      </w:divBdr>
      <w:divsChild>
        <w:div w:id="371152421">
          <w:marLeft w:val="0"/>
          <w:marRight w:val="0"/>
          <w:marTop w:val="0"/>
          <w:marBottom w:val="0"/>
          <w:divBdr>
            <w:top w:val="none" w:sz="0" w:space="0" w:color="auto"/>
            <w:left w:val="none" w:sz="0" w:space="0" w:color="auto"/>
            <w:bottom w:val="none" w:sz="0" w:space="0" w:color="auto"/>
            <w:right w:val="none" w:sz="0" w:space="0" w:color="auto"/>
          </w:divBdr>
        </w:div>
        <w:div w:id="1967732026">
          <w:marLeft w:val="0"/>
          <w:marRight w:val="0"/>
          <w:marTop w:val="0"/>
          <w:marBottom w:val="0"/>
          <w:divBdr>
            <w:top w:val="none" w:sz="0" w:space="0" w:color="auto"/>
            <w:left w:val="none" w:sz="0" w:space="0" w:color="auto"/>
            <w:bottom w:val="none" w:sz="0" w:space="0" w:color="auto"/>
            <w:right w:val="none" w:sz="0" w:space="0" w:color="auto"/>
          </w:divBdr>
        </w:div>
      </w:divsChild>
    </w:div>
    <w:div w:id="399448027">
      <w:bodyDiv w:val="1"/>
      <w:marLeft w:val="0"/>
      <w:marRight w:val="0"/>
      <w:marTop w:val="0"/>
      <w:marBottom w:val="0"/>
      <w:divBdr>
        <w:top w:val="none" w:sz="0" w:space="0" w:color="auto"/>
        <w:left w:val="none" w:sz="0" w:space="0" w:color="auto"/>
        <w:bottom w:val="none" w:sz="0" w:space="0" w:color="auto"/>
        <w:right w:val="none" w:sz="0" w:space="0" w:color="auto"/>
      </w:divBdr>
    </w:div>
    <w:div w:id="416093029">
      <w:bodyDiv w:val="1"/>
      <w:marLeft w:val="0"/>
      <w:marRight w:val="0"/>
      <w:marTop w:val="0"/>
      <w:marBottom w:val="0"/>
      <w:divBdr>
        <w:top w:val="none" w:sz="0" w:space="0" w:color="auto"/>
        <w:left w:val="none" w:sz="0" w:space="0" w:color="auto"/>
        <w:bottom w:val="none" w:sz="0" w:space="0" w:color="auto"/>
        <w:right w:val="none" w:sz="0" w:space="0" w:color="auto"/>
      </w:divBdr>
      <w:divsChild>
        <w:div w:id="2103211655">
          <w:marLeft w:val="0"/>
          <w:marRight w:val="0"/>
          <w:marTop w:val="0"/>
          <w:marBottom w:val="0"/>
          <w:divBdr>
            <w:top w:val="none" w:sz="0" w:space="0" w:color="auto"/>
            <w:left w:val="none" w:sz="0" w:space="0" w:color="auto"/>
            <w:bottom w:val="none" w:sz="0" w:space="0" w:color="auto"/>
            <w:right w:val="none" w:sz="0" w:space="0" w:color="auto"/>
          </w:divBdr>
        </w:div>
        <w:div w:id="935139383">
          <w:marLeft w:val="0"/>
          <w:marRight w:val="0"/>
          <w:marTop w:val="0"/>
          <w:marBottom w:val="0"/>
          <w:divBdr>
            <w:top w:val="none" w:sz="0" w:space="0" w:color="auto"/>
            <w:left w:val="none" w:sz="0" w:space="0" w:color="auto"/>
            <w:bottom w:val="none" w:sz="0" w:space="0" w:color="auto"/>
            <w:right w:val="none" w:sz="0" w:space="0" w:color="auto"/>
          </w:divBdr>
        </w:div>
        <w:div w:id="42678850">
          <w:marLeft w:val="0"/>
          <w:marRight w:val="0"/>
          <w:marTop w:val="0"/>
          <w:marBottom w:val="0"/>
          <w:divBdr>
            <w:top w:val="none" w:sz="0" w:space="0" w:color="auto"/>
            <w:left w:val="none" w:sz="0" w:space="0" w:color="auto"/>
            <w:bottom w:val="none" w:sz="0" w:space="0" w:color="auto"/>
            <w:right w:val="none" w:sz="0" w:space="0" w:color="auto"/>
          </w:divBdr>
        </w:div>
      </w:divsChild>
    </w:div>
    <w:div w:id="426075790">
      <w:bodyDiv w:val="1"/>
      <w:marLeft w:val="0"/>
      <w:marRight w:val="0"/>
      <w:marTop w:val="0"/>
      <w:marBottom w:val="0"/>
      <w:divBdr>
        <w:top w:val="none" w:sz="0" w:space="0" w:color="auto"/>
        <w:left w:val="none" w:sz="0" w:space="0" w:color="auto"/>
        <w:bottom w:val="none" w:sz="0" w:space="0" w:color="auto"/>
        <w:right w:val="none" w:sz="0" w:space="0" w:color="auto"/>
      </w:divBdr>
      <w:divsChild>
        <w:div w:id="855535750">
          <w:marLeft w:val="0"/>
          <w:marRight w:val="0"/>
          <w:marTop w:val="0"/>
          <w:marBottom w:val="0"/>
          <w:divBdr>
            <w:top w:val="none" w:sz="0" w:space="0" w:color="auto"/>
            <w:left w:val="none" w:sz="0" w:space="0" w:color="auto"/>
            <w:bottom w:val="none" w:sz="0" w:space="0" w:color="auto"/>
            <w:right w:val="none" w:sz="0" w:space="0" w:color="auto"/>
          </w:divBdr>
        </w:div>
        <w:div w:id="1584098825">
          <w:marLeft w:val="0"/>
          <w:marRight w:val="0"/>
          <w:marTop w:val="0"/>
          <w:marBottom w:val="0"/>
          <w:divBdr>
            <w:top w:val="none" w:sz="0" w:space="0" w:color="auto"/>
            <w:left w:val="none" w:sz="0" w:space="0" w:color="auto"/>
            <w:bottom w:val="none" w:sz="0" w:space="0" w:color="auto"/>
            <w:right w:val="none" w:sz="0" w:space="0" w:color="auto"/>
          </w:divBdr>
        </w:div>
        <w:div w:id="2055806298">
          <w:marLeft w:val="0"/>
          <w:marRight w:val="0"/>
          <w:marTop w:val="0"/>
          <w:marBottom w:val="0"/>
          <w:divBdr>
            <w:top w:val="none" w:sz="0" w:space="0" w:color="auto"/>
            <w:left w:val="none" w:sz="0" w:space="0" w:color="auto"/>
            <w:bottom w:val="none" w:sz="0" w:space="0" w:color="auto"/>
            <w:right w:val="none" w:sz="0" w:space="0" w:color="auto"/>
          </w:divBdr>
        </w:div>
      </w:divsChild>
    </w:div>
    <w:div w:id="552617148">
      <w:bodyDiv w:val="1"/>
      <w:marLeft w:val="0"/>
      <w:marRight w:val="0"/>
      <w:marTop w:val="0"/>
      <w:marBottom w:val="0"/>
      <w:divBdr>
        <w:top w:val="none" w:sz="0" w:space="0" w:color="auto"/>
        <w:left w:val="none" w:sz="0" w:space="0" w:color="auto"/>
        <w:bottom w:val="none" w:sz="0" w:space="0" w:color="auto"/>
        <w:right w:val="none" w:sz="0" w:space="0" w:color="auto"/>
      </w:divBdr>
      <w:divsChild>
        <w:div w:id="2071921762">
          <w:marLeft w:val="0"/>
          <w:marRight w:val="0"/>
          <w:marTop w:val="0"/>
          <w:marBottom w:val="0"/>
          <w:divBdr>
            <w:top w:val="none" w:sz="0" w:space="0" w:color="auto"/>
            <w:left w:val="none" w:sz="0" w:space="0" w:color="auto"/>
            <w:bottom w:val="none" w:sz="0" w:space="0" w:color="auto"/>
            <w:right w:val="none" w:sz="0" w:space="0" w:color="auto"/>
          </w:divBdr>
          <w:divsChild>
            <w:div w:id="1833838459">
              <w:marLeft w:val="0"/>
              <w:marRight w:val="0"/>
              <w:marTop w:val="0"/>
              <w:marBottom w:val="0"/>
              <w:divBdr>
                <w:top w:val="none" w:sz="0" w:space="0" w:color="auto"/>
                <w:left w:val="none" w:sz="0" w:space="0" w:color="auto"/>
                <w:bottom w:val="none" w:sz="0" w:space="0" w:color="auto"/>
                <w:right w:val="none" w:sz="0" w:space="0" w:color="auto"/>
              </w:divBdr>
            </w:div>
            <w:div w:id="749429797">
              <w:marLeft w:val="0"/>
              <w:marRight w:val="0"/>
              <w:marTop w:val="0"/>
              <w:marBottom w:val="0"/>
              <w:divBdr>
                <w:top w:val="none" w:sz="0" w:space="0" w:color="auto"/>
                <w:left w:val="none" w:sz="0" w:space="0" w:color="auto"/>
                <w:bottom w:val="none" w:sz="0" w:space="0" w:color="auto"/>
                <w:right w:val="none" w:sz="0" w:space="0" w:color="auto"/>
              </w:divBdr>
            </w:div>
          </w:divsChild>
        </w:div>
        <w:div w:id="1300183695">
          <w:marLeft w:val="0"/>
          <w:marRight w:val="0"/>
          <w:marTop w:val="0"/>
          <w:marBottom w:val="0"/>
          <w:divBdr>
            <w:top w:val="none" w:sz="0" w:space="0" w:color="auto"/>
            <w:left w:val="none" w:sz="0" w:space="0" w:color="auto"/>
            <w:bottom w:val="none" w:sz="0" w:space="0" w:color="auto"/>
            <w:right w:val="none" w:sz="0" w:space="0" w:color="auto"/>
          </w:divBdr>
          <w:divsChild>
            <w:div w:id="1066344955">
              <w:marLeft w:val="0"/>
              <w:marRight w:val="0"/>
              <w:marTop w:val="0"/>
              <w:marBottom w:val="0"/>
              <w:divBdr>
                <w:top w:val="none" w:sz="0" w:space="0" w:color="auto"/>
                <w:left w:val="none" w:sz="0" w:space="0" w:color="auto"/>
                <w:bottom w:val="none" w:sz="0" w:space="0" w:color="auto"/>
                <w:right w:val="none" w:sz="0" w:space="0" w:color="auto"/>
              </w:divBdr>
            </w:div>
            <w:div w:id="1927181243">
              <w:marLeft w:val="0"/>
              <w:marRight w:val="0"/>
              <w:marTop w:val="0"/>
              <w:marBottom w:val="0"/>
              <w:divBdr>
                <w:top w:val="none" w:sz="0" w:space="0" w:color="auto"/>
                <w:left w:val="none" w:sz="0" w:space="0" w:color="auto"/>
                <w:bottom w:val="none" w:sz="0" w:space="0" w:color="auto"/>
                <w:right w:val="none" w:sz="0" w:space="0" w:color="auto"/>
              </w:divBdr>
            </w:div>
            <w:div w:id="1836414801">
              <w:marLeft w:val="0"/>
              <w:marRight w:val="0"/>
              <w:marTop w:val="0"/>
              <w:marBottom w:val="0"/>
              <w:divBdr>
                <w:top w:val="none" w:sz="0" w:space="0" w:color="auto"/>
                <w:left w:val="none" w:sz="0" w:space="0" w:color="auto"/>
                <w:bottom w:val="none" w:sz="0" w:space="0" w:color="auto"/>
                <w:right w:val="none" w:sz="0" w:space="0" w:color="auto"/>
              </w:divBdr>
            </w:div>
            <w:div w:id="1736734049">
              <w:marLeft w:val="0"/>
              <w:marRight w:val="0"/>
              <w:marTop w:val="0"/>
              <w:marBottom w:val="0"/>
              <w:divBdr>
                <w:top w:val="none" w:sz="0" w:space="0" w:color="auto"/>
                <w:left w:val="none" w:sz="0" w:space="0" w:color="auto"/>
                <w:bottom w:val="none" w:sz="0" w:space="0" w:color="auto"/>
                <w:right w:val="none" w:sz="0" w:space="0" w:color="auto"/>
              </w:divBdr>
            </w:div>
            <w:div w:id="1739129061">
              <w:marLeft w:val="0"/>
              <w:marRight w:val="0"/>
              <w:marTop w:val="0"/>
              <w:marBottom w:val="0"/>
              <w:divBdr>
                <w:top w:val="none" w:sz="0" w:space="0" w:color="auto"/>
                <w:left w:val="none" w:sz="0" w:space="0" w:color="auto"/>
                <w:bottom w:val="none" w:sz="0" w:space="0" w:color="auto"/>
                <w:right w:val="none" w:sz="0" w:space="0" w:color="auto"/>
              </w:divBdr>
            </w:div>
            <w:div w:id="1480802202">
              <w:marLeft w:val="0"/>
              <w:marRight w:val="0"/>
              <w:marTop w:val="0"/>
              <w:marBottom w:val="0"/>
              <w:divBdr>
                <w:top w:val="none" w:sz="0" w:space="0" w:color="auto"/>
                <w:left w:val="none" w:sz="0" w:space="0" w:color="auto"/>
                <w:bottom w:val="none" w:sz="0" w:space="0" w:color="auto"/>
                <w:right w:val="none" w:sz="0" w:space="0" w:color="auto"/>
              </w:divBdr>
            </w:div>
            <w:div w:id="275136342">
              <w:marLeft w:val="0"/>
              <w:marRight w:val="0"/>
              <w:marTop w:val="0"/>
              <w:marBottom w:val="0"/>
              <w:divBdr>
                <w:top w:val="none" w:sz="0" w:space="0" w:color="auto"/>
                <w:left w:val="none" w:sz="0" w:space="0" w:color="auto"/>
                <w:bottom w:val="none" w:sz="0" w:space="0" w:color="auto"/>
                <w:right w:val="none" w:sz="0" w:space="0" w:color="auto"/>
              </w:divBdr>
            </w:div>
            <w:div w:id="1657799783">
              <w:marLeft w:val="0"/>
              <w:marRight w:val="0"/>
              <w:marTop w:val="0"/>
              <w:marBottom w:val="0"/>
              <w:divBdr>
                <w:top w:val="none" w:sz="0" w:space="0" w:color="auto"/>
                <w:left w:val="none" w:sz="0" w:space="0" w:color="auto"/>
                <w:bottom w:val="none" w:sz="0" w:space="0" w:color="auto"/>
                <w:right w:val="none" w:sz="0" w:space="0" w:color="auto"/>
              </w:divBdr>
            </w:div>
            <w:div w:id="169734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5828">
      <w:bodyDiv w:val="1"/>
      <w:marLeft w:val="0"/>
      <w:marRight w:val="0"/>
      <w:marTop w:val="0"/>
      <w:marBottom w:val="0"/>
      <w:divBdr>
        <w:top w:val="none" w:sz="0" w:space="0" w:color="auto"/>
        <w:left w:val="none" w:sz="0" w:space="0" w:color="auto"/>
        <w:bottom w:val="none" w:sz="0" w:space="0" w:color="auto"/>
        <w:right w:val="none" w:sz="0" w:space="0" w:color="auto"/>
      </w:divBdr>
      <w:divsChild>
        <w:div w:id="189270124">
          <w:marLeft w:val="0"/>
          <w:marRight w:val="0"/>
          <w:marTop w:val="0"/>
          <w:marBottom w:val="0"/>
          <w:divBdr>
            <w:top w:val="none" w:sz="0" w:space="0" w:color="auto"/>
            <w:left w:val="none" w:sz="0" w:space="0" w:color="auto"/>
            <w:bottom w:val="none" w:sz="0" w:space="0" w:color="auto"/>
            <w:right w:val="none" w:sz="0" w:space="0" w:color="auto"/>
          </w:divBdr>
        </w:div>
        <w:div w:id="302002936">
          <w:marLeft w:val="0"/>
          <w:marRight w:val="0"/>
          <w:marTop w:val="0"/>
          <w:marBottom w:val="0"/>
          <w:divBdr>
            <w:top w:val="none" w:sz="0" w:space="0" w:color="auto"/>
            <w:left w:val="none" w:sz="0" w:space="0" w:color="auto"/>
            <w:bottom w:val="none" w:sz="0" w:space="0" w:color="auto"/>
            <w:right w:val="none" w:sz="0" w:space="0" w:color="auto"/>
          </w:divBdr>
        </w:div>
        <w:div w:id="1840777298">
          <w:marLeft w:val="0"/>
          <w:marRight w:val="0"/>
          <w:marTop w:val="0"/>
          <w:marBottom w:val="0"/>
          <w:divBdr>
            <w:top w:val="none" w:sz="0" w:space="0" w:color="auto"/>
            <w:left w:val="none" w:sz="0" w:space="0" w:color="auto"/>
            <w:bottom w:val="none" w:sz="0" w:space="0" w:color="auto"/>
            <w:right w:val="none" w:sz="0" w:space="0" w:color="auto"/>
          </w:divBdr>
        </w:div>
        <w:div w:id="437483024">
          <w:marLeft w:val="0"/>
          <w:marRight w:val="0"/>
          <w:marTop w:val="0"/>
          <w:marBottom w:val="0"/>
          <w:divBdr>
            <w:top w:val="none" w:sz="0" w:space="0" w:color="auto"/>
            <w:left w:val="none" w:sz="0" w:space="0" w:color="auto"/>
            <w:bottom w:val="none" w:sz="0" w:space="0" w:color="auto"/>
            <w:right w:val="none" w:sz="0" w:space="0" w:color="auto"/>
          </w:divBdr>
        </w:div>
        <w:div w:id="794367242">
          <w:marLeft w:val="0"/>
          <w:marRight w:val="0"/>
          <w:marTop w:val="0"/>
          <w:marBottom w:val="0"/>
          <w:divBdr>
            <w:top w:val="none" w:sz="0" w:space="0" w:color="auto"/>
            <w:left w:val="none" w:sz="0" w:space="0" w:color="auto"/>
            <w:bottom w:val="none" w:sz="0" w:space="0" w:color="auto"/>
            <w:right w:val="none" w:sz="0" w:space="0" w:color="auto"/>
          </w:divBdr>
        </w:div>
        <w:div w:id="802886356">
          <w:marLeft w:val="0"/>
          <w:marRight w:val="0"/>
          <w:marTop w:val="0"/>
          <w:marBottom w:val="0"/>
          <w:divBdr>
            <w:top w:val="none" w:sz="0" w:space="0" w:color="auto"/>
            <w:left w:val="none" w:sz="0" w:space="0" w:color="auto"/>
            <w:bottom w:val="none" w:sz="0" w:space="0" w:color="auto"/>
            <w:right w:val="none" w:sz="0" w:space="0" w:color="auto"/>
          </w:divBdr>
        </w:div>
        <w:div w:id="1578051352">
          <w:marLeft w:val="0"/>
          <w:marRight w:val="0"/>
          <w:marTop w:val="0"/>
          <w:marBottom w:val="0"/>
          <w:divBdr>
            <w:top w:val="none" w:sz="0" w:space="0" w:color="auto"/>
            <w:left w:val="none" w:sz="0" w:space="0" w:color="auto"/>
            <w:bottom w:val="none" w:sz="0" w:space="0" w:color="auto"/>
            <w:right w:val="none" w:sz="0" w:space="0" w:color="auto"/>
          </w:divBdr>
        </w:div>
        <w:div w:id="1564874017">
          <w:marLeft w:val="0"/>
          <w:marRight w:val="0"/>
          <w:marTop w:val="0"/>
          <w:marBottom w:val="0"/>
          <w:divBdr>
            <w:top w:val="none" w:sz="0" w:space="0" w:color="auto"/>
            <w:left w:val="none" w:sz="0" w:space="0" w:color="auto"/>
            <w:bottom w:val="none" w:sz="0" w:space="0" w:color="auto"/>
            <w:right w:val="none" w:sz="0" w:space="0" w:color="auto"/>
          </w:divBdr>
        </w:div>
        <w:div w:id="431555287">
          <w:marLeft w:val="0"/>
          <w:marRight w:val="0"/>
          <w:marTop w:val="0"/>
          <w:marBottom w:val="0"/>
          <w:divBdr>
            <w:top w:val="none" w:sz="0" w:space="0" w:color="auto"/>
            <w:left w:val="none" w:sz="0" w:space="0" w:color="auto"/>
            <w:bottom w:val="none" w:sz="0" w:space="0" w:color="auto"/>
            <w:right w:val="none" w:sz="0" w:space="0" w:color="auto"/>
          </w:divBdr>
        </w:div>
        <w:div w:id="1878157067">
          <w:marLeft w:val="0"/>
          <w:marRight w:val="0"/>
          <w:marTop w:val="0"/>
          <w:marBottom w:val="0"/>
          <w:divBdr>
            <w:top w:val="none" w:sz="0" w:space="0" w:color="auto"/>
            <w:left w:val="none" w:sz="0" w:space="0" w:color="auto"/>
            <w:bottom w:val="none" w:sz="0" w:space="0" w:color="auto"/>
            <w:right w:val="none" w:sz="0" w:space="0" w:color="auto"/>
          </w:divBdr>
        </w:div>
      </w:divsChild>
    </w:div>
    <w:div w:id="677000701">
      <w:bodyDiv w:val="1"/>
      <w:marLeft w:val="0"/>
      <w:marRight w:val="0"/>
      <w:marTop w:val="0"/>
      <w:marBottom w:val="0"/>
      <w:divBdr>
        <w:top w:val="none" w:sz="0" w:space="0" w:color="auto"/>
        <w:left w:val="none" w:sz="0" w:space="0" w:color="auto"/>
        <w:bottom w:val="none" w:sz="0" w:space="0" w:color="auto"/>
        <w:right w:val="none" w:sz="0" w:space="0" w:color="auto"/>
      </w:divBdr>
    </w:div>
    <w:div w:id="692650291">
      <w:bodyDiv w:val="1"/>
      <w:marLeft w:val="0"/>
      <w:marRight w:val="0"/>
      <w:marTop w:val="0"/>
      <w:marBottom w:val="0"/>
      <w:divBdr>
        <w:top w:val="none" w:sz="0" w:space="0" w:color="auto"/>
        <w:left w:val="none" w:sz="0" w:space="0" w:color="auto"/>
        <w:bottom w:val="none" w:sz="0" w:space="0" w:color="auto"/>
        <w:right w:val="none" w:sz="0" w:space="0" w:color="auto"/>
      </w:divBdr>
    </w:div>
    <w:div w:id="701707296">
      <w:bodyDiv w:val="1"/>
      <w:marLeft w:val="0"/>
      <w:marRight w:val="0"/>
      <w:marTop w:val="0"/>
      <w:marBottom w:val="0"/>
      <w:divBdr>
        <w:top w:val="none" w:sz="0" w:space="0" w:color="auto"/>
        <w:left w:val="none" w:sz="0" w:space="0" w:color="auto"/>
        <w:bottom w:val="none" w:sz="0" w:space="0" w:color="auto"/>
        <w:right w:val="none" w:sz="0" w:space="0" w:color="auto"/>
      </w:divBdr>
    </w:div>
    <w:div w:id="778522355">
      <w:bodyDiv w:val="1"/>
      <w:marLeft w:val="0"/>
      <w:marRight w:val="0"/>
      <w:marTop w:val="0"/>
      <w:marBottom w:val="0"/>
      <w:divBdr>
        <w:top w:val="none" w:sz="0" w:space="0" w:color="auto"/>
        <w:left w:val="none" w:sz="0" w:space="0" w:color="auto"/>
        <w:bottom w:val="none" w:sz="0" w:space="0" w:color="auto"/>
        <w:right w:val="none" w:sz="0" w:space="0" w:color="auto"/>
      </w:divBdr>
    </w:div>
    <w:div w:id="950355499">
      <w:bodyDiv w:val="1"/>
      <w:marLeft w:val="0"/>
      <w:marRight w:val="0"/>
      <w:marTop w:val="0"/>
      <w:marBottom w:val="0"/>
      <w:divBdr>
        <w:top w:val="none" w:sz="0" w:space="0" w:color="auto"/>
        <w:left w:val="none" w:sz="0" w:space="0" w:color="auto"/>
        <w:bottom w:val="none" w:sz="0" w:space="0" w:color="auto"/>
        <w:right w:val="none" w:sz="0" w:space="0" w:color="auto"/>
      </w:divBdr>
      <w:divsChild>
        <w:div w:id="1527059960">
          <w:marLeft w:val="0"/>
          <w:marRight w:val="0"/>
          <w:marTop w:val="0"/>
          <w:marBottom w:val="0"/>
          <w:divBdr>
            <w:top w:val="none" w:sz="0" w:space="0" w:color="auto"/>
            <w:left w:val="none" w:sz="0" w:space="0" w:color="auto"/>
            <w:bottom w:val="none" w:sz="0" w:space="0" w:color="auto"/>
            <w:right w:val="none" w:sz="0" w:space="0" w:color="auto"/>
          </w:divBdr>
        </w:div>
        <w:div w:id="1425761145">
          <w:marLeft w:val="0"/>
          <w:marRight w:val="0"/>
          <w:marTop w:val="0"/>
          <w:marBottom w:val="0"/>
          <w:divBdr>
            <w:top w:val="none" w:sz="0" w:space="0" w:color="auto"/>
            <w:left w:val="none" w:sz="0" w:space="0" w:color="auto"/>
            <w:bottom w:val="none" w:sz="0" w:space="0" w:color="auto"/>
            <w:right w:val="none" w:sz="0" w:space="0" w:color="auto"/>
          </w:divBdr>
        </w:div>
      </w:divsChild>
    </w:div>
    <w:div w:id="1055935469">
      <w:bodyDiv w:val="1"/>
      <w:marLeft w:val="0"/>
      <w:marRight w:val="0"/>
      <w:marTop w:val="0"/>
      <w:marBottom w:val="0"/>
      <w:divBdr>
        <w:top w:val="none" w:sz="0" w:space="0" w:color="auto"/>
        <w:left w:val="none" w:sz="0" w:space="0" w:color="auto"/>
        <w:bottom w:val="none" w:sz="0" w:space="0" w:color="auto"/>
        <w:right w:val="none" w:sz="0" w:space="0" w:color="auto"/>
      </w:divBdr>
    </w:div>
    <w:div w:id="1058749575">
      <w:bodyDiv w:val="1"/>
      <w:marLeft w:val="0"/>
      <w:marRight w:val="0"/>
      <w:marTop w:val="0"/>
      <w:marBottom w:val="0"/>
      <w:divBdr>
        <w:top w:val="none" w:sz="0" w:space="0" w:color="auto"/>
        <w:left w:val="none" w:sz="0" w:space="0" w:color="auto"/>
        <w:bottom w:val="none" w:sz="0" w:space="0" w:color="auto"/>
        <w:right w:val="none" w:sz="0" w:space="0" w:color="auto"/>
      </w:divBdr>
      <w:divsChild>
        <w:div w:id="990213570">
          <w:marLeft w:val="0"/>
          <w:marRight w:val="0"/>
          <w:marTop w:val="0"/>
          <w:marBottom w:val="0"/>
          <w:divBdr>
            <w:top w:val="none" w:sz="0" w:space="0" w:color="auto"/>
            <w:left w:val="none" w:sz="0" w:space="0" w:color="auto"/>
            <w:bottom w:val="none" w:sz="0" w:space="0" w:color="auto"/>
            <w:right w:val="none" w:sz="0" w:space="0" w:color="auto"/>
          </w:divBdr>
        </w:div>
        <w:div w:id="1217208090">
          <w:marLeft w:val="0"/>
          <w:marRight w:val="0"/>
          <w:marTop w:val="0"/>
          <w:marBottom w:val="0"/>
          <w:divBdr>
            <w:top w:val="none" w:sz="0" w:space="0" w:color="auto"/>
            <w:left w:val="none" w:sz="0" w:space="0" w:color="auto"/>
            <w:bottom w:val="none" w:sz="0" w:space="0" w:color="auto"/>
            <w:right w:val="none" w:sz="0" w:space="0" w:color="auto"/>
          </w:divBdr>
        </w:div>
      </w:divsChild>
    </w:div>
    <w:div w:id="1129280985">
      <w:bodyDiv w:val="1"/>
      <w:marLeft w:val="0"/>
      <w:marRight w:val="0"/>
      <w:marTop w:val="0"/>
      <w:marBottom w:val="0"/>
      <w:divBdr>
        <w:top w:val="none" w:sz="0" w:space="0" w:color="auto"/>
        <w:left w:val="none" w:sz="0" w:space="0" w:color="auto"/>
        <w:bottom w:val="none" w:sz="0" w:space="0" w:color="auto"/>
        <w:right w:val="none" w:sz="0" w:space="0" w:color="auto"/>
      </w:divBdr>
    </w:div>
    <w:div w:id="1246377260">
      <w:bodyDiv w:val="1"/>
      <w:marLeft w:val="0"/>
      <w:marRight w:val="0"/>
      <w:marTop w:val="0"/>
      <w:marBottom w:val="0"/>
      <w:divBdr>
        <w:top w:val="none" w:sz="0" w:space="0" w:color="auto"/>
        <w:left w:val="none" w:sz="0" w:space="0" w:color="auto"/>
        <w:bottom w:val="none" w:sz="0" w:space="0" w:color="auto"/>
        <w:right w:val="none" w:sz="0" w:space="0" w:color="auto"/>
      </w:divBdr>
      <w:divsChild>
        <w:div w:id="411971316">
          <w:marLeft w:val="0"/>
          <w:marRight w:val="0"/>
          <w:marTop w:val="0"/>
          <w:marBottom w:val="0"/>
          <w:divBdr>
            <w:top w:val="none" w:sz="0" w:space="0" w:color="auto"/>
            <w:left w:val="none" w:sz="0" w:space="0" w:color="auto"/>
            <w:bottom w:val="none" w:sz="0" w:space="0" w:color="auto"/>
            <w:right w:val="none" w:sz="0" w:space="0" w:color="auto"/>
          </w:divBdr>
        </w:div>
        <w:div w:id="1384674754">
          <w:marLeft w:val="0"/>
          <w:marRight w:val="0"/>
          <w:marTop w:val="0"/>
          <w:marBottom w:val="0"/>
          <w:divBdr>
            <w:top w:val="none" w:sz="0" w:space="0" w:color="auto"/>
            <w:left w:val="none" w:sz="0" w:space="0" w:color="auto"/>
            <w:bottom w:val="none" w:sz="0" w:space="0" w:color="auto"/>
            <w:right w:val="none" w:sz="0" w:space="0" w:color="auto"/>
          </w:divBdr>
        </w:div>
        <w:div w:id="827287159">
          <w:marLeft w:val="0"/>
          <w:marRight w:val="0"/>
          <w:marTop w:val="0"/>
          <w:marBottom w:val="0"/>
          <w:divBdr>
            <w:top w:val="none" w:sz="0" w:space="0" w:color="auto"/>
            <w:left w:val="none" w:sz="0" w:space="0" w:color="auto"/>
            <w:bottom w:val="none" w:sz="0" w:space="0" w:color="auto"/>
            <w:right w:val="none" w:sz="0" w:space="0" w:color="auto"/>
          </w:divBdr>
        </w:div>
        <w:div w:id="1968199756">
          <w:marLeft w:val="0"/>
          <w:marRight w:val="0"/>
          <w:marTop w:val="0"/>
          <w:marBottom w:val="0"/>
          <w:divBdr>
            <w:top w:val="none" w:sz="0" w:space="0" w:color="auto"/>
            <w:left w:val="none" w:sz="0" w:space="0" w:color="auto"/>
            <w:bottom w:val="none" w:sz="0" w:space="0" w:color="auto"/>
            <w:right w:val="none" w:sz="0" w:space="0" w:color="auto"/>
          </w:divBdr>
        </w:div>
        <w:div w:id="159271885">
          <w:marLeft w:val="0"/>
          <w:marRight w:val="0"/>
          <w:marTop w:val="0"/>
          <w:marBottom w:val="0"/>
          <w:divBdr>
            <w:top w:val="none" w:sz="0" w:space="0" w:color="auto"/>
            <w:left w:val="none" w:sz="0" w:space="0" w:color="auto"/>
            <w:bottom w:val="none" w:sz="0" w:space="0" w:color="auto"/>
            <w:right w:val="none" w:sz="0" w:space="0" w:color="auto"/>
          </w:divBdr>
        </w:div>
        <w:div w:id="165753358">
          <w:marLeft w:val="0"/>
          <w:marRight w:val="0"/>
          <w:marTop w:val="0"/>
          <w:marBottom w:val="0"/>
          <w:divBdr>
            <w:top w:val="none" w:sz="0" w:space="0" w:color="auto"/>
            <w:left w:val="none" w:sz="0" w:space="0" w:color="auto"/>
            <w:bottom w:val="none" w:sz="0" w:space="0" w:color="auto"/>
            <w:right w:val="none" w:sz="0" w:space="0" w:color="auto"/>
          </w:divBdr>
        </w:div>
        <w:div w:id="1617103935">
          <w:marLeft w:val="0"/>
          <w:marRight w:val="0"/>
          <w:marTop w:val="0"/>
          <w:marBottom w:val="0"/>
          <w:divBdr>
            <w:top w:val="none" w:sz="0" w:space="0" w:color="auto"/>
            <w:left w:val="none" w:sz="0" w:space="0" w:color="auto"/>
            <w:bottom w:val="none" w:sz="0" w:space="0" w:color="auto"/>
            <w:right w:val="none" w:sz="0" w:space="0" w:color="auto"/>
          </w:divBdr>
        </w:div>
        <w:div w:id="1437872272">
          <w:marLeft w:val="0"/>
          <w:marRight w:val="0"/>
          <w:marTop w:val="0"/>
          <w:marBottom w:val="0"/>
          <w:divBdr>
            <w:top w:val="none" w:sz="0" w:space="0" w:color="auto"/>
            <w:left w:val="none" w:sz="0" w:space="0" w:color="auto"/>
            <w:bottom w:val="none" w:sz="0" w:space="0" w:color="auto"/>
            <w:right w:val="none" w:sz="0" w:space="0" w:color="auto"/>
          </w:divBdr>
        </w:div>
        <w:div w:id="139468845">
          <w:marLeft w:val="0"/>
          <w:marRight w:val="0"/>
          <w:marTop w:val="0"/>
          <w:marBottom w:val="0"/>
          <w:divBdr>
            <w:top w:val="none" w:sz="0" w:space="0" w:color="auto"/>
            <w:left w:val="none" w:sz="0" w:space="0" w:color="auto"/>
            <w:bottom w:val="none" w:sz="0" w:space="0" w:color="auto"/>
            <w:right w:val="none" w:sz="0" w:space="0" w:color="auto"/>
          </w:divBdr>
        </w:div>
        <w:div w:id="1726950815">
          <w:marLeft w:val="0"/>
          <w:marRight w:val="0"/>
          <w:marTop w:val="0"/>
          <w:marBottom w:val="0"/>
          <w:divBdr>
            <w:top w:val="none" w:sz="0" w:space="0" w:color="auto"/>
            <w:left w:val="none" w:sz="0" w:space="0" w:color="auto"/>
            <w:bottom w:val="none" w:sz="0" w:space="0" w:color="auto"/>
            <w:right w:val="none" w:sz="0" w:space="0" w:color="auto"/>
          </w:divBdr>
        </w:div>
      </w:divsChild>
    </w:div>
    <w:div w:id="1246381498">
      <w:bodyDiv w:val="1"/>
      <w:marLeft w:val="0"/>
      <w:marRight w:val="0"/>
      <w:marTop w:val="0"/>
      <w:marBottom w:val="0"/>
      <w:divBdr>
        <w:top w:val="none" w:sz="0" w:space="0" w:color="auto"/>
        <w:left w:val="none" w:sz="0" w:space="0" w:color="auto"/>
        <w:bottom w:val="none" w:sz="0" w:space="0" w:color="auto"/>
        <w:right w:val="none" w:sz="0" w:space="0" w:color="auto"/>
      </w:divBdr>
    </w:div>
    <w:div w:id="1453285938">
      <w:bodyDiv w:val="1"/>
      <w:marLeft w:val="0"/>
      <w:marRight w:val="0"/>
      <w:marTop w:val="0"/>
      <w:marBottom w:val="0"/>
      <w:divBdr>
        <w:top w:val="none" w:sz="0" w:space="0" w:color="auto"/>
        <w:left w:val="none" w:sz="0" w:space="0" w:color="auto"/>
        <w:bottom w:val="none" w:sz="0" w:space="0" w:color="auto"/>
        <w:right w:val="none" w:sz="0" w:space="0" w:color="auto"/>
      </w:divBdr>
    </w:div>
    <w:div w:id="1512453403">
      <w:bodyDiv w:val="1"/>
      <w:marLeft w:val="0"/>
      <w:marRight w:val="0"/>
      <w:marTop w:val="0"/>
      <w:marBottom w:val="0"/>
      <w:divBdr>
        <w:top w:val="none" w:sz="0" w:space="0" w:color="auto"/>
        <w:left w:val="none" w:sz="0" w:space="0" w:color="auto"/>
        <w:bottom w:val="none" w:sz="0" w:space="0" w:color="auto"/>
        <w:right w:val="none" w:sz="0" w:space="0" w:color="auto"/>
      </w:divBdr>
    </w:div>
    <w:div w:id="1684238029">
      <w:bodyDiv w:val="1"/>
      <w:marLeft w:val="0"/>
      <w:marRight w:val="0"/>
      <w:marTop w:val="0"/>
      <w:marBottom w:val="0"/>
      <w:divBdr>
        <w:top w:val="none" w:sz="0" w:space="0" w:color="auto"/>
        <w:left w:val="none" w:sz="0" w:space="0" w:color="auto"/>
        <w:bottom w:val="none" w:sz="0" w:space="0" w:color="auto"/>
        <w:right w:val="none" w:sz="0" w:space="0" w:color="auto"/>
      </w:divBdr>
      <w:divsChild>
        <w:div w:id="226191506">
          <w:marLeft w:val="0"/>
          <w:marRight w:val="0"/>
          <w:marTop w:val="0"/>
          <w:marBottom w:val="0"/>
          <w:divBdr>
            <w:top w:val="none" w:sz="0" w:space="0" w:color="auto"/>
            <w:left w:val="none" w:sz="0" w:space="0" w:color="auto"/>
            <w:bottom w:val="none" w:sz="0" w:space="0" w:color="auto"/>
            <w:right w:val="none" w:sz="0" w:space="0" w:color="auto"/>
          </w:divBdr>
        </w:div>
        <w:div w:id="1576088764">
          <w:marLeft w:val="0"/>
          <w:marRight w:val="0"/>
          <w:marTop w:val="0"/>
          <w:marBottom w:val="0"/>
          <w:divBdr>
            <w:top w:val="none" w:sz="0" w:space="0" w:color="auto"/>
            <w:left w:val="none" w:sz="0" w:space="0" w:color="auto"/>
            <w:bottom w:val="none" w:sz="0" w:space="0" w:color="auto"/>
            <w:right w:val="none" w:sz="0" w:space="0" w:color="auto"/>
          </w:divBdr>
        </w:div>
        <w:div w:id="1269848065">
          <w:marLeft w:val="0"/>
          <w:marRight w:val="0"/>
          <w:marTop w:val="0"/>
          <w:marBottom w:val="0"/>
          <w:divBdr>
            <w:top w:val="none" w:sz="0" w:space="0" w:color="auto"/>
            <w:left w:val="none" w:sz="0" w:space="0" w:color="auto"/>
            <w:bottom w:val="none" w:sz="0" w:space="0" w:color="auto"/>
            <w:right w:val="none" w:sz="0" w:space="0" w:color="auto"/>
          </w:divBdr>
        </w:div>
        <w:div w:id="331952578">
          <w:marLeft w:val="0"/>
          <w:marRight w:val="0"/>
          <w:marTop w:val="0"/>
          <w:marBottom w:val="0"/>
          <w:divBdr>
            <w:top w:val="none" w:sz="0" w:space="0" w:color="auto"/>
            <w:left w:val="none" w:sz="0" w:space="0" w:color="auto"/>
            <w:bottom w:val="none" w:sz="0" w:space="0" w:color="auto"/>
            <w:right w:val="none" w:sz="0" w:space="0" w:color="auto"/>
          </w:divBdr>
        </w:div>
        <w:div w:id="65299986">
          <w:marLeft w:val="0"/>
          <w:marRight w:val="0"/>
          <w:marTop w:val="0"/>
          <w:marBottom w:val="0"/>
          <w:divBdr>
            <w:top w:val="none" w:sz="0" w:space="0" w:color="auto"/>
            <w:left w:val="none" w:sz="0" w:space="0" w:color="auto"/>
            <w:bottom w:val="none" w:sz="0" w:space="0" w:color="auto"/>
            <w:right w:val="none" w:sz="0" w:space="0" w:color="auto"/>
          </w:divBdr>
        </w:div>
        <w:div w:id="1609658702">
          <w:marLeft w:val="0"/>
          <w:marRight w:val="0"/>
          <w:marTop w:val="0"/>
          <w:marBottom w:val="0"/>
          <w:divBdr>
            <w:top w:val="none" w:sz="0" w:space="0" w:color="auto"/>
            <w:left w:val="none" w:sz="0" w:space="0" w:color="auto"/>
            <w:bottom w:val="none" w:sz="0" w:space="0" w:color="auto"/>
            <w:right w:val="none" w:sz="0" w:space="0" w:color="auto"/>
          </w:divBdr>
        </w:div>
      </w:divsChild>
    </w:div>
    <w:div w:id="1754425455">
      <w:bodyDiv w:val="1"/>
      <w:marLeft w:val="0"/>
      <w:marRight w:val="0"/>
      <w:marTop w:val="0"/>
      <w:marBottom w:val="0"/>
      <w:divBdr>
        <w:top w:val="none" w:sz="0" w:space="0" w:color="auto"/>
        <w:left w:val="none" w:sz="0" w:space="0" w:color="auto"/>
        <w:bottom w:val="none" w:sz="0" w:space="0" w:color="auto"/>
        <w:right w:val="none" w:sz="0" w:space="0" w:color="auto"/>
      </w:divBdr>
      <w:divsChild>
        <w:div w:id="784425373">
          <w:marLeft w:val="0"/>
          <w:marRight w:val="0"/>
          <w:marTop w:val="0"/>
          <w:marBottom w:val="0"/>
          <w:divBdr>
            <w:top w:val="none" w:sz="0" w:space="0" w:color="auto"/>
            <w:left w:val="none" w:sz="0" w:space="0" w:color="auto"/>
            <w:bottom w:val="none" w:sz="0" w:space="0" w:color="auto"/>
            <w:right w:val="none" w:sz="0" w:space="0" w:color="auto"/>
          </w:divBdr>
        </w:div>
        <w:div w:id="565992802">
          <w:marLeft w:val="0"/>
          <w:marRight w:val="0"/>
          <w:marTop w:val="0"/>
          <w:marBottom w:val="0"/>
          <w:divBdr>
            <w:top w:val="none" w:sz="0" w:space="0" w:color="auto"/>
            <w:left w:val="none" w:sz="0" w:space="0" w:color="auto"/>
            <w:bottom w:val="none" w:sz="0" w:space="0" w:color="auto"/>
            <w:right w:val="none" w:sz="0" w:space="0" w:color="auto"/>
          </w:divBdr>
        </w:div>
        <w:div w:id="1262765583">
          <w:marLeft w:val="0"/>
          <w:marRight w:val="0"/>
          <w:marTop w:val="0"/>
          <w:marBottom w:val="0"/>
          <w:divBdr>
            <w:top w:val="none" w:sz="0" w:space="0" w:color="auto"/>
            <w:left w:val="none" w:sz="0" w:space="0" w:color="auto"/>
            <w:bottom w:val="none" w:sz="0" w:space="0" w:color="auto"/>
            <w:right w:val="none" w:sz="0" w:space="0" w:color="auto"/>
          </w:divBdr>
        </w:div>
        <w:div w:id="644630281">
          <w:marLeft w:val="0"/>
          <w:marRight w:val="0"/>
          <w:marTop w:val="0"/>
          <w:marBottom w:val="0"/>
          <w:divBdr>
            <w:top w:val="none" w:sz="0" w:space="0" w:color="auto"/>
            <w:left w:val="none" w:sz="0" w:space="0" w:color="auto"/>
            <w:bottom w:val="none" w:sz="0" w:space="0" w:color="auto"/>
            <w:right w:val="none" w:sz="0" w:space="0" w:color="auto"/>
          </w:divBdr>
        </w:div>
        <w:div w:id="915895182">
          <w:marLeft w:val="0"/>
          <w:marRight w:val="0"/>
          <w:marTop w:val="0"/>
          <w:marBottom w:val="0"/>
          <w:divBdr>
            <w:top w:val="none" w:sz="0" w:space="0" w:color="auto"/>
            <w:left w:val="none" w:sz="0" w:space="0" w:color="auto"/>
            <w:bottom w:val="none" w:sz="0" w:space="0" w:color="auto"/>
            <w:right w:val="none" w:sz="0" w:space="0" w:color="auto"/>
          </w:divBdr>
        </w:div>
        <w:div w:id="1057896765">
          <w:marLeft w:val="0"/>
          <w:marRight w:val="0"/>
          <w:marTop w:val="0"/>
          <w:marBottom w:val="0"/>
          <w:divBdr>
            <w:top w:val="none" w:sz="0" w:space="0" w:color="auto"/>
            <w:left w:val="none" w:sz="0" w:space="0" w:color="auto"/>
            <w:bottom w:val="none" w:sz="0" w:space="0" w:color="auto"/>
            <w:right w:val="none" w:sz="0" w:space="0" w:color="auto"/>
          </w:divBdr>
        </w:div>
      </w:divsChild>
    </w:div>
    <w:div w:id="1907256529">
      <w:bodyDiv w:val="1"/>
      <w:marLeft w:val="0"/>
      <w:marRight w:val="0"/>
      <w:marTop w:val="0"/>
      <w:marBottom w:val="0"/>
      <w:divBdr>
        <w:top w:val="none" w:sz="0" w:space="0" w:color="auto"/>
        <w:left w:val="none" w:sz="0" w:space="0" w:color="auto"/>
        <w:bottom w:val="none" w:sz="0" w:space="0" w:color="auto"/>
        <w:right w:val="none" w:sz="0" w:space="0" w:color="auto"/>
      </w:divBdr>
    </w:div>
    <w:div w:id="1913154442">
      <w:bodyDiv w:val="1"/>
      <w:marLeft w:val="0"/>
      <w:marRight w:val="0"/>
      <w:marTop w:val="0"/>
      <w:marBottom w:val="0"/>
      <w:divBdr>
        <w:top w:val="none" w:sz="0" w:space="0" w:color="auto"/>
        <w:left w:val="none" w:sz="0" w:space="0" w:color="auto"/>
        <w:bottom w:val="none" w:sz="0" w:space="0" w:color="auto"/>
        <w:right w:val="none" w:sz="0" w:space="0" w:color="auto"/>
      </w:divBdr>
      <w:divsChild>
        <w:div w:id="1801268064">
          <w:marLeft w:val="0"/>
          <w:marRight w:val="0"/>
          <w:marTop w:val="0"/>
          <w:marBottom w:val="0"/>
          <w:divBdr>
            <w:top w:val="none" w:sz="0" w:space="0" w:color="auto"/>
            <w:left w:val="none" w:sz="0" w:space="0" w:color="auto"/>
            <w:bottom w:val="none" w:sz="0" w:space="0" w:color="auto"/>
            <w:right w:val="none" w:sz="0" w:space="0" w:color="auto"/>
          </w:divBdr>
        </w:div>
        <w:div w:id="207225225">
          <w:marLeft w:val="0"/>
          <w:marRight w:val="0"/>
          <w:marTop w:val="0"/>
          <w:marBottom w:val="0"/>
          <w:divBdr>
            <w:top w:val="none" w:sz="0" w:space="0" w:color="auto"/>
            <w:left w:val="none" w:sz="0" w:space="0" w:color="auto"/>
            <w:bottom w:val="none" w:sz="0" w:space="0" w:color="auto"/>
            <w:right w:val="none" w:sz="0" w:space="0" w:color="auto"/>
          </w:divBdr>
        </w:div>
      </w:divsChild>
    </w:div>
    <w:div w:id="1946425988">
      <w:bodyDiv w:val="1"/>
      <w:marLeft w:val="0"/>
      <w:marRight w:val="0"/>
      <w:marTop w:val="0"/>
      <w:marBottom w:val="0"/>
      <w:divBdr>
        <w:top w:val="none" w:sz="0" w:space="0" w:color="auto"/>
        <w:left w:val="none" w:sz="0" w:space="0" w:color="auto"/>
        <w:bottom w:val="none" w:sz="0" w:space="0" w:color="auto"/>
        <w:right w:val="none" w:sz="0" w:space="0" w:color="auto"/>
      </w:divBdr>
      <w:divsChild>
        <w:div w:id="514079809">
          <w:marLeft w:val="0"/>
          <w:marRight w:val="0"/>
          <w:marTop w:val="0"/>
          <w:marBottom w:val="0"/>
          <w:divBdr>
            <w:top w:val="none" w:sz="0" w:space="0" w:color="auto"/>
            <w:left w:val="none" w:sz="0" w:space="0" w:color="auto"/>
            <w:bottom w:val="none" w:sz="0" w:space="0" w:color="auto"/>
            <w:right w:val="none" w:sz="0" w:space="0" w:color="auto"/>
          </w:divBdr>
        </w:div>
        <w:div w:id="720712708">
          <w:marLeft w:val="0"/>
          <w:marRight w:val="0"/>
          <w:marTop w:val="0"/>
          <w:marBottom w:val="0"/>
          <w:divBdr>
            <w:top w:val="none" w:sz="0" w:space="0" w:color="auto"/>
            <w:left w:val="none" w:sz="0" w:space="0" w:color="auto"/>
            <w:bottom w:val="none" w:sz="0" w:space="0" w:color="auto"/>
            <w:right w:val="none" w:sz="0" w:space="0" w:color="auto"/>
          </w:divBdr>
        </w:div>
        <w:div w:id="553587639">
          <w:marLeft w:val="0"/>
          <w:marRight w:val="0"/>
          <w:marTop w:val="0"/>
          <w:marBottom w:val="0"/>
          <w:divBdr>
            <w:top w:val="none" w:sz="0" w:space="0" w:color="auto"/>
            <w:left w:val="none" w:sz="0" w:space="0" w:color="auto"/>
            <w:bottom w:val="none" w:sz="0" w:space="0" w:color="auto"/>
            <w:right w:val="none" w:sz="0" w:space="0" w:color="auto"/>
          </w:divBdr>
        </w:div>
      </w:divsChild>
    </w:div>
    <w:div w:id="1995452791">
      <w:bodyDiv w:val="1"/>
      <w:marLeft w:val="0"/>
      <w:marRight w:val="0"/>
      <w:marTop w:val="0"/>
      <w:marBottom w:val="0"/>
      <w:divBdr>
        <w:top w:val="none" w:sz="0" w:space="0" w:color="auto"/>
        <w:left w:val="none" w:sz="0" w:space="0" w:color="auto"/>
        <w:bottom w:val="none" w:sz="0" w:space="0" w:color="auto"/>
        <w:right w:val="none" w:sz="0" w:space="0" w:color="auto"/>
      </w:divBdr>
    </w:div>
    <w:div w:id="2040082305">
      <w:bodyDiv w:val="1"/>
      <w:marLeft w:val="0"/>
      <w:marRight w:val="0"/>
      <w:marTop w:val="0"/>
      <w:marBottom w:val="0"/>
      <w:divBdr>
        <w:top w:val="none" w:sz="0" w:space="0" w:color="auto"/>
        <w:left w:val="none" w:sz="0" w:space="0" w:color="auto"/>
        <w:bottom w:val="none" w:sz="0" w:space="0" w:color="auto"/>
        <w:right w:val="none" w:sz="0" w:space="0" w:color="auto"/>
      </w:divBdr>
    </w:div>
    <w:div w:id="2040819172">
      <w:bodyDiv w:val="1"/>
      <w:marLeft w:val="0"/>
      <w:marRight w:val="0"/>
      <w:marTop w:val="0"/>
      <w:marBottom w:val="0"/>
      <w:divBdr>
        <w:top w:val="none" w:sz="0" w:space="0" w:color="auto"/>
        <w:left w:val="none" w:sz="0" w:space="0" w:color="auto"/>
        <w:bottom w:val="none" w:sz="0" w:space="0" w:color="auto"/>
        <w:right w:val="none" w:sz="0" w:space="0" w:color="auto"/>
      </w:divBdr>
    </w:div>
    <w:div w:id="2053266994">
      <w:bodyDiv w:val="1"/>
      <w:marLeft w:val="0"/>
      <w:marRight w:val="0"/>
      <w:marTop w:val="0"/>
      <w:marBottom w:val="0"/>
      <w:divBdr>
        <w:top w:val="none" w:sz="0" w:space="0" w:color="auto"/>
        <w:left w:val="none" w:sz="0" w:space="0" w:color="auto"/>
        <w:bottom w:val="none" w:sz="0" w:space="0" w:color="auto"/>
        <w:right w:val="none" w:sz="0" w:space="0" w:color="auto"/>
      </w:divBdr>
      <w:divsChild>
        <w:div w:id="104884798">
          <w:marLeft w:val="0"/>
          <w:marRight w:val="0"/>
          <w:marTop w:val="0"/>
          <w:marBottom w:val="0"/>
          <w:divBdr>
            <w:top w:val="none" w:sz="0" w:space="0" w:color="auto"/>
            <w:left w:val="none" w:sz="0" w:space="0" w:color="auto"/>
            <w:bottom w:val="none" w:sz="0" w:space="0" w:color="auto"/>
            <w:right w:val="none" w:sz="0" w:space="0" w:color="auto"/>
          </w:divBdr>
        </w:div>
        <w:div w:id="2072851800">
          <w:marLeft w:val="0"/>
          <w:marRight w:val="0"/>
          <w:marTop w:val="0"/>
          <w:marBottom w:val="0"/>
          <w:divBdr>
            <w:top w:val="none" w:sz="0" w:space="0" w:color="auto"/>
            <w:left w:val="none" w:sz="0" w:space="0" w:color="auto"/>
            <w:bottom w:val="none" w:sz="0" w:space="0" w:color="auto"/>
            <w:right w:val="none" w:sz="0" w:space="0" w:color="auto"/>
          </w:divBdr>
        </w:div>
      </w:divsChild>
    </w:div>
    <w:div w:id="2060201586">
      <w:bodyDiv w:val="1"/>
      <w:marLeft w:val="0"/>
      <w:marRight w:val="0"/>
      <w:marTop w:val="0"/>
      <w:marBottom w:val="0"/>
      <w:divBdr>
        <w:top w:val="none" w:sz="0" w:space="0" w:color="auto"/>
        <w:left w:val="none" w:sz="0" w:space="0" w:color="auto"/>
        <w:bottom w:val="none" w:sz="0" w:space="0" w:color="auto"/>
        <w:right w:val="none" w:sz="0" w:space="0" w:color="auto"/>
      </w:divBdr>
      <w:divsChild>
        <w:div w:id="170148996">
          <w:marLeft w:val="0"/>
          <w:marRight w:val="0"/>
          <w:marTop w:val="0"/>
          <w:marBottom w:val="0"/>
          <w:divBdr>
            <w:top w:val="none" w:sz="0" w:space="0" w:color="auto"/>
            <w:left w:val="none" w:sz="0" w:space="0" w:color="auto"/>
            <w:bottom w:val="none" w:sz="0" w:space="0" w:color="auto"/>
            <w:right w:val="none" w:sz="0" w:space="0" w:color="auto"/>
          </w:divBdr>
        </w:div>
        <w:div w:id="664285422">
          <w:marLeft w:val="0"/>
          <w:marRight w:val="0"/>
          <w:marTop w:val="0"/>
          <w:marBottom w:val="0"/>
          <w:divBdr>
            <w:top w:val="none" w:sz="0" w:space="0" w:color="auto"/>
            <w:left w:val="none" w:sz="0" w:space="0" w:color="auto"/>
            <w:bottom w:val="none" w:sz="0" w:space="0" w:color="auto"/>
            <w:right w:val="none" w:sz="0" w:space="0" w:color="auto"/>
          </w:divBdr>
        </w:div>
        <w:div w:id="11109761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145AEF21686E41818EE55680B19F9A" ma:contentTypeVersion="1" ma:contentTypeDescription="Create a new document." ma:contentTypeScope="" ma:versionID="c0c04816de4ab122a4bd9dec53901386">
  <xsd:schema xmlns:xsd="http://www.w3.org/2001/XMLSchema" xmlns:xs="http://www.w3.org/2001/XMLSchema" xmlns:p="http://schemas.microsoft.com/office/2006/metadata/properties" xmlns:ns2="7779263f-12c7-4a26-a67c-feafd3f1c197" targetNamespace="http://schemas.microsoft.com/office/2006/metadata/properties" ma:root="true" ma:fieldsID="8d39e934a3d6e49832353577f5d341ba" ns2:_="">
    <xsd:import namespace="7779263f-12c7-4a26-a67c-feafd3f1c19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263f-12c7-4a26-a67c-feafd3f1c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641761-A608-4675-B76F-780438DBF32A}"/>
</file>

<file path=customXml/itemProps2.xml><?xml version="1.0" encoding="utf-8"?>
<ds:datastoreItem xmlns:ds="http://schemas.openxmlformats.org/officeDocument/2006/customXml" ds:itemID="{6AE163FE-D035-4B23-8856-2C1F80556AD7}">
  <ds:schemaRefs>
    <ds:schemaRef ds:uri="http://schemas.microsoft.com/sharepoint/v3/contenttype/forms"/>
  </ds:schemaRefs>
</ds:datastoreItem>
</file>

<file path=customXml/itemProps3.xml><?xml version="1.0" encoding="utf-8"?>
<ds:datastoreItem xmlns:ds="http://schemas.openxmlformats.org/officeDocument/2006/customXml" ds:itemID="{1F481DEB-E39B-40EC-93DC-A993738B24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592</Words>
  <Characters>2854</Characters>
  <Application>Microsoft Office Word</Application>
  <DocSecurity>0</DocSecurity>
  <Lines>63</Lines>
  <Paragraphs>30</Paragraphs>
  <ScaleCrop>false</ScaleCrop>
  <HeadingPairs>
    <vt:vector size="2" baseType="variant">
      <vt:variant>
        <vt:lpstr>Title</vt:lpstr>
      </vt:variant>
      <vt:variant>
        <vt:i4>1</vt:i4>
      </vt:variant>
    </vt:vector>
  </HeadingPairs>
  <TitlesOfParts>
    <vt:vector size="1" baseType="lpstr">
      <vt:lpstr>Wellness article - physical activity</vt:lpstr>
    </vt:vector>
  </TitlesOfParts>
  <Company>Alberta Cancer Board</Company>
  <LinksUpToDate>false</LinksUpToDate>
  <CharactersWithSpaces>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Wellness article - mental health in children</dc:title>
  <dc:creator>Alberta Health Services</dc:creator>
  <cp:lastModifiedBy>Rebecca Johnson</cp:lastModifiedBy>
  <cp:revision>2</cp:revision>
  <dcterms:created xsi:type="dcterms:W3CDTF">2025-03-24T03:04:00Z</dcterms:created>
  <dcterms:modified xsi:type="dcterms:W3CDTF">2025-03-24T03:04:00Z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Acrobat PDFMaker 23 for Word</vt:lpwstr>
  </property>
  <property fmtid="{D5CDD505-2E9C-101B-9397-08002B2CF9AE}" pid="4" name="LastSaved">
    <vt:filetime>2024-01-17T00:00:00Z</vt:filetime>
  </property>
  <property fmtid="{D5CDD505-2E9C-101B-9397-08002B2CF9AE}" pid="5" name="Producer">
    <vt:lpwstr>Adobe PDF Library 23.8.197</vt:lpwstr>
  </property>
  <property fmtid="{D5CDD505-2E9C-101B-9397-08002B2CF9AE}" pid="6" name="SourceModified">
    <vt:lpwstr>D:20231229214844</vt:lpwstr>
  </property>
  <property fmtid="{D5CDD505-2E9C-101B-9397-08002B2CF9AE}" pid="7" name="ContentTypeId">
    <vt:lpwstr>0x01010091145AEF21686E41818EE55680B19F9A</vt:lpwstr>
  </property>
</Properties>
</file>